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se886za9u9qt" w:id="0"/>
      <w:bookmarkEnd w:id="0"/>
      <w:r w:rsidDel="00000000" w:rsidR="00000000" w:rsidRPr="00000000">
        <w:rPr>
          <w:rtl w:val="0"/>
        </w:rPr>
        <w:t xml:space="preserve">Legal Compliance Review - Recruitment Process</w:t>
      </w:r>
    </w:p>
    <w:p w:rsidR="00000000" w:rsidDel="00000000" w:rsidP="00000000" w:rsidRDefault="00000000" w:rsidRPr="00000000" w14:paraId="00000002">
      <w:pPr>
        <w:pStyle w:val="Heading2"/>
        <w:rPr/>
      </w:pPr>
      <w:bookmarkStart w:colFirst="0" w:colLast="0" w:name="_j1lxweh5w7s1" w:id="1"/>
      <w:bookmarkEnd w:id="1"/>
      <w:r w:rsidDel="00000000" w:rsidR="00000000" w:rsidRPr="00000000">
        <w:rPr>
          <w:rtl w:val="0"/>
        </w:rPr>
        <w:t xml:space="preserve">Executive Summary</w:t>
      </w:r>
    </w:p>
    <w:p w:rsidR="00000000" w:rsidDel="00000000" w:rsidP="00000000" w:rsidRDefault="00000000" w:rsidRPr="00000000" w14:paraId="00000003">
      <w:pPr>
        <w:rPr/>
      </w:pPr>
      <w:r w:rsidDel="00000000" w:rsidR="00000000" w:rsidRPr="00000000">
        <w:rPr>
          <w:rtl w:val="0"/>
        </w:rPr>
        <w:t xml:space="preserve">This comprehensive legal compliance review examines the entire recruitment process for the Project Coordinator - Mining Operations position at Pilbara Resources Ltd. The review covers Australian employment law requirements, equal opportunity obligations, privacy considerations, and best practice compliance measures.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Overall Compliance Status:</w:t>
      </w:r>
      <w:r w:rsidDel="00000000" w:rsidR="00000000" w:rsidRPr="00000000">
        <w:rPr>
          <w:rFonts w:ascii="Arial Unicode MS" w:cs="Arial Unicode MS" w:eastAsia="Arial Unicode MS" w:hAnsi="Arial Unicode MS"/>
          <w:rtl w:val="0"/>
        </w:rPr>
        <w:t xml:space="preserve"> ✅ COMPLIANT with recommendations for enhancement</w:t>
      </w:r>
    </w:p>
    <w:p w:rsidR="00000000" w:rsidDel="00000000" w:rsidP="00000000" w:rsidRDefault="00000000" w:rsidRPr="00000000" w14:paraId="00000006">
      <w:pPr>
        <w:pStyle w:val="Heading2"/>
        <w:rPr/>
      </w:pPr>
      <w:bookmarkStart w:colFirst="0" w:colLast="0" w:name="_9qdyilha78jt" w:id="2"/>
      <w:bookmarkEnd w:id="2"/>
      <w:r w:rsidDel="00000000" w:rsidR="00000000" w:rsidRPr="00000000">
        <w:rPr>
          <w:rtl w:val="0"/>
        </w:rPr>
        <w:t xml:space="preserve">Legal Framework Overview</w:t>
      </w:r>
    </w:p>
    <w:p w:rsidR="00000000" w:rsidDel="00000000" w:rsidP="00000000" w:rsidRDefault="00000000" w:rsidRPr="00000000" w14:paraId="00000007">
      <w:pPr>
        <w:pStyle w:val="Heading3"/>
        <w:rPr/>
      </w:pPr>
      <w:bookmarkStart w:colFirst="0" w:colLast="0" w:name="_wcqnji1gkabm" w:id="3"/>
      <w:bookmarkEnd w:id="3"/>
      <w:r w:rsidDel="00000000" w:rsidR="00000000" w:rsidRPr="00000000">
        <w:rPr>
          <w:rtl w:val="0"/>
        </w:rPr>
        <w:t xml:space="preserve">Applicable Legislation</w:t>
      </w:r>
    </w:p>
    <w:p w:rsidR="00000000" w:rsidDel="00000000" w:rsidP="00000000" w:rsidRDefault="00000000" w:rsidRPr="00000000" w14:paraId="00000008">
      <w:pPr>
        <w:numPr>
          <w:ilvl w:val="0"/>
          <w:numId w:val="12"/>
        </w:numPr>
        <w:ind w:left="720" w:hanging="360"/>
      </w:pPr>
      <w:r w:rsidDel="00000000" w:rsidR="00000000" w:rsidRPr="00000000">
        <w:rPr>
          <w:b w:val="1"/>
          <w:rtl w:val="0"/>
        </w:rPr>
        <w:t xml:space="preserve">Fair Work Act 2009 (Cth)</w:t>
      </w:r>
      <w:r w:rsidDel="00000000" w:rsidR="00000000" w:rsidRPr="00000000">
        <w:rPr>
          <w:rtl w:val="0"/>
        </w:rPr>
      </w:r>
    </w:p>
    <w:p w:rsidR="00000000" w:rsidDel="00000000" w:rsidP="00000000" w:rsidRDefault="00000000" w:rsidRPr="00000000" w14:paraId="00000009">
      <w:pPr>
        <w:numPr>
          <w:ilvl w:val="0"/>
          <w:numId w:val="12"/>
        </w:numPr>
        <w:ind w:left="720" w:hanging="360"/>
      </w:pPr>
      <w:r w:rsidDel="00000000" w:rsidR="00000000" w:rsidRPr="00000000">
        <w:rPr>
          <w:b w:val="1"/>
          <w:rtl w:val="0"/>
        </w:rPr>
        <w:t xml:space="preserve">Equal Opportunity Act 1984 (WA)</w:t>
      </w:r>
      <w:r w:rsidDel="00000000" w:rsidR="00000000" w:rsidRPr="00000000">
        <w:rPr>
          <w:rtl w:val="0"/>
        </w:rPr>
      </w:r>
    </w:p>
    <w:p w:rsidR="00000000" w:rsidDel="00000000" w:rsidP="00000000" w:rsidRDefault="00000000" w:rsidRPr="00000000" w14:paraId="0000000A">
      <w:pPr>
        <w:numPr>
          <w:ilvl w:val="0"/>
          <w:numId w:val="12"/>
        </w:numPr>
        <w:ind w:left="720" w:hanging="360"/>
      </w:pPr>
      <w:r w:rsidDel="00000000" w:rsidR="00000000" w:rsidRPr="00000000">
        <w:rPr>
          <w:b w:val="1"/>
          <w:rtl w:val="0"/>
        </w:rPr>
        <w:t xml:space="preserve">Racial Discrimination Act 1975 (Cth)</w:t>
      </w:r>
      <w:r w:rsidDel="00000000" w:rsidR="00000000" w:rsidRPr="00000000">
        <w:rPr>
          <w:rtl w:val="0"/>
        </w:rPr>
      </w:r>
    </w:p>
    <w:p w:rsidR="00000000" w:rsidDel="00000000" w:rsidP="00000000" w:rsidRDefault="00000000" w:rsidRPr="00000000" w14:paraId="0000000B">
      <w:pPr>
        <w:numPr>
          <w:ilvl w:val="0"/>
          <w:numId w:val="12"/>
        </w:numPr>
        <w:ind w:left="720" w:hanging="360"/>
      </w:pPr>
      <w:r w:rsidDel="00000000" w:rsidR="00000000" w:rsidRPr="00000000">
        <w:rPr>
          <w:b w:val="1"/>
          <w:rtl w:val="0"/>
        </w:rPr>
        <w:t xml:space="preserve">Sex Discrimination Act 1984 (Cth)</w:t>
      </w:r>
      <w:r w:rsidDel="00000000" w:rsidR="00000000" w:rsidRPr="00000000">
        <w:rPr>
          <w:rtl w:val="0"/>
        </w:rPr>
      </w:r>
    </w:p>
    <w:p w:rsidR="00000000" w:rsidDel="00000000" w:rsidP="00000000" w:rsidRDefault="00000000" w:rsidRPr="00000000" w14:paraId="0000000C">
      <w:pPr>
        <w:numPr>
          <w:ilvl w:val="0"/>
          <w:numId w:val="12"/>
        </w:numPr>
        <w:ind w:left="720" w:hanging="360"/>
      </w:pPr>
      <w:r w:rsidDel="00000000" w:rsidR="00000000" w:rsidRPr="00000000">
        <w:rPr>
          <w:b w:val="1"/>
          <w:rtl w:val="0"/>
        </w:rPr>
        <w:t xml:space="preserve">Disability Discrimination Act 1992 (Cth)</w:t>
      </w:r>
      <w:r w:rsidDel="00000000" w:rsidR="00000000" w:rsidRPr="00000000">
        <w:rPr>
          <w:rtl w:val="0"/>
        </w:rPr>
      </w:r>
    </w:p>
    <w:p w:rsidR="00000000" w:rsidDel="00000000" w:rsidP="00000000" w:rsidRDefault="00000000" w:rsidRPr="00000000" w14:paraId="0000000D">
      <w:pPr>
        <w:numPr>
          <w:ilvl w:val="0"/>
          <w:numId w:val="12"/>
        </w:numPr>
        <w:ind w:left="720" w:hanging="360"/>
      </w:pPr>
      <w:r w:rsidDel="00000000" w:rsidR="00000000" w:rsidRPr="00000000">
        <w:rPr>
          <w:b w:val="1"/>
          <w:rtl w:val="0"/>
        </w:rPr>
        <w:t xml:space="preserve">Age Discrimination Act 2004 (Cth)</w:t>
      </w:r>
      <w:r w:rsidDel="00000000" w:rsidR="00000000" w:rsidRPr="00000000">
        <w:rPr>
          <w:rtl w:val="0"/>
        </w:rPr>
      </w:r>
    </w:p>
    <w:p w:rsidR="00000000" w:rsidDel="00000000" w:rsidP="00000000" w:rsidRDefault="00000000" w:rsidRPr="00000000" w14:paraId="0000000E">
      <w:pPr>
        <w:numPr>
          <w:ilvl w:val="0"/>
          <w:numId w:val="12"/>
        </w:numPr>
        <w:ind w:left="720" w:hanging="360"/>
      </w:pPr>
      <w:r w:rsidDel="00000000" w:rsidR="00000000" w:rsidRPr="00000000">
        <w:rPr>
          <w:b w:val="1"/>
          <w:rtl w:val="0"/>
        </w:rPr>
        <w:t xml:space="preserve">Privacy Act 1988 (Cth)</w:t>
      </w:r>
      <w:r w:rsidDel="00000000" w:rsidR="00000000" w:rsidRPr="00000000">
        <w:rPr>
          <w:rtl w:val="0"/>
        </w:rPr>
      </w:r>
    </w:p>
    <w:p w:rsidR="00000000" w:rsidDel="00000000" w:rsidP="00000000" w:rsidRDefault="00000000" w:rsidRPr="00000000" w14:paraId="0000000F">
      <w:pPr>
        <w:numPr>
          <w:ilvl w:val="0"/>
          <w:numId w:val="12"/>
        </w:numPr>
        <w:ind w:left="720" w:hanging="360"/>
      </w:pPr>
      <w:r w:rsidDel="00000000" w:rsidR="00000000" w:rsidRPr="00000000">
        <w:rPr>
          <w:b w:val="1"/>
          <w:rtl w:val="0"/>
        </w:rPr>
        <w:t xml:space="preserve">Work Health and Safety Act 2020 (WA)</w:t>
      </w:r>
      <w:r w:rsidDel="00000000" w:rsidR="00000000" w:rsidRPr="00000000">
        <w:rPr>
          <w:rtl w:val="0"/>
        </w:rPr>
      </w:r>
    </w:p>
    <w:p w:rsidR="00000000" w:rsidDel="00000000" w:rsidP="00000000" w:rsidRDefault="00000000" w:rsidRPr="00000000" w14:paraId="00000010">
      <w:pPr>
        <w:pStyle w:val="Heading3"/>
        <w:rPr/>
      </w:pPr>
      <w:bookmarkStart w:colFirst="0" w:colLast="0" w:name="_ajc8c9any3g1" w:id="4"/>
      <w:bookmarkEnd w:id="4"/>
      <w:r w:rsidDel="00000000" w:rsidR="00000000" w:rsidRPr="00000000">
        <w:rPr>
          <w:rtl w:val="0"/>
        </w:rPr>
        <w:t xml:space="preserve">Key Compliance Principles</w:t>
      </w:r>
    </w:p>
    <w:p w:rsidR="00000000" w:rsidDel="00000000" w:rsidP="00000000" w:rsidRDefault="00000000" w:rsidRPr="00000000" w14:paraId="00000011">
      <w:pPr>
        <w:numPr>
          <w:ilvl w:val="0"/>
          <w:numId w:val="17"/>
        </w:numPr>
        <w:ind w:left="720" w:hanging="360"/>
      </w:pPr>
      <w:r w:rsidDel="00000000" w:rsidR="00000000" w:rsidRPr="00000000">
        <w:rPr>
          <w:rtl w:val="0"/>
        </w:rPr>
        <w:t xml:space="preserve">Equal opportunity and non-discrimination</w:t>
      </w:r>
    </w:p>
    <w:p w:rsidR="00000000" w:rsidDel="00000000" w:rsidP="00000000" w:rsidRDefault="00000000" w:rsidRPr="00000000" w14:paraId="00000012">
      <w:pPr>
        <w:numPr>
          <w:ilvl w:val="0"/>
          <w:numId w:val="17"/>
        </w:numPr>
        <w:ind w:left="720" w:hanging="360"/>
      </w:pPr>
      <w:r w:rsidDel="00000000" w:rsidR="00000000" w:rsidRPr="00000000">
        <w:rPr>
          <w:rtl w:val="0"/>
        </w:rPr>
        <w:t xml:space="preserve">Merit-based selection</w:t>
      </w:r>
    </w:p>
    <w:p w:rsidR="00000000" w:rsidDel="00000000" w:rsidP="00000000" w:rsidRDefault="00000000" w:rsidRPr="00000000" w14:paraId="00000013">
      <w:pPr>
        <w:numPr>
          <w:ilvl w:val="0"/>
          <w:numId w:val="17"/>
        </w:numPr>
        <w:ind w:left="720" w:hanging="360"/>
      </w:pPr>
      <w:r w:rsidDel="00000000" w:rsidR="00000000" w:rsidRPr="00000000">
        <w:rPr>
          <w:rtl w:val="0"/>
        </w:rPr>
        <w:t xml:space="preserve">Privacy and confidentiality</w:t>
      </w:r>
    </w:p>
    <w:p w:rsidR="00000000" w:rsidDel="00000000" w:rsidP="00000000" w:rsidRDefault="00000000" w:rsidRPr="00000000" w14:paraId="00000014">
      <w:pPr>
        <w:numPr>
          <w:ilvl w:val="0"/>
          <w:numId w:val="17"/>
        </w:numPr>
        <w:ind w:left="720" w:hanging="360"/>
      </w:pPr>
      <w:r w:rsidDel="00000000" w:rsidR="00000000" w:rsidRPr="00000000">
        <w:rPr>
          <w:rtl w:val="0"/>
        </w:rPr>
        <w:t xml:space="preserve">Procedural fairness</w:t>
      </w:r>
    </w:p>
    <w:p w:rsidR="00000000" w:rsidDel="00000000" w:rsidP="00000000" w:rsidRDefault="00000000" w:rsidRPr="00000000" w14:paraId="00000015">
      <w:pPr>
        <w:numPr>
          <w:ilvl w:val="0"/>
          <w:numId w:val="17"/>
        </w:numPr>
        <w:ind w:left="720" w:hanging="360"/>
      </w:pPr>
      <w:r w:rsidDel="00000000" w:rsidR="00000000" w:rsidRPr="00000000">
        <w:rPr>
          <w:rtl w:val="0"/>
        </w:rPr>
        <w:t xml:space="preserve">Reasonable adjustments for disability</w:t>
      </w:r>
    </w:p>
    <w:p w:rsidR="00000000" w:rsidDel="00000000" w:rsidP="00000000" w:rsidRDefault="00000000" w:rsidRPr="00000000" w14:paraId="00000016">
      <w:pPr>
        <w:numPr>
          <w:ilvl w:val="0"/>
          <w:numId w:val="17"/>
        </w:numPr>
        <w:ind w:left="720" w:hanging="360"/>
      </w:pPr>
      <w:r w:rsidDel="00000000" w:rsidR="00000000" w:rsidRPr="00000000">
        <w:rPr>
          <w:rtl w:val="0"/>
        </w:rPr>
        <w:t xml:space="preserve">Workplace health and safety requirements</w:t>
      </w:r>
    </w:p>
    <w:p w:rsidR="00000000" w:rsidDel="00000000" w:rsidP="00000000" w:rsidRDefault="00000000" w:rsidRPr="00000000" w14:paraId="00000017">
      <w:pPr>
        <w:pStyle w:val="Heading2"/>
        <w:rPr/>
      </w:pPr>
      <w:bookmarkStart w:colFirst="0" w:colLast="0" w:name="_gvle0favksp3" w:id="5"/>
      <w:bookmarkEnd w:id="5"/>
      <w:r w:rsidDel="00000000" w:rsidR="00000000" w:rsidRPr="00000000">
        <w:rPr>
          <w:rtl w:val="0"/>
        </w:rPr>
        <w:t xml:space="preserve">Compliance Assessment by Process Phase</w:t>
      </w:r>
    </w:p>
    <w:p w:rsidR="00000000" w:rsidDel="00000000" w:rsidP="00000000" w:rsidRDefault="00000000" w:rsidRPr="00000000" w14:paraId="00000018">
      <w:pPr>
        <w:pStyle w:val="Heading3"/>
        <w:rPr/>
      </w:pPr>
      <w:bookmarkStart w:colFirst="0" w:colLast="0" w:name="_ljmu1qcbbljl" w:id="6"/>
      <w:bookmarkEnd w:id="6"/>
      <w:r w:rsidDel="00000000" w:rsidR="00000000" w:rsidRPr="00000000">
        <w:rPr>
          <w:rtl w:val="0"/>
        </w:rPr>
        <w:t xml:space="preserve">Phase 1: Job Advertisement and Position Description</w:t>
      </w:r>
    </w:p>
    <w:p w:rsidR="00000000" w:rsidDel="00000000" w:rsidP="00000000" w:rsidRDefault="00000000" w:rsidRPr="00000000" w14:paraId="00000019">
      <w:pPr>
        <w:pStyle w:val="Heading4"/>
        <w:rPr/>
      </w:pPr>
      <w:bookmarkStart w:colFirst="0" w:colLast="0" w:name="_nwi3ij2h11zo" w:id="7"/>
      <w:bookmarkEnd w:id="7"/>
      <w:r w:rsidDel="00000000" w:rsidR="00000000" w:rsidRPr="00000000">
        <w:rPr>
          <w:rFonts w:ascii="Arial Unicode MS" w:cs="Arial Unicode MS" w:eastAsia="Arial Unicode MS" w:hAnsi="Arial Unicode MS"/>
          <w:rtl w:val="0"/>
        </w:rPr>
        <w:t xml:space="preserve">✅ COMPLIANT AREAS</w:t>
      </w:r>
    </w:p>
    <w:p w:rsidR="00000000" w:rsidDel="00000000" w:rsidP="00000000" w:rsidRDefault="00000000" w:rsidRPr="00000000" w14:paraId="0000001A">
      <w:pPr>
        <w:rPr/>
      </w:pPr>
      <w:r w:rsidDel="00000000" w:rsidR="00000000" w:rsidRPr="00000000">
        <w:rPr>
          <w:b w:val="1"/>
          <w:rtl w:val="0"/>
        </w:rPr>
        <w:t xml:space="preserve">Job Description Content:</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C">
      <w:pPr>
        <w:numPr>
          <w:ilvl w:val="0"/>
          <w:numId w:val="17"/>
        </w:numPr>
        <w:ind w:left="720" w:hanging="360"/>
      </w:pPr>
      <w:r w:rsidDel="00000000" w:rsidR="00000000" w:rsidRPr="00000000">
        <w:rPr>
          <w:rtl w:val="0"/>
        </w:rPr>
        <w:t xml:space="preserve">Clearly defined essential and desirable requirements</w:t>
      </w:r>
    </w:p>
    <w:p w:rsidR="00000000" w:rsidDel="00000000" w:rsidP="00000000" w:rsidRDefault="00000000" w:rsidRPr="00000000" w14:paraId="0000001D">
      <w:pPr>
        <w:numPr>
          <w:ilvl w:val="0"/>
          <w:numId w:val="17"/>
        </w:numPr>
        <w:ind w:left="720" w:hanging="360"/>
      </w:pPr>
      <w:r w:rsidDel="00000000" w:rsidR="00000000" w:rsidRPr="00000000">
        <w:rPr>
          <w:rtl w:val="0"/>
        </w:rPr>
        <w:t xml:space="preserve">Objective, job-related criteria</w:t>
      </w:r>
    </w:p>
    <w:p w:rsidR="00000000" w:rsidDel="00000000" w:rsidP="00000000" w:rsidRDefault="00000000" w:rsidRPr="00000000" w14:paraId="0000001E">
      <w:pPr>
        <w:numPr>
          <w:ilvl w:val="0"/>
          <w:numId w:val="17"/>
        </w:numPr>
        <w:ind w:left="720" w:hanging="360"/>
      </w:pPr>
      <w:r w:rsidDel="00000000" w:rsidR="00000000" w:rsidRPr="00000000">
        <w:rPr>
          <w:rtl w:val="0"/>
        </w:rPr>
        <w:t xml:space="preserve">No discriminatory language or requirements</w:t>
      </w:r>
    </w:p>
    <w:p w:rsidR="00000000" w:rsidDel="00000000" w:rsidP="00000000" w:rsidRDefault="00000000" w:rsidRPr="00000000" w14:paraId="0000001F">
      <w:pPr>
        <w:numPr>
          <w:ilvl w:val="0"/>
          <w:numId w:val="17"/>
        </w:numPr>
        <w:ind w:left="720" w:hanging="360"/>
      </w:pPr>
      <w:r w:rsidDel="00000000" w:rsidR="00000000" w:rsidRPr="00000000">
        <w:rPr>
          <w:rtl w:val="0"/>
        </w:rPr>
        <w:t xml:space="preserve">Appropriate salary range disclosure</w:t>
      </w:r>
    </w:p>
    <w:p w:rsidR="00000000" w:rsidDel="00000000" w:rsidP="00000000" w:rsidRDefault="00000000" w:rsidRPr="00000000" w14:paraId="00000020">
      <w:pPr>
        <w:numPr>
          <w:ilvl w:val="0"/>
          <w:numId w:val="17"/>
        </w:numPr>
        <w:ind w:left="720" w:hanging="360"/>
      </w:pPr>
      <w:r w:rsidDel="00000000" w:rsidR="00000000" w:rsidRPr="00000000">
        <w:rPr>
          <w:rtl w:val="0"/>
        </w:rPr>
        <w:t xml:space="preserve">Clear reporting structure and responsibilities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rPr/>
      </w:pPr>
      <w:r w:rsidDel="00000000" w:rsidR="00000000" w:rsidRPr="00000000">
        <w:rPr>
          <w:b w:val="1"/>
          <w:rtl w:val="0"/>
        </w:rPr>
        <w:t xml:space="preserve">Equal Opportunity Compliance:</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4">
      <w:pPr>
        <w:numPr>
          <w:ilvl w:val="0"/>
          <w:numId w:val="17"/>
        </w:numPr>
        <w:ind w:left="720" w:hanging="360"/>
      </w:pPr>
      <w:r w:rsidDel="00000000" w:rsidR="00000000" w:rsidRPr="00000000">
        <w:rPr>
          <w:rtl w:val="0"/>
        </w:rPr>
        <w:t xml:space="preserve">No age, gender, or cultural bias in language</w:t>
      </w:r>
    </w:p>
    <w:p w:rsidR="00000000" w:rsidDel="00000000" w:rsidP="00000000" w:rsidRDefault="00000000" w:rsidRPr="00000000" w14:paraId="00000025">
      <w:pPr>
        <w:numPr>
          <w:ilvl w:val="0"/>
          <w:numId w:val="17"/>
        </w:numPr>
        <w:ind w:left="720" w:hanging="360"/>
      </w:pPr>
      <w:r w:rsidDel="00000000" w:rsidR="00000000" w:rsidRPr="00000000">
        <w:rPr>
          <w:rtl w:val="0"/>
        </w:rPr>
        <w:t xml:space="preserve">Requirements directly related to job performance</w:t>
      </w:r>
    </w:p>
    <w:p w:rsidR="00000000" w:rsidDel="00000000" w:rsidP="00000000" w:rsidRDefault="00000000" w:rsidRPr="00000000" w14:paraId="00000026">
      <w:pPr>
        <w:numPr>
          <w:ilvl w:val="0"/>
          <w:numId w:val="17"/>
        </w:numPr>
        <w:ind w:left="720" w:hanging="360"/>
      </w:pPr>
      <w:r w:rsidDel="00000000" w:rsidR="00000000" w:rsidRPr="00000000">
        <w:rPr>
          <w:rtl w:val="0"/>
        </w:rPr>
        <w:t xml:space="preserve">Reasonable travel requirements (40%) clearly stated</w:t>
      </w:r>
    </w:p>
    <w:p w:rsidR="00000000" w:rsidDel="00000000" w:rsidP="00000000" w:rsidRDefault="00000000" w:rsidRPr="00000000" w14:paraId="00000027">
      <w:pPr>
        <w:numPr>
          <w:ilvl w:val="0"/>
          <w:numId w:val="17"/>
        </w:numPr>
        <w:ind w:left="720" w:hanging="360"/>
      </w:pPr>
      <w:r w:rsidDel="00000000" w:rsidR="00000000" w:rsidRPr="00000000">
        <w:rPr>
          <w:rtl w:val="0"/>
        </w:rPr>
        <w:t xml:space="preserve">Appropriate educational and experience requirements</w:t>
      </w:r>
    </w:p>
    <w:p w:rsidR="00000000" w:rsidDel="00000000" w:rsidP="00000000" w:rsidRDefault="00000000" w:rsidRPr="00000000" w14:paraId="00000028">
      <w:pPr>
        <w:pStyle w:val="Heading4"/>
        <w:rPr/>
      </w:pPr>
      <w:bookmarkStart w:colFirst="0" w:colLast="0" w:name="_2aom08uefmbd" w:id="8"/>
      <w:bookmarkEnd w:id="8"/>
      <w:r w:rsidDel="00000000" w:rsidR="00000000" w:rsidRPr="00000000">
        <w:rPr>
          <w:rtl w:val="0"/>
        </w:rPr>
        <w:t xml:space="preserve">⚠️ RECOMMENDATIONS</w:t>
      </w:r>
    </w:p>
    <w:p w:rsidR="00000000" w:rsidDel="00000000" w:rsidP="00000000" w:rsidRDefault="00000000" w:rsidRPr="00000000" w14:paraId="00000029">
      <w:pPr>
        <w:numPr>
          <w:ilvl w:val="0"/>
          <w:numId w:val="23"/>
        </w:numPr>
        <w:ind w:left="720" w:hanging="360"/>
      </w:pPr>
      <w:r w:rsidDel="00000000" w:rsidR="00000000" w:rsidRPr="00000000">
        <w:rPr>
          <w:b w:val="1"/>
          <w:rtl w:val="0"/>
        </w:rPr>
        <w:t xml:space="preserve">Accessibility Statement:</w:t>
      </w:r>
      <w:r w:rsidDel="00000000" w:rsidR="00000000" w:rsidRPr="00000000">
        <w:rPr>
          <w:rtl w:val="0"/>
        </w:rPr>
        <w:t xml:space="preserve"> Add statement about reasonable adjustments for candidates with disabilities</w:t>
      </w:r>
    </w:p>
    <w:p w:rsidR="00000000" w:rsidDel="00000000" w:rsidP="00000000" w:rsidRDefault="00000000" w:rsidRPr="00000000" w14:paraId="0000002A">
      <w:pPr>
        <w:numPr>
          <w:ilvl w:val="0"/>
          <w:numId w:val="23"/>
        </w:numPr>
        <w:ind w:left="720" w:hanging="360"/>
      </w:pPr>
      <w:r w:rsidDel="00000000" w:rsidR="00000000" w:rsidRPr="00000000">
        <w:rPr>
          <w:b w:val="1"/>
          <w:rtl w:val="0"/>
        </w:rPr>
        <w:t xml:space="preserve">EEO Statement:</w:t>
      </w:r>
      <w:r w:rsidDel="00000000" w:rsidR="00000000" w:rsidRPr="00000000">
        <w:rPr>
          <w:rtl w:val="0"/>
        </w:rPr>
        <w:t xml:space="preserve"> Include explicit equal opportunity employer statement</w:t>
      </w:r>
    </w:p>
    <w:p w:rsidR="00000000" w:rsidDel="00000000" w:rsidP="00000000" w:rsidRDefault="00000000" w:rsidRPr="00000000" w14:paraId="0000002B">
      <w:pPr>
        <w:numPr>
          <w:ilvl w:val="0"/>
          <w:numId w:val="23"/>
        </w:numPr>
        <w:ind w:left="720" w:hanging="360"/>
      </w:pPr>
      <w:r w:rsidDel="00000000" w:rsidR="00000000" w:rsidRPr="00000000">
        <w:rPr>
          <w:b w:val="1"/>
          <w:rtl w:val="0"/>
        </w:rPr>
        <w:t xml:space="preserve">Application Process:</w:t>
      </w:r>
      <w:r w:rsidDel="00000000" w:rsidR="00000000" w:rsidRPr="00000000">
        <w:rPr>
          <w:rtl w:val="0"/>
        </w:rPr>
        <w:t xml:space="preserve"> Clarify alternative application methods for accessibility</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D">
      <w:pPr>
        <w:rPr/>
      </w:pPr>
      <w:r w:rsidDel="00000000" w:rsidR="00000000" w:rsidRPr="00000000">
        <w:rPr>
          <w:b w:val="1"/>
          <w:rtl w:val="0"/>
        </w:rPr>
        <w:t xml:space="preserve">Suggested Addition:</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F">
      <w:pPr>
        <w:ind w:left="600" w:right="600" w:firstLine="0"/>
        <w:rPr/>
      </w:pPr>
      <w:r w:rsidDel="00000000" w:rsidR="00000000" w:rsidRPr="00000000">
        <w:rPr>
          <w:rtl w:val="0"/>
        </w:rPr>
        <w:t xml:space="preserve">"Pilbara Resources Ltd. is an equal opportunity employer committed to creating an inclusive workplace. We welcome applications from all qualified candidates and will provide reasonable adjustments during the recruitment process for candidates with disabilities."</w:t>
      </w:r>
    </w:p>
    <w:p w:rsidR="00000000" w:rsidDel="00000000" w:rsidP="00000000" w:rsidRDefault="00000000" w:rsidRPr="00000000" w14:paraId="00000030">
      <w:pPr>
        <w:pStyle w:val="Heading3"/>
        <w:rPr/>
      </w:pPr>
      <w:bookmarkStart w:colFirst="0" w:colLast="0" w:name="_6tqc5x31c4oz" w:id="9"/>
      <w:bookmarkEnd w:id="9"/>
      <w:r w:rsidDel="00000000" w:rsidR="00000000" w:rsidRPr="00000000">
        <w:rPr>
          <w:rtl w:val="0"/>
        </w:rPr>
        <w:t xml:space="preserve">Phase 2: Application Review and Screening</w:t>
      </w:r>
    </w:p>
    <w:p w:rsidR="00000000" w:rsidDel="00000000" w:rsidP="00000000" w:rsidRDefault="00000000" w:rsidRPr="00000000" w14:paraId="00000031">
      <w:pPr>
        <w:pStyle w:val="Heading4"/>
        <w:rPr/>
      </w:pPr>
      <w:bookmarkStart w:colFirst="0" w:colLast="0" w:name="_s9cup05ntcvp" w:id="10"/>
      <w:bookmarkEnd w:id="10"/>
      <w:r w:rsidDel="00000000" w:rsidR="00000000" w:rsidRPr="00000000">
        <w:rPr>
          <w:rFonts w:ascii="Arial Unicode MS" w:cs="Arial Unicode MS" w:eastAsia="Arial Unicode MS" w:hAnsi="Arial Unicode MS"/>
          <w:rtl w:val="0"/>
        </w:rPr>
        <w:t xml:space="preserve">✅ COMPLIANT AREAS</w:t>
      </w:r>
    </w:p>
    <w:p w:rsidR="00000000" w:rsidDel="00000000" w:rsidP="00000000" w:rsidRDefault="00000000" w:rsidRPr="00000000" w14:paraId="00000032">
      <w:pPr>
        <w:rPr/>
      </w:pPr>
      <w:r w:rsidDel="00000000" w:rsidR="00000000" w:rsidRPr="00000000">
        <w:rPr>
          <w:b w:val="1"/>
          <w:rtl w:val="0"/>
        </w:rPr>
        <w:t xml:space="preserve">Objective Assessment:</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4">
      <w:pPr>
        <w:numPr>
          <w:ilvl w:val="0"/>
          <w:numId w:val="22"/>
        </w:numPr>
        <w:ind w:left="720" w:hanging="360"/>
      </w:pPr>
      <w:r w:rsidDel="00000000" w:rsidR="00000000" w:rsidRPr="00000000">
        <w:rPr>
          <w:rtl w:val="0"/>
        </w:rPr>
        <w:t xml:space="preserve">Standardized scoring matrix applied consistently</w:t>
      </w:r>
    </w:p>
    <w:p w:rsidR="00000000" w:rsidDel="00000000" w:rsidP="00000000" w:rsidRDefault="00000000" w:rsidRPr="00000000" w14:paraId="00000035">
      <w:pPr>
        <w:numPr>
          <w:ilvl w:val="0"/>
          <w:numId w:val="22"/>
        </w:numPr>
        <w:ind w:left="720" w:hanging="360"/>
      </w:pPr>
      <w:r w:rsidDel="00000000" w:rsidR="00000000" w:rsidRPr="00000000">
        <w:rPr>
          <w:rtl w:val="0"/>
        </w:rPr>
        <w:t xml:space="preserve">Job-related criteria used for evaluation</w:t>
      </w:r>
    </w:p>
    <w:p w:rsidR="00000000" w:rsidDel="00000000" w:rsidP="00000000" w:rsidRDefault="00000000" w:rsidRPr="00000000" w14:paraId="00000036">
      <w:pPr>
        <w:numPr>
          <w:ilvl w:val="0"/>
          <w:numId w:val="22"/>
        </w:numPr>
        <w:ind w:left="720" w:hanging="360"/>
      </w:pPr>
      <w:r w:rsidDel="00000000" w:rsidR="00000000" w:rsidRPr="00000000">
        <w:rPr>
          <w:rtl w:val="0"/>
        </w:rPr>
        <w:t xml:space="preserve">Documented rationale for all decisions</w:t>
      </w:r>
    </w:p>
    <w:p w:rsidR="00000000" w:rsidDel="00000000" w:rsidP="00000000" w:rsidRDefault="00000000" w:rsidRPr="00000000" w14:paraId="00000037">
      <w:pPr>
        <w:numPr>
          <w:ilvl w:val="0"/>
          <w:numId w:val="22"/>
        </w:numPr>
        <w:ind w:left="720" w:hanging="360"/>
      </w:pPr>
      <w:r w:rsidDel="00000000" w:rsidR="00000000" w:rsidRPr="00000000">
        <w:rPr>
          <w:rtl w:val="0"/>
        </w:rPr>
        <w:t xml:space="preserve">Multiple evaluator input to reduce bias</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9">
      <w:pPr>
        <w:rPr/>
      </w:pPr>
      <w:r w:rsidDel="00000000" w:rsidR="00000000" w:rsidRPr="00000000">
        <w:rPr>
          <w:b w:val="1"/>
          <w:rtl w:val="0"/>
        </w:rPr>
        <w:t xml:space="preserve">Non-Discriminatory Practices:</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B">
      <w:pPr>
        <w:numPr>
          <w:ilvl w:val="0"/>
          <w:numId w:val="22"/>
        </w:numPr>
        <w:ind w:left="720" w:hanging="360"/>
      </w:pPr>
      <w:r w:rsidDel="00000000" w:rsidR="00000000" w:rsidRPr="00000000">
        <w:rPr>
          <w:rtl w:val="0"/>
        </w:rPr>
        <w:t xml:space="preserve">Focus on qualifications and experience</w:t>
      </w:r>
    </w:p>
    <w:p w:rsidR="00000000" w:rsidDel="00000000" w:rsidP="00000000" w:rsidRDefault="00000000" w:rsidRPr="00000000" w14:paraId="0000003C">
      <w:pPr>
        <w:numPr>
          <w:ilvl w:val="0"/>
          <w:numId w:val="22"/>
        </w:numPr>
        <w:ind w:left="720" w:hanging="360"/>
      </w:pPr>
      <w:r w:rsidDel="00000000" w:rsidR="00000000" w:rsidRPr="00000000">
        <w:rPr>
          <w:rtl w:val="0"/>
        </w:rPr>
        <w:t xml:space="preserve">No consideration of protected characteristics</w:t>
      </w:r>
    </w:p>
    <w:p w:rsidR="00000000" w:rsidDel="00000000" w:rsidP="00000000" w:rsidRDefault="00000000" w:rsidRPr="00000000" w14:paraId="0000003D">
      <w:pPr>
        <w:numPr>
          <w:ilvl w:val="0"/>
          <w:numId w:val="22"/>
        </w:numPr>
        <w:ind w:left="720" w:hanging="360"/>
      </w:pPr>
      <w:r w:rsidDel="00000000" w:rsidR="00000000" w:rsidRPr="00000000">
        <w:rPr>
          <w:rtl w:val="0"/>
        </w:rPr>
        <w:t xml:space="preserve">Merit-based ranking system</w:t>
      </w:r>
    </w:p>
    <w:p w:rsidR="00000000" w:rsidDel="00000000" w:rsidP="00000000" w:rsidRDefault="00000000" w:rsidRPr="00000000" w14:paraId="0000003E">
      <w:pPr>
        <w:numPr>
          <w:ilvl w:val="0"/>
          <w:numId w:val="22"/>
        </w:numPr>
        <w:ind w:left="720" w:hanging="360"/>
      </w:pPr>
      <w:r w:rsidDel="00000000" w:rsidR="00000000" w:rsidRPr="00000000">
        <w:rPr>
          <w:rtl w:val="0"/>
        </w:rPr>
        <w:t xml:space="preserve">Transparent evaluation process</w:t>
      </w:r>
    </w:p>
    <w:p w:rsidR="00000000" w:rsidDel="00000000" w:rsidP="00000000" w:rsidRDefault="00000000" w:rsidRPr="00000000" w14:paraId="0000003F">
      <w:pPr>
        <w:pStyle w:val="Heading4"/>
        <w:rPr/>
      </w:pPr>
      <w:bookmarkStart w:colFirst="0" w:colLast="0" w:name="_lljf0vetqk25" w:id="11"/>
      <w:bookmarkEnd w:id="11"/>
      <w:r w:rsidDel="00000000" w:rsidR="00000000" w:rsidRPr="00000000">
        <w:rPr>
          <w:rFonts w:ascii="Arial Unicode MS" w:cs="Arial Unicode MS" w:eastAsia="Arial Unicode MS" w:hAnsi="Arial Unicode MS"/>
          <w:rtl w:val="0"/>
        </w:rPr>
        <w:t xml:space="preserve">✅ PRIVACY COMPLIANCE</w:t>
      </w:r>
    </w:p>
    <w:p w:rsidR="00000000" w:rsidDel="00000000" w:rsidP="00000000" w:rsidRDefault="00000000" w:rsidRPr="00000000" w14:paraId="00000040">
      <w:pPr>
        <w:rPr/>
      </w:pPr>
      <w:r w:rsidDel="00000000" w:rsidR="00000000" w:rsidRPr="00000000">
        <w:rPr>
          <w:b w:val="1"/>
          <w:rtl w:val="0"/>
        </w:rPr>
        <w:t xml:space="preserve">Information Handling:</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2">
      <w:pPr>
        <w:numPr>
          <w:ilvl w:val="0"/>
          <w:numId w:val="22"/>
        </w:numPr>
        <w:ind w:left="720" w:hanging="360"/>
      </w:pPr>
      <w:r w:rsidDel="00000000" w:rsidR="00000000" w:rsidRPr="00000000">
        <w:rPr>
          <w:rtl w:val="0"/>
        </w:rPr>
        <w:t xml:space="preserve">Appropriate collection of job-related information</w:t>
      </w:r>
    </w:p>
    <w:p w:rsidR="00000000" w:rsidDel="00000000" w:rsidP="00000000" w:rsidRDefault="00000000" w:rsidRPr="00000000" w14:paraId="00000043">
      <w:pPr>
        <w:numPr>
          <w:ilvl w:val="0"/>
          <w:numId w:val="22"/>
        </w:numPr>
        <w:ind w:left="720" w:hanging="360"/>
      </w:pPr>
      <w:r w:rsidDel="00000000" w:rsidR="00000000" w:rsidRPr="00000000">
        <w:rPr>
          <w:rtl w:val="0"/>
        </w:rPr>
        <w:t xml:space="preserve">Secure storage of candidate materials</w:t>
      </w:r>
    </w:p>
    <w:p w:rsidR="00000000" w:rsidDel="00000000" w:rsidP="00000000" w:rsidRDefault="00000000" w:rsidRPr="00000000" w14:paraId="00000044">
      <w:pPr>
        <w:numPr>
          <w:ilvl w:val="0"/>
          <w:numId w:val="22"/>
        </w:numPr>
        <w:ind w:left="720" w:hanging="360"/>
      </w:pPr>
      <w:r w:rsidDel="00000000" w:rsidR="00000000" w:rsidRPr="00000000">
        <w:rPr>
          <w:rtl w:val="0"/>
        </w:rPr>
        <w:t xml:space="preserve">Limited access to authorized personnel</w:t>
      </w:r>
    </w:p>
    <w:p w:rsidR="00000000" w:rsidDel="00000000" w:rsidP="00000000" w:rsidRDefault="00000000" w:rsidRPr="00000000" w14:paraId="00000045">
      <w:pPr>
        <w:numPr>
          <w:ilvl w:val="0"/>
          <w:numId w:val="22"/>
        </w:numPr>
        <w:ind w:left="720" w:hanging="360"/>
      </w:pPr>
      <w:r w:rsidDel="00000000" w:rsidR="00000000" w:rsidRPr="00000000">
        <w:rPr>
          <w:rtl w:val="0"/>
        </w:rPr>
        <w:t xml:space="preserve">Retention policy compliance (6 months)</w:t>
      </w:r>
    </w:p>
    <w:p w:rsidR="00000000" w:rsidDel="00000000" w:rsidP="00000000" w:rsidRDefault="00000000" w:rsidRPr="00000000" w14:paraId="00000046">
      <w:pPr>
        <w:pStyle w:val="Heading4"/>
        <w:rPr/>
      </w:pPr>
      <w:bookmarkStart w:colFirst="0" w:colLast="0" w:name="_6pwa1t4vcd71" w:id="12"/>
      <w:bookmarkEnd w:id="12"/>
      <w:r w:rsidDel="00000000" w:rsidR="00000000" w:rsidRPr="00000000">
        <w:rPr>
          <w:rtl w:val="0"/>
        </w:rPr>
        <w:t xml:space="preserve">⚠️ AREAS FOR IMPROVEMENT</w:t>
      </w:r>
    </w:p>
    <w:p w:rsidR="00000000" w:rsidDel="00000000" w:rsidP="00000000" w:rsidRDefault="00000000" w:rsidRPr="00000000" w14:paraId="00000047">
      <w:pPr>
        <w:numPr>
          <w:ilvl w:val="0"/>
          <w:numId w:val="10"/>
        </w:numPr>
        <w:ind w:left="720" w:hanging="360"/>
      </w:pPr>
      <w:r w:rsidDel="00000000" w:rsidR="00000000" w:rsidRPr="00000000">
        <w:rPr>
          <w:b w:val="1"/>
          <w:rtl w:val="0"/>
        </w:rPr>
        <w:t xml:space="preserve">Bias Training:</w:t>
      </w:r>
      <w:r w:rsidDel="00000000" w:rsidR="00000000" w:rsidRPr="00000000">
        <w:rPr>
          <w:rtl w:val="0"/>
        </w:rPr>
        <w:t xml:space="preserve"> Ensure all reviewers receive unconscious bias training</w:t>
      </w:r>
    </w:p>
    <w:p w:rsidR="00000000" w:rsidDel="00000000" w:rsidP="00000000" w:rsidRDefault="00000000" w:rsidRPr="00000000" w14:paraId="00000048">
      <w:pPr>
        <w:numPr>
          <w:ilvl w:val="0"/>
          <w:numId w:val="10"/>
        </w:numPr>
        <w:ind w:left="720" w:hanging="360"/>
      </w:pPr>
      <w:r w:rsidDel="00000000" w:rsidR="00000000" w:rsidRPr="00000000">
        <w:rPr>
          <w:b w:val="1"/>
          <w:rtl w:val="0"/>
        </w:rPr>
        <w:t xml:space="preserve">Documentation:</w:t>
      </w:r>
      <w:r w:rsidDel="00000000" w:rsidR="00000000" w:rsidRPr="00000000">
        <w:rPr>
          <w:rtl w:val="0"/>
        </w:rPr>
        <w:t xml:space="preserve"> Enhance documentation of decision-making rationale</w:t>
      </w:r>
    </w:p>
    <w:p w:rsidR="00000000" w:rsidDel="00000000" w:rsidP="00000000" w:rsidRDefault="00000000" w:rsidRPr="00000000" w14:paraId="00000049">
      <w:pPr>
        <w:numPr>
          <w:ilvl w:val="0"/>
          <w:numId w:val="10"/>
        </w:numPr>
        <w:ind w:left="720" w:hanging="360"/>
      </w:pPr>
      <w:r w:rsidDel="00000000" w:rsidR="00000000" w:rsidRPr="00000000">
        <w:rPr>
          <w:b w:val="1"/>
          <w:rtl w:val="0"/>
        </w:rPr>
        <w:t xml:space="preserve">Feedback Mechanism:</w:t>
      </w:r>
      <w:r w:rsidDel="00000000" w:rsidR="00000000" w:rsidRPr="00000000">
        <w:rPr>
          <w:rtl w:val="0"/>
        </w:rPr>
        <w:t xml:space="preserve"> Establish process for candidate feedback requests</w:t>
      </w:r>
    </w:p>
    <w:p w:rsidR="00000000" w:rsidDel="00000000" w:rsidP="00000000" w:rsidRDefault="00000000" w:rsidRPr="00000000" w14:paraId="0000004A">
      <w:pPr>
        <w:pStyle w:val="Heading3"/>
        <w:rPr/>
      </w:pPr>
      <w:bookmarkStart w:colFirst="0" w:colLast="0" w:name="_4580lkr5ldz3" w:id="13"/>
      <w:bookmarkEnd w:id="13"/>
      <w:r w:rsidDel="00000000" w:rsidR="00000000" w:rsidRPr="00000000">
        <w:rPr>
          <w:rtl w:val="0"/>
        </w:rPr>
        <w:t xml:space="preserve">Phase 3: Interview Process</w:t>
      </w:r>
    </w:p>
    <w:p w:rsidR="00000000" w:rsidDel="00000000" w:rsidP="00000000" w:rsidRDefault="00000000" w:rsidRPr="00000000" w14:paraId="0000004B">
      <w:pPr>
        <w:pStyle w:val="Heading4"/>
        <w:rPr/>
      </w:pPr>
      <w:bookmarkStart w:colFirst="0" w:colLast="0" w:name="_gifk0xmcyfnv" w:id="14"/>
      <w:bookmarkEnd w:id="14"/>
      <w:r w:rsidDel="00000000" w:rsidR="00000000" w:rsidRPr="00000000">
        <w:rPr>
          <w:rFonts w:ascii="Arial Unicode MS" w:cs="Arial Unicode MS" w:eastAsia="Arial Unicode MS" w:hAnsi="Arial Unicode MS"/>
          <w:rtl w:val="0"/>
        </w:rPr>
        <w:t xml:space="preserve">✅ COMPLIANT AREAS</w:t>
      </w:r>
    </w:p>
    <w:p w:rsidR="00000000" w:rsidDel="00000000" w:rsidP="00000000" w:rsidRDefault="00000000" w:rsidRPr="00000000" w14:paraId="0000004C">
      <w:pPr>
        <w:rPr/>
      </w:pPr>
      <w:r w:rsidDel="00000000" w:rsidR="00000000" w:rsidRPr="00000000">
        <w:rPr>
          <w:b w:val="1"/>
          <w:rtl w:val="0"/>
        </w:rPr>
        <w:t xml:space="preserve">Structured Interview Approach:</w:t>
      </w: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E">
      <w:pPr>
        <w:numPr>
          <w:ilvl w:val="0"/>
          <w:numId w:val="24"/>
        </w:numPr>
        <w:ind w:left="720" w:hanging="360"/>
      </w:pPr>
      <w:r w:rsidDel="00000000" w:rsidR="00000000" w:rsidRPr="00000000">
        <w:rPr>
          <w:rtl w:val="0"/>
        </w:rPr>
        <w:t xml:space="preserve">Consistent questions for all candidates</w:t>
      </w:r>
    </w:p>
    <w:p w:rsidR="00000000" w:rsidDel="00000000" w:rsidP="00000000" w:rsidRDefault="00000000" w:rsidRPr="00000000" w14:paraId="0000004F">
      <w:pPr>
        <w:numPr>
          <w:ilvl w:val="0"/>
          <w:numId w:val="24"/>
        </w:numPr>
        <w:ind w:left="720" w:hanging="360"/>
      </w:pPr>
      <w:r w:rsidDel="00000000" w:rsidR="00000000" w:rsidRPr="00000000">
        <w:rPr>
          <w:rtl w:val="0"/>
        </w:rPr>
        <w:t xml:space="preserve">Job-related competency focus</w:t>
      </w:r>
    </w:p>
    <w:p w:rsidR="00000000" w:rsidDel="00000000" w:rsidP="00000000" w:rsidRDefault="00000000" w:rsidRPr="00000000" w14:paraId="00000050">
      <w:pPr>
        <w:numPr>
          <w:ilvl w:val="0"/>
          <w:numId w:val="24"/>
        </w:numPr>
        <w:ind w:left="720" w:hanging="360"/>
      </w:pPr>
      <w:r w:rsidDel="00000000" w:rsidR="00000000" w:rsidRPr="00000000">
        <w:rPr>
          <w:rtl w:val="0"/>
        </w:rPr>
        <w:t xml:space="preserve">Multiple interviewer panel</w:t>
      </w:r>
    </w:p>
    <w:p w:rsidR="00000000" w:rsidDel="00000000" w:rsidP="00000000" w:rsidRDefault="00000000" w:rsidRPr="00000000" w14:paraId="00000051">
      <w:pPr>
        <w:numPr>
          <w:ilvl w:val="0"/>
          <w:numId w:val="24"/>
        </w:numPr>
        <w:ind w:left="720" w:hanging="360"/>
      </w:pPr>
      <w:r w:rsidDel="00000000" w:rsidR="00000000" w:rsidRPr="00000000">
        <w:rPr>
          <w:rtl w:val="0"/>
        </w:rPr>
        <w:t xml:space="preserve">Standardized evaluation criteria</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3">
      <w:pPr>
        <w:rPr/>
      </w:pPr>
      <w:r w:rsidDel="00000000" w:rsidR="00000000" w:rsidRPr="00000000">
        <w:rPr>
          <w:b w:val="1"/>
          <w:rtl w:val="0"/>
        </w:rPr>
        <w:t xml:space="preserve">Legal Question Compliance:</w:t>
      </w: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numPr>
          <w:ilvl w:val="0"/>
          <w:numId w:val="24"/>
        </w:numPr>
        <w:ind w:left="720" w:hanging="360"/>
      </w:pPr>
      <w:r w:rsidDel="00000000" w:rsidR="00000000" w:rsidRPr="00000000">
        <w:rPr>
          <w:rtl w:val="0"/>
        </w:rPr>
        <w:t xml:space="preserve">No prohibited questions identified</w:t>
      </w:r>
    </w:p>
    <w:p w:rsidR="00000000" w:rsidDel="00000000" w:rsidP="00000000" w:rsidRDefault="00000000" w:rsidRPr="00000000" w14:paraId="00000056">
      <w:pPr>
        <w:numPr>
          <w:ilvl w:val="0"/>
          <w:numId w:val="24"/>
        </w:numPr>
        <w:ind w:left="720" w:hanging="360"/>
      </w:pPr>
      <w:r w:rsidDel="00000000" w:rsidR="00000000" w:rsidRPr="00000000">
        <w:rPr>
          <w:rtl w:val="0"/>
        </w:rPr>
        <w:t xml:space="preserve">Focus on work-related capabilities</w:t>
      </w:r>
    </w:p>
    <w:p w:rsidR="00000000" w:rsidDel="00000000" w:rsidP="00000000" w:rsidRDefault="00000000" w:rsidRPr="00000000" w14:paraId="00000057">
      <w:pPr>
        <w:numPr>
          <w:ilvl w:val="0"/>
          <w:numId w:val="24"/>
        </w:numPr>
        <w:ind w:left="720" w:hanging="360"/>
      </w:pPr>
      <w:r w:rsidDel="00000000" w:rsidR="00000000" w:rsidRPr="00000000">
        <w:rPr>
          <w:rtl w:val="0"/>
        </w:rPr>
        <w:t xml:space="preserve">Appropriate behavioral and situational questions</w:t>
      </w:r>
    </w:p>
    <w:p w:rsidR="00000000" w:rsidDel="00000000" w:rsidP="00000000" w:rsidRDefault="00000000" w:rsidRPr="00000000" w14:paraId="00000058">
      <w:pPr>
        <w:numPr>
          <w:ilvl w:val="0"/>
          <w:numId w:val="24"/>
        </w:numPr>
        <w:ind w:left="720" w:hanging="360"/>
      </w:pPr>
      <w:r w:rsidDel="00000000" w:rsidR="00000000" w:rsidRPr="00000000">
        <w:rPr>
          <w:rtl w:val="0"/>
        </w:rPr>
        <w:t xml:space="preserve">Professional and respectful approach</w:t>
      </w:r>
    </w:p>
    <w:p w:rsidR="00000000" w:rsidDel="00000000" w:rsidP="00000000" w:rsidRDefault="00000000" w:rsidRPr="00000000" w14:paraId="00000059">
      <w:pPr>
        <w:pStyle w:val="Heading4"/>
        <w:rPr/>
      </w:pPr>
      <w:bookmarkStart w:colFirst="0" w:colLast="0" w:name="_szanrdykjnpj" w:id="15"/>
      <w:bookmarkEnd w:id="15"/>
      <w:r w:rsidDel="00000000" w:rsidR="00000000" w:rsidRPr="00000000">
        <w:rPr>
          <w:rFonts w:ascii="Arial Unicode MS" w:cs="Arial Unicode MS" w:eastAsia="Arial Unicode MS" w:hAnsi="Arial Unicode MS"/>
          <w:rtl w:val="0"/>
        </w:rPr>
        <w:t xml:space="preserve">✅ EQUAL OPPORTUNITY MEASURES</w:t>
      </w:r>
    </w:p>
    <w:p w:rsidR="00000000" w:rsidDel="00000000" w:rsidP="00000000" w:rsidRDefault="00000000" w:rsidRPr="00000000" w14:paraId="0000005A">
      <w:pPr>
        <w:rPr/>
      </w:pPr>
      <w:r w:rsidDel="00000000" w:rsidR="00000000" w:rsidRPr="00000000">
        <w:rPr>
          <w:b w:val="1"/>
          <w:rtl w:val="0"/>
        </w:rPr>
        <w:t xml:space="preserve">Fair Process:</w:t>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C">
      <w:pPr>
        <w:numPr>
          <w:ilvl w:val="0"/>
          <w:numId w:val="24"/>
        </w:numPr>
        <w:ind w:left="720" w:hanging="360"/>
      </w:pPr>
      <w:r w:rsidDel="00000000" w:rsidR="00000000" w:rsidRPr="00000000">
        <w:rPr>
          <w:rtl w:val="0"/>
        </w:rPr>
        <w:t xml:space="preserve">Same interview format for all candidates</w:t>
      </w:r>
    </w:p>
    <w:p w:rsidR="00000000" w:rsidDel="00000000" w:rsidP="00000000" w:rsidRDefault="00000000" w:rsidRPr="00000000" w14:paraId="0000005D">
      <w:pPr>
        <w:numPr>
          <w:ilvl w:val="0"/>
          <w:numId w:val="24"/>
        </w:numPr>
        <w:ind w:left="720" w:hanging="360"/>
      </w:pPr>
      <w:r w:rsidDel="00000000" w:rsidR="00000000" w:rsidRPr="00000000">
        <w:rPr>
          <w:rtl w:val="0"/>
        </w:rPr>
        <w:t xml:space="preserve">Consistent evaluation criteria</w:t>
      </w:r>
    </w:p>
    <w:p w:rsidR="00000000" w:rsidDel="00000000" w:rsidP="00000000" w:rsidRDefault="00000000" w:rsidRPr="00000000" w14:paraId="0000005E">
      <w:pPr>
        <w:numPr>
          <w:ilvl w:val="0"/>
          <w:numId w:val="24"/>
        </w:numPr>
        <w:ind w:left="720" w:hanging="360"/>
      </w:pPr>
      <w:r w:rsidDel="00000000" w:rsidR="00000000" w:rsidRPr="00000000">
        <w:rPr>
          <w:rtl w:val="0"/>
        </w:rPr>
        <w:t xml:space="preserve">Equal time allocation</w:t>
      </w:r>
    </w:p>
    <w:p w:rsidR="00000000" w:rsidDel="00000000" w:rsidP="00000000" w:rsidRDefault="00000000" w:rsidRPr="00000000" w14:paraId="0000005F">
      <w:pPr>
        <w:numPr>
          <w:ilvl w:val="0"/>
          <w:numId w:val="24"/>
        </w:numPr>
        <w:ind w:left="720" w:hanging="360"/>
      </w:pPr>
      <w:r w:rsidDel="00000000" w:rsidR="00000000" w:rsidRPr="00000000">
        <w:rPr>
          <w:rtl w:val="0"/>
        </w:rPr>
        <w:t xml:space="preserve">Professional interview environment</w:t>
      </w:r>
    </w:p>
    <w:p w:rsidR="00000000" w:rsidDel="00000000" w:rsidP="00000000" w:rsidRDefault="00000000" w:rsidRPr="00000000" w14:paraId="00000060">
      <w:pPr>
        <w:pStyle w:val="Heading4"/>
        <w:rPr/>
      </w:pPr>
      <w:bookmarkStart w:colFirst="0" w:colLast="0" w:name="_xmruo0vvt244" w:id="16"/>
      <w:bookmarkEnd w:id="16"/>
      <w:r w:rsidDel="00000000" w:rsidR="00000000" w:rsidRPr="00000000">
        <w:rPr>
          <w:rtl w:val="0"/>
        </w:rPr>
        <w:t xml:space="preserve">⚠️ RECOMMENDATIONS</w:t>
      </w:r>
    </w:p>
    <w:p w:rsidR="00000000" w:rsidDel="00000000" w:rsidP="00000000" w:rsidRDefault="00000000" w:rsidRPr="00000000" w14:paraId="00000061">
      <w:pPr>
        <w:numPr>
          <w:ilvl w:val="0"/>
          <w:numId w:val="20"/>
        </w:numPr>
        <w:ind w:left="720" w:hanging="360"/>
      </w:pPr>
      <w:r w:rsidDel="00000000" w:rsidR="00000000" w:rsidRPr="00000000">
        <w:rPr>
          <w:b w:val="1"/>
          <w:rtl w:val="0"/>
        </w:rPr>
        <w:t xml:space="preserve">Interview Training:</w:t>
      </w:r>
      <w:r w:rsidDel="00000000" w:rsidR="00000000" w:rsidRPr="00000000">
        <w:rPr>
          <w:rtl w:val="0"/>
        </w:rPr>
        <w:t xml:space="preserve"> Provide legal compliance training for all panel members</w:t>
      </w:r>
    </w:p>
    <w:p w:rsidR="00000000" w:rsidDel="00000000" w:rsidP="00000000" w:rsidRDefault="00000000" w:rsidRPr="00000000" w14:paraId="00000062">
      <w:pPr>
        <w:numPr>
          <w:ilvl w:val="0"/>
          <w:numId w:val="20"/>
        </w:numPr>
        <w:ind w:left="720" w:hanging="360"/>
      </w:pPr>
      <w:r w:rsidDel="00000000" w:rsidR="00000000" w:rsidRPr="00000000">
        <w:rPr>
          <w:b w:val="1"/>
          <w:rtl w:val="0"/>
        </w:rPr>
        <w:t xml:space="preserve">Question Review:</w:t>
      </w:r>
      <w:r w:rsidDel="00000000" w:rsidR="00000000" w:rsidRPr="00000000">
        <w:rPr>
          <w:rtl w:val="0"/>
        </w:rPr>
        <w:t xml:space="preserve"> Regular review of questions for legal compliance</w:t>
      </w:r>
    </w:p>
    <w:p w:rsidR="00000000" w:rsidDel="00000000" w:rsidP="00000000" w:rsidRDefault="00000000" w:rsidRPr="00000000" w14:paraId="00000063">
      <w:pPr>
        <w:numPr>
          <w:ilvl w:val="0"/>
          <w:numId w:val="20"/>
        </w:numPr>
        <w:ind w:left="720" w:hanging="360"/>
      </w:pPr>
      <w:r w:rsidDel="00000000" w:rsidR="00000000" w:rsidRPr="00000000">
        <w:rPr>
          <w:b w:val="1"/>
          <w:rtl w:val="0"/>
        </w:rPr>
        <w:t xml:space="preserve">Accommodation Process:</w:t>
      </w:r>
      <w:r w:rsidDel="00000000" w:rsidR="00000000" w:rsidRPr="00000000">
        <w:rPr>
          <w:rtl w:val="0"/>
        </w:rPr>
        <w:t xml:space="preserve"> Clear process for interview accommodations</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5">
      <w:pPr>
        <w:rPr/>
      </w:pPr>
      <w:r w:rsidDel="00000000" w:rsidR="00000000" w:rsidRPr="00000000">
        <w:rPr>
          <w:b w:val="1"/>
          <w:rtl w:val="0"/>
        </w:rPr>
        <w:t xml:space="preserve">Prohibited Questions Reminder:</w:t>
      </w: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7">
      <w:pPr>
        <w:numPr>
          <w:ilvl w:val="0"/>
          <w:numId w:val="8"/>
        </w:numPr>
        <w:ind w:left="720" w:hanging="360"/>
      </w:pPr>
      <w:r w:rsidDel="00000000" w:rsidR="00000000" w:rsidRPr="00000000">
        <w:rPr>
          <w:rtl w:val="0"/>
        </w:rPr>
        <w:t xml:space="preserve">Age, marital status, family planning</w:t>
      </w:r>
    </w:p>
    <w:p w:rsidR="00000000" w:rsidDel="00000000" w:rsidP="00000000" w:rsidRDefault="00000000" w:rsidRPr="00000000" w14:paraId="00000068">
      <w:pPr>
        <w:numPr>
          <w:ilvl w:val="0"/>
          <w:numId w:val="8"/>
        </w:numPr>
        <w:ind w:left="720" w:hanging="360"/>
      </w:pPr>
      <w:r w:rsidDel="00000000" w:rsidR="00000000" w:rsidRPr="00000000">
        <w:rPr>
          <w:rtl w:val="0"/>
        </w:rPr>
        <w:t xml:space="preserve">Religious or political beliefs</w:t>
      </w:r>
    </w:p>
    <w:p w:rsidR="00000000" w:rsidDel="00000000" w:rsidP="00000000" w:rsidRDefault="00000000" w:rsidRPr="00000000" w14:paraId="00000069">
      <w:pPr>
        <w:numPr>
          <w:ilvl w:val="0"/>
          <w:numId w:val="8"/>
        </w:numPr>
        <w:ind w:left="720" w:hanging="360"/>
      </w:pPr>
      <w:r w:rsidDel="00000000" w:rsidR="00000000" w:rsidRPr="00000000">
        <w:rPr>
          <w:rtl w:val="0"/>
        </w:rPr>
        <w:t xml:space="preserve">Health conditions (unless job-related)</w:t>
      </w:r>
    </w:p>
    <w:p w:rsidR="00000000" w:rsidDel="00000000" w:rsidP="00000000" w:rsidRDefault="00000000" w:rsidRPr="00000000" w14:paraId="0000006A">
      <w:pPr>
        <w:numPr>
          <w:ilvl w:val="0"/>
          <w:numId w:val="8"/>
        </w:numPr>
        <w:ind w:left="720" w:hanging="360"/>
      </w:pPr>
      <w:r w:rsidDel="00000000" w:rsidR="00000000" w:rsidRPr="00000000">
        <w:rPr>
          <w:rtl w:val="0"/>
        </w:rPr>
        <w:t xml:space="preserve">Financial status or credit history</w:t>
      </w:r>
    </w:p>
    <w:p w:rsidR="00000000" w:rsidDel="00000000" w:rsidP="00000000" w:rsidRDefault="00000000" w:rsidRPr="00000000" w14:paraId="0000006B">
      <w:pPr>
        <w:numPr>
          <w:ilvl w:val="0"/>
          <w:numId w:val="8"/>
        </w:numPr>
        <w:ind w:left="720" w:hanging="360"/>
      </w:pPr>
      <w:r w:rsidDel="00000000" w:rsidR="00000000" w:rsidRPr="00000000">
        <w:rPr>
          <w:rtl w:val="0"/>
        </w:rPr>
        <w:t xml:space="preserve">Sexual orientation or gender identity</w:t>
      </w:r>
    </w:p>
    <w:p w:rsidR="00000000" w:rsidDel="00000000" w:rsidP="00000000" w:rsidRDefault="00000000" w:rsidRPr="00000000" w14:paraId="0000006C">
      <w:pPr>
        <w:pStyle w:val="Heading3"/>
        <w:rPr/>
      </w:pPr>
      <w:bookmarkStart w:colFirst="0" w:colLast="0" w:name="_qlbtfqu3zgo2" w:id="17"/>
      <w:bookmarkEnd w:id="17"/>
      <w:r w:rsidDel="00000000" w:rsidR="00000000" w:rsidRPr="00000000">
        <w:rPr>
          <w:rtl w:val="0"/>
        </w:rPr>
        <w:t xml:space="preserve">Phase 4: Reference Checking</w:t>
      </w:r>
    </w:p>
    <w:p w:rsidR="00000000" w:rsidDel="00000000" w:rsidP="00000000" w:rsidRDefault="00000000" w:rsidRPr="00000000" w14:paraId="0000006D">
      <w:pPr>
        <w:pStyle w:val="Heading4"/>
        <w:rPr/>
      </w:pPr>
      <w:bookmarkStart w:colFirst="0" w:colLast="0" w:name="_4udhhip0eppj" w:id="18"/>
      <w:bookmarkEnd w:id="18"/>
      <w:r w:rsidDel="00000000" w:rsidR="00000000" w:rsidRPr="00000000">
        <w:rPr>
          <w:rFonts w:ascii="Arial Unicode MS" w:cs="Arial Unicode MS" w:eastAsia="Arial Unicode MS" w:hAnsi="Arial Unicode MS"/>
          <w:rtl w:val="0"/>
        </w:rPr>
        <w:t xml:space="preserve">✅ COMPLIANT AREAS</w:t>
      </w:r>
    </w:p>
    <w:p w:rsidR="00000000" w:rsidDel="00000000" w:rsidP="00000000" w:rsidRDefault="00000000" w:rsidRPr="00000000" w14:paraId="0000006E">
      <w:pPr>
        <w:rPr/>
      </w:pPr>
      <w:r w:rsidDel="00000000" w:rsidR="00000000" w:rsidRPr="00000000">
        <w:rPr>
          <w:b w:val="1"/>
          <w:rtl w:val="0"/>
        </w:rPr>
        <w:t xml:space="preserve">Consent and Privacy:</w:t>
      </w: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0">
      <w:pPr>
        <w:numPr>
          <w:ilvl w:val="0"/>
          <w:numId w:val="8"/>
        </w:numPr>
        <w:ind w:left="720" w:hanging="360"/>
      </w:pPr>
      <w:r w:rsidDel="00000000" w:rsidR="00000000" w:rsidRPr="00000000">
        <w:rPr>
          <w:rtl w:val="0"/>
        </w:rPr>
        <w:t xml:space="preserve">Candidate consent required before contact</w:t>
      </w:r>
    </w:p>
    <w:p w:rsidR="00000000" w:rsidDel="00000000" w:rsidP="00000000" w:rsidRDefault="00000000" w:rsidRPr="00000000" w14:paraId="00000071">
      <w:pPr>
        <w:numPr>
          <w:ilvl w:val="0"/>
          <w:numId w:val="8"/>
        </w:numPr>
        <w:ind w:left="720" w:hanging="360"/>
      </w:pPr>
      <w:r w:rsidDel="00000000" w:rsidR="00000000" w:rsidRPr="00000000">
        <w:rPr>
          <w:rtl w:val="0"/>
        </w:rPr>
        <w:t xml:space="preserve">Confidential handling of reference information</w:t>
      </w:r>
    </w:p>
    <w:p w:rsidR="00000000" w:rsidDel="00000000" w:rsidP="00000000" w:rsidRDefault="00000000" w:rsidRPr="00000000" w14:paraId="00000072">
      <w:pPr>
        <w:numPr>
          <w:ilvl w:val="0"/>
          <w:numId w:val="8"/>
        </w:numPr>
        <w:ind w:left="720" w:hanging="360"/>
      </w:pPr>
      <w:r w:rsidDel="00000000" w:rsidR="00000000" w:rsidRPr="00000000">
        <w:rPr>
          <w:rtl w:val="0"/>
        </w:rPr>
        <w:t xml:space="preserve">Job-related questions only</w:t>
      </w:r>
    </w:p>
    <w:p w:rsidR="00000000" w:rsidDel="00000000" w:rsidP="00000000" w:rsidRDefault="00000000" w:rsidRPr="00000000" w14:paraId="00000073">
      <w:pPr>
        <w:numPr>
          <w:ilvl w:val="0"/>
          <w:numId w:val="8"/>
        </w:numPr>
        <w:ind w:left="720" w:hanging="360"/>
      </w:pPr>
      <w:r w:rsidDel="00000000" w:rsidR="00000000" w:rsidRPr="00000000">
        <w:rPr>
          <w:rtl w:val="0"/>
        </w:rPr>
        <w:t xml:space="preserve">Professional reference approach</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5">
      <w:pPr>
        <w:rPr/>
      </w:pPr>
      <w:r w:rsidDel="00000000" w:rsidR="00000000" w:rsidRPr="00000000">
        <w:rPr>
          <w:b w:val="1"/>
          <w:rtl w:val="0"/>
        </w:rPr>
        <w:t xml:space="preserve">Structured Process:</w:t>
      </w: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7">
      <w:pPr>
        <w:numPr>
          <w:ilvl w:val="0"/>
          <w:numId w:val="8"/>
        </w:numPr>
        <w:ind w:left="720" w:hanging="360"/>
      </w:pPr>
      <w:r w:rsidDel="00000000" w:rsidR="00000000" w:rsidRPr="00000000">
        <w:rPr>
          <w:rtl w:val="0"/>
        </w:rPr>
        <w:t xml:space="preserve">Consistent reference check format</w:t>
      </w:r>
    </w:p>
    <w:p w:rsidR="00000000" w:rsidDel="00000000" w:rsidP="00000000" w:rsidRDefault="00000000" w:rsidRPr="00000000" w14:paraId="00000078">
      <w:pPr>
        <w:numPr>
          <w:ilvl w:val="0"/>
          <w:numId w:val="8"/>
        </w:numPr>
        <w:ind w:left="720" w:hanging="360"/>
      </w:pPr>
      <w:r w:rsidDel="00000000" w:rsidR="00000000" w:rsidRPr="00000000">
        <w:rPr>
          <w:rtl w:val="0"/>
        </w:rPr>
        <w:t xml:space="preserve">Documented conversations</w:t>
      </w:r>
    </w:p>
    <w:p w:rsidR="00000000" w:rsidDel="00000000" w:rsidP="00000000" w:rsidRDefault="00000000" w:rsidRPr="00000000" w14:paraId="00000079">
      <w:pPr>
        <w:numPr>
          <w:ilvl w:val="0"/>
          <w:numId w:val="8"/>
        </w:numPr>
        <w:ind w:left="720" w:hanging="360"/>
      </w:pPr>
      <w:r w:rsidDel="00000000" w:rsidR="00000000" w:rsidRPr="00000000">
        <w:rPr>
          <w:rtl w:val="0"/>
        </w:rPr>
        <w:t xml:space="preserve">Multiple reference perspectives</w:t>
      </w:r>
    </w:p>
    <w:p w:rsidR="00000000" w:rsidDel="00000000" w:rsidP="00000000" w:rsidRDefault="00000000" w:rsidRPr="00000000" w14:paraId="0000007A">
      <w:pPr>
        <w:numPr>
          <w:ilvl w:val="0"/>
          <w:numId w:val="8"/>
        </w:numPr>
        <w:ind w:left="720" w:hanging="360"/>
      </w:pPr>
      <w:r w:rsidDel="00000000" w:rsidR="00000000" w:rsidRPr="00000000">
        <w:rPr>
          <w:rtl w:val="0"/>
        </w:rPr>
        <w:t xml:space="preserve">Objective evaluation criteria</w:t>
      </w:r>
    </w:p>
    <w:p w:rsidR="00000000" w:rsidDel="00000000" w:rsidP="00000000" w:rsidRDefault="00000000" w:rsidRPr="00000000" w14:paraId="0000007B">
      <w:pPr>
        <w:pStyle w:val="Heading4"/>
        <w:rPr/>
      </w:pPr>
      <w:bookmarkStart w:colFirst="0" w:colLast="0" w:name="_7zoeykeg2pa0" w:id="19"/>
      <w:bookmarkEnd w:id="19"/>
      <w:r w:rsidDel="00000000" w:rsidR="00000000" w:rsidRPr="00000000">
        <w:rPr>
          <w:rtl w:val="0"/>
        </w:rPr>
        <w:t xml:space="preserve">⚠️ COMPLIANCE ENHANCEMENTS</w:t>
      </w:r>
    </w:p>
    <w:p w:rsidR="00000000" w:rsidDel="00000000" w:rsidP="00000000" w:rsidRDefault="00000000" w:rsidRPr="00000000" w14:paraId="0000007C">
      <w:pPr>
        <w:numPr>
          <w:ilvl w:val="0"/>
          <w:numId w:val="21"/>
        </w:numPr>
        <w:ind w:left="720" w:hanging="360"/>
      </w:pPr>
      <w:r w:rsidDel="00000000" w:rsidR="00000000" w:rsidRPr="00000000">
        <w:rPr>
          <w:b w:val="1"/>
          <w:rtl w:val="0"/>
        </w:rPr>
        <w:t xml:space="preserve">Written Consent:</w:t>
      </w:r>
      <w:r w:rsidDel="00000000" w:rsidR="00000000" w:rsidRPr="00000000">
        <w:rPr>
          <w:rtl w:val="0"/>
        </w:rPr>
        <w:t xml:space="preserve"> Obtain written consent for reference checks</w:t>
      </w:r>
    </w:p>
    <w:p w:rsidR="00000000" w:rsidDel="00000000" w:rsidP="00000000" w:rsidRDefault="00000000" w:rsidRPr="00000000" w14:paraId="0000007D">
      <w:pPr>
        <w:numPr>
          <w:ilvl w:val="0"/>
          <w:numId w:val="21"/>
        </w:numPr>
        <w:ind w:left="720" w:hanging="360"/>
      </w:pPr>
      <w:r w:rsidDel="00000000" w:rsidR="00000000" w:rsidRPr="00000000">
        <w:rPr>
          <w:b w:val="1"/>
          <w:rtl w:val="0"/>
        </w:rPr>
        <w:t xml:space="preserve">Reference Training:</w:t>
      </w:r>
      <w:r w:rsidDel="00000000" w:rsidR="00000000" w:rsidRPr="00000000">
        <w:rPr>
          <w:rtl w:val="0"/>
        </w:rPr>
        <w:t xml:space="preserve"> Train staff on legal compliance for reference calls</w:t>
      </w:r>
    </w:p>
    <w:p w:rsidR="00000000" w:rsidDel="00000000" w:rsidP="00000000" w:rsidRDefault="00000000" w:rsidRPr="00000000" w14:paraId="0000007E">
      <w:pPr>
        <w:numPr>
          <w:ilvl w:val="0"/>
          <w:numId w:val="21"/>
        </w:numPr>
        <w:ind w:left="720" w:hanging="360"/>
      </w:pPr>
      <w:r w:rsidDel="00000000" w:rsidR="00000000" w:rsidRPr="00000000">
        <w:rPr>
          <w:b w:val="1"/>
          <w:rtl w:val="0"/>
        </w:rPr>
        <w:t xml:space="preserve">Documentation Standards:</w:t>
      </w:r>
      <w:r w:rsidDel="00000000" w:rsidR="00000000" w:rsidRPr="00000000">
        <w:rPr>
          <w:rtl w:val="0"/>
        </w:rPr>
        <w:t xml:space="preserve"> Enhance reference check documentation</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0">
      <w:pPr>
        <w:rPr/>
      </w:pPr>
      <w:r w:rsidDel="00000000" w:rsidR="00000000" w:rsidRPr="00000000">
        <w:rPr>
          <w:b w:val="1"/>
          <w:rtl w:val="0"/>
        </w:rPr>
        <w:t xml:space="preserve">Reference Check Consent Template:</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2">
      <w:pPr>
        <w:ind w:left="600" w:right="600" w:firstLine="0"/>
        <w:rPr/>
      </w:pPr>
      <w:r w:rsidDel="00000000" w:rsidR="00000000" w:rsidRPr="00000000">
        <w:rPr>
          <w:rtl w:val="0"/>
        </w:rPr>
        <w:t xml:space="preserve">"I, [Candidate Name], consent to Pilbara Resources Ltd. contacting the professional references I have provided for the purpose of employment verification and assessment. I understand that information shared will be kept confidential and used solely for employment evaluation."</w:t>
      </w:r>
    </w:p>
    <w:p w:rsidR="00000000" w:rsidDel="00000000" w:rsidP="00000000" w:rsidRDefault="00000000" w:rsidRPr="00000000" w14:paraId="00000083">
      <w:pPr>
        <w:pStyle w:val="Heading3"/>
        <w:rPr/>
      </w:pPr>
      <w:bookmarkStart w:colFirst="0" w:colLast="0" w:name="_ozm0gfi13pgt" w:id="20"/>
      <w:bookmarkEnd w:id="20"/>
      <w:r w:rsidDel="00000000" w:rsidR="00000000" w:rsidRPr="00000000">
        <w:rPr>
          <w:rtl w:val="0"/>
        </w:rPr>
        <w:t xml:space="preserve">Phase 5: Decision Making and Communication</w:t>
      </w:r>
    </w:p>
    <w:p w:rsidR="00000000" w:rsidDel="00000000" w:rsidP="00000000" w:rsidRDefault="00000000" w:rsidRPr="00000000" w14:paraId="00000084">
      <w:pPr>
        <w:pStyle w:val="Heading4"/>
        <w:rPr/>
      </w:pPr>
      <w:bookmarkStart w:colFirst="0" w:colLast="0" w:name="_vzaalkifniup" w:id="21"/>
      <w:bookmarkEnd w:id="21"/>
      <w:r w:rsidDel="00000000" w:rsidR="00000000" w:rsidRPr="00000000">
        <w:rPr>
          <w:rFonts w:ascii="Arial Unicode MS" w:cs="Arial Unicode MS" w:eastAsia="Arial Unicode MS" w:hAnsi="Arial Unicode MS"/>
          <w:rtl w:val="0"/>
        </w:rPr>
        <w:t xml:space="preserve">✅ COMPLIANT AREAS</w:t>
      </w:r>
    </w:p>
    <w:p w:rsidR="00000000" w:rsidDel="00000000" w:rsidP="00000000" w:rsidRDefault="00000000" w:rsidRPr="00000000" w14:paraId="00000085">
      <w:pPr>
        <w:rPr/>
      </w:pPr>
      <w:r w:rsidDel="00000000" w:rsidR="00000000" w:rsidRPr="00000000">
        <w:rPr>
          <w:b w:val="1"/>
          <w:rtl w:val="0"/>
        </w:rPr>
        <w:t xml:space="preserve">Merit-Based Selection:</w:t>
      </w: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7">
      <w:pPr>
        <w:numPr>
          <w:ilvl w:val="0"/>
          <w:numId w:val="19"/>
        </w:numPr>
        <w:ind w:left="720" w:hanging="360"/>
      </w:pPr>
      <w:r w:rsidDel="00000000" w:rsidR="00000000" w:rsidRPr="00000000">
        <w:rPr>
          <w:rtl w:val="0"/>
        </w:rPr>
        <w:t xml:space="preserve">Objective scoring and ranking system</w:t>
      </w:r>
    </w:p>
    <w:p w:rsidR="00000000" w:rsidDel="00000000" w:rsidP="00000000" w:rsidRDefault="00000000" w:rsidRPr="00000000" w14:paraId="00000088">
      <w:pPr>
        <w:numPr>
          <w:ilvl w:val="0"/>
          <w:numId w:val="19"/>
        </w:numPr>
        <w:ind w:left="720" w:hanging="360"/>
      </w:pPr>
      <w:r w:rsidDel="00000000" w:rsidR="00000000" w:rsidRPr="00000000">
        <w:rPr>
          <w:rtl w:val="0"/>
        </w:rPr>
        <w:t xml:space="preserve">Job-related decision criteria</w:t>
      </w:r>
    </w:p>
    <w:p w:rsidR="00000000" w:rsidDel="00000000" w:rsidP="00000000" w:rsidRDefault="00000000" w:rsidRPr="00000000" w14:paraId="00000089">
      <w:pPr>
        <w:numPr>
          <w:ilvl w:val="0"/>
          <w:numId w:val="19"/>
        </w:numPr>
        <w:ind w:left="720" w:hanging="360"/>
      </w:pPr>
      <w:r w:rsidDel="00000000" w:rsidR="00000000" w:rsidRPr="00000000">
        <w:rPr>
          <w:rtl w:val="0"/>
        </w:rPr>
        <w:t xml:space="preserve">Documented selection rationale</w:t>
      </w:r>
    </w:p>
    <w:p w:rsidR="00000000" w:rsidDel="00000000" w:rsidP="00000000" w:rsidRDefault="00000000" w:rsidRPr="00000000" w14:paraId="0000008A">
      <w:pPr>
        <w:numPr>
          <w:ilvl w:val="0"/>
          <w:numId w:val="19"/>
        </w:numPr>
        <w:ind w:left="720" w:hanging="360"/>
      </w:pPr>
      <w:r w:rsidDel="00000000" w:rsidR="00000000" w:rsidRPr="00000000">
        <w:rPr>
          <w:rtl w:val="0"/>
        </w:rPr>
        <w:t xml:space="preserve">Consistent application of standards</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C">
      <w:pPr>
        <w:rPr/>
      </w:pPr>
      <w:r w:rsidDel="00000000" w:rsidR="00000000" w:rsidRPr="00000000">
        <w:rPr>
          <w:b w:val="1"/>
          <w:rtl w:val="0"/>
        </w:rPr>
        <w:t xml:space="preserve">Professional Communication:</w:t>
      </w: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E">
      <w:pPr>
        <w:numPr>
          <w:ilvl w:val="0"/>
          <w:numId w:val="19"/>
        </w:numPr>
        <w:ind w:left="720" w:hanging="360"/>
      </w:pPr>
      <w:r w:rsidDel="00000000" w:rsidR="00000000" w:rsidRPr="00000000">
        <w:rPr>
          <w:rtl w:val="0"/>
        </w:rPr>
        <w:t xml:space="preserve">Respectful rejection letters</w:t>
      </w:r>
    </w:p>
    <w:p w:rsidR="00000000" w:rsidDel="00000000" w:rsidP="00000000" w:rsidRDefault="00000000" w:rsidRPr="00000000" w14:paraId="0000008F">
      <w:pPr>
        <w:numPr>
          <w:ilvl w:val="0"/>
          <w:numId w:val="19"/>
        </w:numPr>
        <w:ind w:left="720" w:hanging="360"/>
      </w:pPr>
      <w:r w:rsidDel="00000000" w:rsidR="00000000" w:rsidRPr="00000000">
        <w:rPr>
          <w:rtl w:val="0"/>
        </w:rPr>
        <w:t xml:space="preserve">Constructive feedback approach</w:t>
      </w:r>
    </w:p>
    <w:p w:rsidR="00000000" w:rsidDel="00000000" w:rsidP="00000000" w:rsidRDefault="00000000" w:rsidRPr="00000000" w14:paraId="00000090">
      <w:pPr>
        <w:numPr>
          <w:ilvl w:val="0"/>
          <w:numId w:val="19"/>
        </w:numPr>
        <w:ind w:left="720" w:hanging="360"/>
      </w:pPr>
      <w:r w:rsidDel="00000000" w:rsidR="00000000" w:rsidRPr="00000000">
        <w:rPr>
          <w:rtl w:val="0"/>
        </w:rPr>
        <w:t xml:space="preserve">Timely communication</w:t>
      </w:r>
    </w:p>
    <w:p w:rsidR="00000000" w:rsidDel="00000000" w:rsidP="00000000" w:rsidRDefault="00000000" w:rsidRPr="00000000" w14:paraId="00000091">
      <w:pPr>
        <w:numPr>
          <w:ilvl w:val="0"/>
          <w:numId w:val="19"/>
        </w:numPr>
        <w:ind w:left="720" w:hanging="360"/>
      </w:pPr>
      <w:r w:rsidDel="00000000" w:rsidR="00000000" w:rsidRPr="00000000">
        <w:rPr>
          <w:rtl w:val="0"/>
        </w:rPr>
        <w:t xml:space="preserve">Professional tone and content</w:t>
      </w:r>
    </w:p>
    <w:p w:rsidR="00000000" w:rsidDel="00000000" w:rsidP="00000000" w:rsidRDefault="00000000" w:rsidRPr="00000000" w14:paraId="00000092">
      <w:pPr>
        <w:pStyle w:val="Heading4"/>
        <w:rPr/>
      </w:pPr>
      <w:bookmarkStart w:colFirst="0" w:colLast="0" w:name="_1oqnw5v1ds8p" w:id="22"/>
      <w:bookmarkEnd w:id="22"/>
      <w:r w:rsidDel="00000000" w:rsidR="00000000" w:rsidRPr="00000000">
        <w:rPr>
          <w:rFonts w:ascii="Arial Unicode MS" w:cs="Arial Unicode MS" w:eastAsia="Arial Unicode MS" w:hAnsi="Arial Unicode MS"/>
          <w:rtl w:val="0"/>
        </w:rPr>
        <w:t xml:space="preserve">✅ RECORD KEEPING</w:t>
      </w:r>
    </w:p>
    <w:p w:rsidR="00000000" w:rsidDel="00000000" w:rsidP="00000000" w:rsidRDefault="00000000" w:rsidRPr="00000000" w14:paraId="00000093">
      <w:pPr>
        <w:rPr/>
      </w:pPr>
      <w:r w:rsidDel="00000000" w:rsidR="00000000" w:rsidRPr="00000000">
        <w:rPr>
          <w:b w:val="1"/>
          <w:rtl w:val="0"/>
        </w:rPr>
        <w:t xml:space="preserve">Documentation Standards:</w:t>
      </w: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5">
      <w:pPr>
        <w:numPr>
          <w:ilvl w:val="0"/>
          <w:numId w:val="19"/>
        </w:numPr>
        <w:ind w:left="720" w:hanging="360"/>
      </w:pPr>
      <w:r w:rsidDel="00000000" w:rsidR="00000000" w:rsidRPr="00000000">
        <w:rPr>
          <w:rtl w:val="0"/>
        </w:rPr>
        <w:t xml:space="preserve">Complete candidate files</w:t>
      </w:r>
    </w:p>
    <w:p w:rsidR="00000000" w:rsidDel="00000000" w:rsidP="00000000" w:rsidRDefault="00000000" w:rsidRPr="00000000" w14:paraId="00000096">
      <w:pPr>
        <w:numPr>
          <w:ilvl w:val="0"/>
          <w:numId w:val="19"/>
        </w:numPr>
        <w:ind w:left="720" w:hanging="360"/>
      </w:pPr>
      <w:r w:rsidDel="00000000" w:rsidR="00000000" w:rsidRPr="00000000">
        <w:rPr>
          <w:rtl w:val="0"/>
        </w:rPr>
        <w:t xml:space="preserve">Decision rationale documentation</w:t>
      </w:r>
    </w:p>
    <w:p w:rsidR="00000000" w:rsidDel="00000000" w:rsidP="00000000" w:rsidRDefault="00000000" w:rsidRPr="00000000" w14:paraId="00000097">
      <w:pPr>
        <w:numPr>
          <w:ilvl w:val="0"/>
          <w:numId w:val="19"/>
        </w:numPr>
        <w:ind w:left="720" w:hanging="360"/>
      </w:pPr>
      <w:r w:rsidDel="00000000" w:rsidR="00000000" w:rsidRPr="00000000">
        <w:rPr>
          <w:rtl w:val="0"/>
        </w:rPr>
        <w:t xml:space="preserve">Evaluation score records</w:t>
      </w:r>
    </w:p>
    <w:p w:rsidR="00000000" w:rsidDel="00000000" w:rsidP="00000000" w:rsidRDefault="00000000" w:rsidRPr="00000000" w14:paraId="00000098">
      <w:pPr>
        <w:numPr>
          <w:ilvl w:val="0"/>
          <w:numId w:val="19"/>
        </w:numPr>
        <w:ind w:left="720" w:hanging="360"/>
      </w:pPr>
      <w:r w:rsidDel="00000000" w:rsidR="00000000" w:rsidRPr="00000000">
        <w:rPr>
          <w:rtl w:val="0"/>
        </w:rPr>
        <w:t xml:space="preserve">Communication trail maintenance</w:t>
      </w:r>
    </w:p>
    <w:p w:rsidR="00000000" w:rsidDel="00000000" w:rsidP="00000000" w:rsidRDefault="00000000" w:rsidRPr="00000000" w14:paraId="00000099">
      <w:pPr>
        <w:pStyle w:val="Heading2"/>
        <w:rPr/>
      </w:pPr>
      <w:bookmarkStart w:colFirst="0" w:colLast="0" w:name="_arki7pyhprh7" w:id="23"/>
      <w:bookmarkEnd w:id="23"/>
      <w:r w:rsidDel="00000000" w:rsidR="00000000" w:rsidRPr="00000000">
        <w:rPr>
          <w:rtl w:val="0"/>
        </w:rPr>
        <w:t xml:space="preserve">Privacy Compliance Assessment</w:t>
      </w:r>
    </w:p>
    <w:p w:rsidR="00000000" w:rsidDel="00000000" w:rsidP="00000000" w:rsidRDefault="00000000" w:rsidRPr="00000000" w14:paraId="0000009A">
      <w:pPr>
        <w:pStyle w:val="Heading3"/>
        <w:rPr/>
      </w:pPr>
      <w:bookmarkStart w:colFirst="0" w:colLast="0" w:name="_ocqs3bmsbc41" w:id="24"/>
      <w:bookmarkEnd w:id="24"/>
      <w:r w:rsidDel="00000000" w:rsidR="00000000" w:rsidRPr="00000000">
        <w:rPr>
          <w:rtl w:val="0"/>
        </w:rPr>
        <w:t xml:space="preserve">Information Collection</w:t>
      </w:r>
    </w:p>
    <w:p w:rsidR="00000000" w:rsidDel="00000000" w:rsidP="00000000" w:rsidRDefault="00000000" w:rsidRPr="00000000" w14:paraId="0000009B">
      <w:pPr>
        <w:pStyle w:val="Heading4"/>
        <w:rPr/>
      </w:pPr>
      <w:bookmarkStart w:colFirst="0" w:colLast="0" w:name="_v7l3wvouw55v" w:id="25"/>
      <w:bookmarkEnd w:id="25"/>
      <w:r w:rsidDel="00000000" w:rsidR="00000000" w:rsidRPr="00000000">
        <w:rPr>
          <w:rFonts w:ascii="Arial Unicode MS" w:cs="Arial Unicode MS" w:eastAsia="Arial Unicode MS" w:hAnsi="Arial Unicode MS"/>
          <w:rtl w:val="0"/>
        </w:rPr>
        <w:t xml:space="preserve">✅ COMPLIANT PRACTICES</w:t>
      </w:r>
    </w:p>
    <w:p w:rsidR="00000000" w:rsidDel="00000000" w:rsidP="00000000" w:rsidRDefault="00000000" w:rsidRPr="00000000" w14:paraId="0000009C">
      <w:pPr>
        <w:numPr>
          <w:ilvl w:val="0"/>
          <w:numId w:val="19"/>
        </w:numPr>
        <w:ind w:left="720" w:hanging="360"/>
      </w:pPr>
      <w:r w:rsidDel="00000000" w:rsidR="00000000" w:rsidRPr="00000000">
        <w:rPr>
          <w:rtl w:val="0"/>
        </w:rPr>
        <w:t xml:space="preserve">Collection limited to job-related information</w:t>
      </w:r>
    </w:p>
    <w:p w:rsidR="00000000" w:rsidDel="00000000" w:rsidP="00000000" w:rsidRDefault="00000000" w:rsidRPr="00000000" w14:paraId="0000009D">
      <w:pPr>
        <w:numPr>
          <w:ilvl w:val="0"/>
          <w:numId w:val="19"/>
        </w:numPr>
        <w:ind w:left="720" w:hanging="360"/>
      </w:pPr>
      <w:r w:rsidDel="00000000" w:rsidR="00000000" w:rsidRPr="00000000">
        <w:rPr>
          <w:rtl w:val="0"/>
        </w:rPr>
        <w:t xml:space="preserve">Clear purpose for information collection</w:t>
      </w:r>
    </w:p>
    <w:p w:rsidR="00000000" w:rsidDel="00000000" w:rsidP="00000000" w:rsidRDefault="00000000" w:rsidRPr="00000000" w14:paraId="0000009E">
      <w:pPr>
        <w:numPr>
          <w:ilvl w:val="0"/>
          <w:numId w:val="19"/>
        </w:numPr>
        <w:ind w:left="720" w:hanging="360"/>
      </w:pPr>
      <w:r w:rsidDel="00000000" w:rsidR="00000000" w:rsidRPr="00000000">
        <w:rPr>
          <w:rtl w:val="0"/>
        </w:rPr>
        <w:t xml:space="preserve">Appropriate consent mechanisms</w:t>
      </w:r>
    </w:p>
    <w:p w:rsidR="00000000" w:rsidDel="00000000" w:rsidP="00000000" w:rsidRDefault="00000000" w:rsidRPr="00000000" w14:paraId="0000009F">
      <w:pPr>
        <w:numPr>
          <w:ilvl w:val="0"/>
          <w:numId w:val="19"/>
        </w:numPr>
        <w:ind w:left="720" w:hanging="360"/>
      </w:pPr>
      <w:r w:rsidDel="00000000" w:rsidR="00000000" w:rsidRPr="00000000">
        <w:rPr>
          <w:rtl w:val="0"/>
        </w:rPr>
        <w:t xml:space="preserve">Secure storage and handling</w:t>
      </w:r>
    </w:p>
    <w:p w:rsidR="00000000" w:rsidDel="00000000" w:rsidP="00000000" w:rsidRDefault="00000000" w:rsidRPr="00000000" w14:paraId="000000A0">
      <w:pPr>
        <w:pStyle w:val="Heading4"/>
        <w:rPr/>
      </w:pPr>
      <w:bookmarkStart w:colFirst="0" w:colLast="0" w:name="_r7is6r8g9zf3" w:id="26"/>
      <w:bookmarkEnd w:id="26"/>
      <w:r w:rsidDel="00000000" w:rsidR="00000000" w:rsidRPr="00000000">
        <w:rPr>
          <w:rtl w:val="0"/>
        </w:rPr>
        <w:t xml:space="preserve">⚠️ ENHANCEMENT OPPORTUNITIES</w:t>
      </w:r>
    </w:p>
    <w:p w:rsidR="00000000" w:rsidDel="00000000" w:rsidP="00000000" w:rsidRDefault="00000000" w:rsidRPr="00000000" w14:paraId="000000A1">
      <w:pPr>
        <w:numPr>
          <w:ilvl w:val="0"/>
          <w:numId w:val="16"/>
        </w:numPr>
        <w:ind w:left="720" w:hanging="360"/>
      </w:pPr>
      <w:r w:rsidDel="00000000" w:rsidR="00000000" w:rsidRPr="00000000">
        <w:rPr>
          <w:b w:val="1"/>
          <w:rtl w:val="0"/>
        </w:rPr>
        <w:t xml:space="preserve">Privacy Notice:</w:t>
      </w:r>
      <w:r w:rsidDel="00000000" w:rsidR="00000000" w:rsidRPr="00000000">
        <w:rPr>
          <w:rtl w:val="0"/>
        </w:rPr>
        <w:t xml:space="preserve"> Develop comprehensive privacy notice for candidates</w:t>
      </w:r>
    </w:p>
    <w:p w:rsidR="00000000" w:rsidDel="00000000" w:rsidP="00000000" w:rsidRDefault="00000000" w:rsidRPr="00000000" w14:paraId="000000A2">
      <w:pPr>
        <w:numPr>
          <w:ilvl w:val="0"/>
          <w:numId w:val="16"/>
        </w:numPr>
        <w:ind w:left="720" w:hanging="360"/>
      </w:pPr>
      <w:r w:rsidDel="00000000" w:rsidR="00000000" w:rsidRPr="00000000">
        <w:rPr>
          <w:b w:val="1"/>
          <w:rtl w:val="0"/>
        </w:rPr>
        <w:t xml:space="preserve">Data Minimization:</w:t>
      </w:r>
      <w:r w:rsidDel="00000000" w:rsidR="00000000" w:rsidRPr="00000000">
        <w:rPr>
          <w:rtl w:val="0"/>
        </w:rPr>
        <w:t xml:space="preserve"> Review information collection to ensure necessity</w:t>
      </w:r>
    </w:p>
    <w:p w:rsidR="00000000" w:rsidDel="00000000" w:rsidP="00000000" w:rsidRDefault="00000000" w:rsidRPr="00000000" w14:paraId="000000A3">
      <w:pPr>
        <w:numPr>
          <w:ilvl w:val="0"/>
          <w:numId w:val="16"/>
        </w:numPr>
        <w:ind w:left="720" w:hanging="360"/>
      </w:pPr>
      <w:r w:rsidDel="00000000" w:rsidR="00000000" w:rsidRPr="00000000">
        <w:rPr>
          <w:b w:val="1"/>
          <w:rtl w:val="0"/>
        </w:rPr>
        <w:t xml:space="preserve">Retention Schedule:</w:t>
      </w:r>
      <w:r w:rsidDel="00000000" w:rsidR="00000000" w:rsidRPr="00000000">
        <w:rPr>
          <w:rtl w:val="0"/>
        </w:rPr>
        <w:t xml:space="preserve"> Implement clear data retention and disposal schedule</w:t>
      </w:r>
    </w:p>
    <w:p w:rsidR="00000000" w:rsidDel="00000000" w:rsidP="00000000" w:rsidRDefault="00000000" w:rsidRPr="00000000" w14:paraId="000000A4">
      <w:pPr>
        <w:pStyle w:val="Heading3"/>
        <w:rPr/>
      </w:pPr>
      <w:bookmarkStart w:colFirst="0" w:colLast="0" w:name="_9uitscmrapc5" w:id="27"/>
      <w:bookmarkEnd w:id="27"/>
      <w:r w:rsidDel="00000000" w:rsidR="00000000" w:rsidRPr="00000000">
        <w:rPr>
          <w:rtl w:val="0"/>
        </w:rPr>
        <w:t xml:space="preserve">Information Use and Disclosure</w:t>
      </w:r>
    </w:p>
    <w:p w:rsidR="00000000" w:rsidDel="00000000" w:rsidP="00000000" w:rsidRDefault="00000000" w:rsidRPr="00000000" w14:paraId="000000A5">
      <w:pPr>
        <w:pStyle w:val="Heading4"/>
        <w:rPr/>
      </w:pPr>
      <w:bookmarkStart w:colFirst="0" w:colLast="0" w:name="_rwlbdpphfknr" w:id="28"/>
      <w:bookmarkEnd w:id="28"/>
      <w:r w:rsidDel="00000000" w:rsidR="00000000" w:rsidRPr="00000000">
        <w:rPr>
          <w:rFonts w:ascii="Arial Unicode MS" w:cs="Arial Unicode MS" w:eastAsia="Arial Unicode MS" w:hAnsi="Arial Unicode MS"/>
          <w:rtl w:val="0"/>
        </w:rPr>
        <w:t xml:space="preserve">✅ COMPLIANT PRACTICES</w:t>
      </w:r>
    </w:p>
    <w:p w:rsidR="00000000" w:rsidDel="00000000" w:rsidP="00000000" w:rsidRDefault="00000000" w:rsidRPr="00000000" w14:paraId="000000A6">
      <w:pPr>
        <w:numPr>
          <w:ilvl w:val="0"/>
          <w:numId w:val="13"/>
        </w:numPr>
        <w:ind w:left="720" w:hanging="360"/>
      </w:pPr>
      <w:r w:rsidDel="00000000" w:rsidR="00000000" w:rsidRPr="00000000">
        <w:rPr>
          <w:rtl w:val="0"/>
        </w:rPr>
        <w:t xml:space="preserve">Information used only for employment purposes</w:t>
      </w:r>
    </w:p>
    <w:p w:rsidR="00000000" w:rsidDel="00000000" w:rsidP="00000000" w:rsidRDefault="00000000" w:rsidRPr="00000000" w14:paraId="000000A7">
      <w:pPr>
        <w:numPr>
          <w:ilvl w:val="0"/>
          <w:numId w:val="13"/>
        </w:numPr>
        <w:ind w:left="720" w:hanging="360"/>
      </w:pPr>
      <w:r w:rsidDel="00000000" w:rsidR="00000000" w:rsidRPr="00000000">
        <w:rPr>
          <w:rtl w:val="0"/>
        </w:rPr>
        <w:t xml:space="preserve">Limited access to authorized personnel</w:t>
      </w:r>
    </w:p>
    <w:p w:rsidR="00000000" w:rsidDel="00000000" w:rsidP="00000000" w:rsidRDefault="00000000" w:rsidRPr="00000000" w14:paraId="000000A8">
      <w:pPr>
        <w:numPr>
          <w:ilvl w:val="0"/>
          <w:numId w:val="13"/>
        </w:numPr>
        <w:ind w:left="720" w:hanging="360"/>
      </w:pPr>
      <w:r w:rsidDel="00000000" w:rsidR="00000000" w:rsidRPr="00000000">
        <w:rPr>
          <w:rtl w:val="0"/>
        </w:rPr>
        <w:t xml:space="preserve">No unauthorized disclosure</w:t>
      </w:r>
    </w:p>
    <w:p w:rsidR="00000000" w:rsidDel="00000000" w:rsidP="00000000" w:rsidRDefault="00000000" w:rsidRPr="00000000" w14:paraId="000000A9">
      <w:pPr>
        <w:numPr>
          <w:ilvl w:val="0"/>
          <w:numId w:val="13"/>
        </w:numPr>
        <w:ind w:left="720" w:hanging="360"/>
      </w:pPr>
      <w:r w:rsidDel="00000000" w:rsidR="00000000" w:rsidRPr="00000000">
        <w:rPr>
          <w:rtl w:val="0"/>
        </w:rPr>
        <w:t xml:space="preserve">Confidential reference handling</w:t>
      </w:r>
    </w:p>
    <w:p w:rsidR="00000000" w:rsidDel="00000000" w:rsidP="00000000" w:rsidRDefault="00000000" w:rsidRPr="00000000" w14:paraId="000000AA">
      <w:pPr>
        <w:pStyle w:val="Heading3"/>
        <w:rPr/>
      </w:pPr>
      <w:bookmarkStart w:colFirst="0" w:colLast="0" w:name="_11hw93xzf2dt" w:id="29"/>
      <w:bookmarkEnd w:id="29"/>
      <w:r w:rsidDel="00000000" w:rsidR="00000000" w:rsidRPr="00000000">
        <w:rPr>
          <w:rtl w:val="0"/>
        </w:rPr>
        <w:t xml:space="preserve">Information Security</w:t>
      </w:r>
    </w:p>
    <w:p w:rsidR="00000000" w:rsidDel="00000000" w:rsidP="00000000" w:rsidRDefault="00000000" w:rsidRPr="00000000" w14:paraId="000000AB">
      <w:pPr>
        <w:pStyle w:val="Heading4"/>
        <w:rPr/>
      </w:pPr>
      <w:bookmarkStart w:colFirst="0" w:colLast="0" w:name="_4hl8e7af6obe" w:id="30"/>
      <w:bookmarkEnd w:id="30"/>
      <w:r w:rsidDel="00000000" w:rsidR="00000000" w:rsidRPr="00000000">
        <w:rPr>
          <w:rFonts w:ascii="Arial Unicode MS" w:cs="Arial Unicode MS" w:eastAsia="Arial Unicode MS" w:hAnsi="Arial Unicode MS"/>
          <w:rtl w:val="0"/>
        </w:rPr>
        <w:t xml:space="preserve">✅ COMPLIANT PRACTICES</w:t>
      </w:r>
    </w:p>
    <w:p w:rsidR="00000000" w:rsidDel="00000000" w:rsidP="00000000" w:rsidRDefault="00000000" w:rsidRPr="00000000" w14:paraId="000000AC">
      <w:pPr>
        <w:numPr>
          <w:ilvl w:val="0"/>
          <w:numId w:val="13"/>
        </w:numPr>
        <w:ind w:left="720" w:hanging="360"/>
      </w:pPr>
      <w:r w:rsidDel="00000000" w:rsidR="00000000" w:rsidRPr="00000000">
        <w:rPr>
          <w:rtl w:val="0"/>
        </w:rPr>
        <w:t xml:space="preserve">Secure storage of candidate information</w:t>
      </w:r>
    </w:p>
    <w:p w:rsidR="00000000" w:rsidDel="00000000" w:rsidP="00000000" w:rsidRDefault="00000000" w:rsidRPr="00000000" w14:paraId="000000AD">
      <w:pPr>
        <w:numPr>
          <w:ilvl w:val="0"/>
          <w:numId w:val="13"/>
        </w:numPr>
        <w:ind w:left="720" w:hanging="360"/>
      </w:pPr>
      <w:r w:rsidDel="00000000" w:rsidR="00000000" w:rsidRPr="00000000">
        <w:rPr>
          <w:rtl w:val="0"/>
        </w:rPr>
        <w:t xml:space="preserve">Access controls and permissions</w:t>
      </w:r>
    </w:p>
    <w:p w:rsidR="00000000" w:rsidDel="00000000" w:rsidP="00000000" w:rsidRDefault="00000000" w:rsidRPr="00000000" w14:paraId="000000AE">
      <w:pPr>
        <w:numPr>
          <w:ilvl w:val="0"/>
          <w:numId w:val="13"/>
        </w:numPr>
        <w:ind w:left="720" w:hanging="360"/>
      </w:pPr>
      <w:r w:rsidDel="00000000" w:rsidR="00000000" w:rsidRPr="00000000">
        <w:rPr>
          <w:rtl w:val="0"/>
        </w:rPr>
        <w:t xml:space="preserve">Confidential interview environments</w:t>
      </w:r>
    </w:p>
    <w:p w:rsidR="00000000" w:rsidDel="00000000" w:rsidP="00000000" w:rsidRDefault="00000000" w:rsidRPr="00000000" w14:paraId="000000AF">
      <w:pPr>
        <w:numPr>
          <w:ilvl w:val="0"/>
          <w:numId w:val="13"/>
        </w:numPr>
        <w:ind w:left="720" w:hanging="360"/>
      </w:pPr>
      <w:r w:rsidDel="00000000" w:rsidR="00000000" w:rsidRPr="00000000">
        <w:rPr>
          <w:rtl w:val="0"/>
        </w:rPr>
        <w:t xml:space="preserve">Professional handling of materials</w:t>
      </w:r>
    </w:p>
    <w:p w:rsidR="00000000" w:rsidDel="00000000" w:rsidP="00000000" w:rsidRDefault="00000000" w:rsidRPr="00000000" w14:paraId="000000B0">
      <w:pPr>
        <w:pStyle w:val="Heading2"/>
        <w:rPr/>
      </w:pPr>
      <w:bookmarkStart w:colFirst="0" w:colLast="0" w:name="_xqbsg4nz0mhj" w:id="31"/>
      <w:bookmarkEnd w:id="31"/>
      <w:r w:rsidDel="00000000" w:rsidR="00000000" w:rsidRPr="00000000">
        <w:rPr>
          <w:rtl w:val="0"/>
        </w:rPr>
        <w:t xml:space="preserve">Discrimination Risk Assessment</w:t>
      </w:r>
    </w:p>
    <w:p w:rsidR="00000000" w:rsidDel="00000000" w:rsidP="00000000" w:rsidRDefault="00000000" w:rsidRPr="00000000" w14:paraId="000000B1">
      <w:pPr>
        <w:pStyle w:val="Heading3"/>
        <w:rPr/>
      </w:pPr>
      <w:bookmarkStart w:colFirst="0" w:colLast="0" w:name="_jzsdlshisdny" w:id="32"/>
      <w:bookmarkEnd w:id="32"/>
      <w:r w:rsidDel="00000000" w:rsidR="00000000" w:rsidRPr="00000000">
        <w:rPr>
          <w:rtl w:val="0"/>
        </w:rPr>
        <w:t xml:space="preserve">Protected Characteristics Analysis</w:t>
      </w:r>
    </w:p>
    <w:p w:rsidR="00000000" w:rsidDel="00000000" w:rsidP="00000000" w:rsidRDefault="00000000" w:rsidRPr="00000000" w14:paraId="000000B2">
      <w:pPr>
        <w:pStyle w:val="Heading4"/>
        <w:rPr/>
      </w:pPr>
      <w:bookmarkStart w:colFirst="0" w:colLast="0" w:name="_7butuqgtzqqd" w:id="33"/>
      <w:bookmarkEnd w:id="33"/>
      <w:r w:rsidDel="00000000" w:rsidR="00000000" w:rsidRPr="00000000">
        <w:rPr>
          <w:rtl w:val="0"/>
        </w:rPr>
        <w:t xml:space="preserve">Age Discrimination</w:t>
      </w:r>
    </w:p>
    <w:p w:rsidR="00000000" w:rsidDel="00000000" w:rsidP="00000000" w:rsidRDefault="00000000" w:rsidRPr="00000000" w14:paraId="000000B3">
      <w:pPr>
        <w:rPr/>
      </w:pPr>
      <w:r w:rsidDel="00000000" w:rsidR="00000000" w:rsidRPr="00000000">
        <w:rPr>
          <w:b w:val="1"/>
          <w:rtl w:val="0"/>
        </w:rPr>
        <w:t xml:space="preserve">Risk Level:</w:t>
      </w:r>
      <w:r w:rsidDel="00000000" w:rsidR="00000000" w:rsidRPr="00000000">
        <w:rPr>
          <w:rFonts w:ascii="Arial Unicode MS" w:cs="Arial Unicode MS" w:eastAsia="Arial Unicode MS" w:hAnsi="Arial Unicode MS"/>
          <w:rtl w:val="0"/>
        </w:rPr>
        <w:t xml:space="preserve"> ✅ LOW</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5">
      <w:pPr>
        <w:numPr>
          <w:ilvl w:val="0"/>
          <w:numId w:val="13"/>
        </w:numPr>
        <w:ind w:left="720" w:hanging="360"/>
      </w:pPr>
      <w:r w:rsidDel="00000000" w:rsidR="00000000" w:rsidRPr="00000000">
        <w:rPr>
          <w:rtl w:val="0"/>
        </w:rPr>
        <w:t xml:space="preserve">No age-related requirements or preferences</w:t>
      </w:r>
    </w:p>
    <w:p w:rsidR="00000000" w:rsidDel="00000000" w:rsidP="00000000" w:rsidRDefault="00000000" w:rsidRPr="00000000" w14:paraId="000000B6">
      <w:pPr>
        <w:numPr>
          <w:ilvl w:val="0"/>
          <w:numId w:val="13"/>
        </w:numPr>
        <w:ind w:left="720" w:hanging="360"/>
      </w:pPr>
      <w:r w:rsidDel="00000000" w:rsidR="00000000" w:rsidRPr="00000000">
        <w:rPr>
          <w:rtl w:val="0"/>
        </w:rPr>
        <w:t xml:space="preserve">Focus on experience and qualifications</w:t>
      </w:r>
    </w:p>
    <w:p w:rsidR="00000000" w:rsidDel="00000000" w:rsidP="00000000" w:rsidRDefault="00000000" w:rsidRPr="00000000" w14:paraId="000000B7">
      <w:pPr>
        <w:numPr>
          <w:ilvl w:val="0"/>
          <w:numId w:val="13"/>
        </w:numPr>
        <w:ind w:left="720" w:hanging="360"/>
      </w:pPr>
      <w:r w:rsidDel="00000000" w:rsidR="00000000" w:rsidRPr="00000000">
        <w:rPr>
          <w:rtl w:val="0"/>
        </w:rPr>
        <w:t xml:space="preserve">Objective assessment criteria</w:t>
      </w:r>
    </w:p>
    <w:p w:rsidR="00000000" w:rsidDel="00000000" w:rsidP="00000000" w:rsidRDefault="00000000" w:rsidRPr="00000000" w14:paraId="000000B8">
      <w:pPr>
        <w:pStyle w:val="Heading4"/>
        <w:rPr/>
      </w:pPr>
      <w:bookmarkStart w:colFirst="0" w:colLast="0" w:name="_mlokk9bja25n" w:id="34"/>
      <w:bookmarkEnd w:id="34"/>
      <w:r w:rsidDel="00000000" w:rsidR="00000000" w:rsidRPr="00000000">
        <w:rPr>
          <w:rtl w:val="0"/>
        </w:rPr>
        <w:t xml:space="preserve">Gender Discrimination</w:t>
      </w:r>
    </w:p>
    <w:p w:rsidR="00000000" w:rsidDel="00000000" w:rsidP="00000000" w:rsidRDefault="00000000" w:rsidRPr="00000000" w14:paraId="000000B9">
      <w:pPr>
        <w:rPr/>
      </w:pPr>
      <w:r w:rsidDel="00000000" w:rsidR="00000000" w:rsidRPr="00000000">
        <w:rPr>
          <w:b w:val="1"/>
          <w:rtl w:val="0"/>
        </w:rPr>
        <w:t xml:space="preserve">Risk Level:</w:t>
      </w:r>
      <w:r w:rsidDel="00000000" w:rsidR="00000000" w:rsidRPr="00000000">
        <w:rPr>
          <w:rFonts w:ascii="Arial Unicode MS" w:cs="Arial Unicode MS" w:eastAsia="Arial Unicode MS" w:hAnsi="Arial Unicode MS"/>
          <w:rtl w:val="0"/>
        </w:rPr>
        <w:t xml:space="preserve"> ✅ LOW</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B">
      <w:pPr>
        <w:numPr>
          <w:ilvl w:val="0"/>
          <w:numId w:val="13"/>
        </w:numPr>
        <w:ind w:left="720" w:hanging="360"/>
      </w:pPr>
      <w:r w:rsidDel="00000000" w:rsidR="00000000" w:rsidRPr="00000000">
        <w:rPr>
          <w:rtl w:val="0"/>
        </w:rPr>
        <w:t xml:space="preserve">Gender-neutral job requirements</w:t>
      </w:r>
    </w:p>
    <w:p w:rsidR="00000000" w:rsidDel="00000000" w:rsidP="00000000" w:rsidRDefault="00000000" w:rsidRPr="00000000" w14:paraId="000000BC">
      <w:pPr>
        <w:numPr>
          <w:ilvl w:val="0"/>
          <w:numId w:val="13"/>
        </w:numPr>
        <w:ind w:left="720" w:hanging="360"/>
      </w:pPr>
      <w:r w:rsidDel="00000000" w:rsidR="00000000" w:rsidRPr="00000000">
        <w:rPr>
          <w:rtl w:val="0"/>
        </w:rPr>
        <w:t xml:space="preserve">Equal opportunity for all candidates</w:t>
      </w:r>
    </w:p>
    <w:p w:rsidR="00000000" w:rsidDel="00000000" w:rsidP="00000000" w:rsidRDefault="00000000" w:rsidRPr="00000000" w14:paraId="000000BD">
      <w:pPr>
        <w:numPr>
          <w:ilvl w:val="0"/>
          <w:numId w:val="13"/>
        </w:numPr>
        <w:ind w:left="720" w:hanging="360"/>
      </w:pPr>
      <w:r w:rsidDel="00000000" w:rsidR="00000000" w:rsidRPr="00000000">
        <w:rPr>
          <w:rtl w:val="0"/>
        </w:rPr>
        <w:t xml:space="preserve">No gender-based assumptions</w:t>
      </w:r>
    </w:p>
    <w:p w:rsidR="00000000" w:rsidDel="00000000" w:rsidP="00000000" w:rsidRDefault="00000000" w:rsidRPr="00000000" w14:paraId="000000BE">
      <w:pPr>
        <w:pStyle w:val="Heading4"/>
        <w:rPr/>
      </w:pPr>
      <w:bookmarkStart w:colFirst="0" w:colLast="0" w:name="_7pf554j3yyww" w:id="35"/>
      <w:bookmarkEnd w:id="35"/>
      <w:r w:rsidDel="00000000" w:rsidR="00000000" w:rsidRPr="00000000">
        <w:rPr>
          <w:rtl w:val="0"/>
        </w:rPr>
        <w:t xml:space="preserve">Racial Discrimination</w:t>
      </w:r>
    </w:p>
    <w:p w:rsidR="00000000" w:rsidDel="00000000" w:rsidP="00000000" w:rsidRDefault="00000000" w:rsidRPr="00000000" w14:paraId="000000BF">
      <w:pPr>
        <w:rPr/>
      </w:pPr>
      <w:r w:rsidDel="00000000" w:rsidR="00000000" w:rsidRPr="00000000">
        <w:rPr>
          <w:b w:val="1"/>
          <w:rtl w:val="0"/>
        </w:rPr>
        <w:t xml:space="preserve">Risk Level:</w:t>
      </w:r>
      <w:r w:rsidDel="00000000" w:rsidR="00000000" w:rsidRPr="00000000">
        <w:rPr>
          <w:rFonts w:ascii="Arial Unicode MS" w:cs="Arial Unicode MS" w:eastAsia="Arial Unicode MS" w:hAnsi="Arial Unicode MS"/>
          <w:rtl w:val="0"/>
        </w:rPr>
        <w:t xml:space="preserve"> ✅ LOW</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1">
      <w:pPr>
        <w:numPr>
          <w:ilvl w:val="0"/>
          <w:numId w:val="13"/>
        </w:numPr>
        <w:ind w:left="720" w:hanging="360"/>
      </w:pPr>
      <w:r w:rsidDel="00000000" w:rsidR="00000000" w:rsidRPr="00000000">
        <w:rPr>
          <w:rtl w:val="0"/>
        </w:rPr>
        <w:t xml:space="preserve">No cultural or racial preferences</w:t>
      </w:r>
    </w:p>
    <w:p w:rsidR="00000000" w:rsidDel="00000000" w:rsidP="00000000" w:rsidRDefault="00000000" w:rsidRPr="00000000" w14:paraId="000000C2">
      <w:pPr>
        <w:numPr>
          <w:ilvl w:val="0"/>
          <w:numId w:val="13"/>
        </w:numPr>
        <w:ind w:left="720" w:hanging="360"/>
      </w:pPr>
      <w:r w:rsidDel="00000000" w:rsidR="00000000" w:rsidRPr="00000000">
        <w:rPr>
          <w:rtl w:val="0"/>
        </w:rPr>
        <w:t xml:space="preserve">Merit-based assessment only</w:t>
      </w:r>
    </w:p>
    <w:p w:rsidR="00000000" w:rsidDel="00000000" w:rsidP="00000000" w:rsidRDefault="00000000" w:rsidRPr="00000000" w14:paraId="000000C3">
      <w:pPr>
        <w:numPr>
          <w:ilvl w:val="0"/>
          <w:numId w:val="13"/>
        </w:numPr>
        <w:ind w:left="720" w:hanging="360"/>
      </w:pPr>
      <w:r w:rsidDel="00000000" w:rsidR="00000000" w:rsidRPr="00000000">
        <w:rPr>
          <w:rtl w:val="0"/>
        </w:rPr>
        <w:t xml:space="preserve">Inclusive language and approach</w:t>
      </w:r>
    </w:p>
    <w:p w:rsidR="00000000" w:rsidDel="00000000" w:rsidP="00000000" w:rsidRDefault="00000000" w:rsidRPr="00000000" w14:paraId="000000C4">
      <w:pPr>
        <w:pStyle w:val="Heading4"/>
        <w:rPr/>
      </w:pPr>
      <w:bookmarkStart w:colFirst="0" w:colLast="0" w:name="_mu403ar6cbxa" w:id="36"/>
      <w:bookmarkEnd w:id="36"/>
      <w:r w:rsidDel="00000000" w:rsidR="00000000" w:rsidRPr="00000000">
        <w:rPr>
          <w:rtl w:val="0"/>
        </w:rPr>
        <w:t xml:space="preserve">Disability Discrimination</w:t>
      </w:r>
    </w:p>
    <w:p w:rsidR="00000000" w:rsidDel="00000000" w:rsidP="00000000" w:rsidRDefault="00000000" w:rsidRPr="00000000" w14:paraId="000000C5">
      <w:pPr>
        <w:rPr/>
      </w:pPr>
      <w:r w:rsidDel="00000000" w:rsidR="00000000" w:rsidRPr="00000000">
        <w:rPr>
          <w:b w:val="1"/>
          <w:rtl w:val="0"/>
        </w:rPr>
        <w:t xml:space="preserve">Risk Level:</w:t>
      </w:r>
      <w:r w:rsidDel="00000000" w:rsidR="00000000" w:rsidRPr="00000000">
        <w:rPr>
          <w:rtl w:val="0"/>
        </w:rPr>
        <w:t xml:space="preserve"> ⚠️ MODERATE</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7">
      <w:pPr>
        <w:numPr>
          <w:ilvl w:val="0"/>
          <w:numId w:val="13"/>
        </w:numPr>
        <w:ind w:left="720" w:hanging="360"/>
      </w:pPr>
      <w:r w:rsidDel="00000000" w:rsidR="00000000" w:rsidRPr="00000000">
        <w:rPr>
          <w:rtl w:val="0"/>
        </w:rPr>
        <w:t xml:space="preserve">Travel requirements may impact some candidates</w:t>
      </w:r>
    </w:p>
    <w:p w:rsidR="00000000" w:rsidDel="00000000" w:rsidP="00000000" w:rsidRDefault="00000000" w:rsidRPr="00000000" w14:paraId="000000C8">
      <w:pPr>
        <w:numPr>
          <w:ilvl w:val="0"/>
          <w:numId w:val="13"/>
        </w:numPr>
        <w:ind w:left="720" w:hanging="360"/>
      </w:pPr>
      <w:r w:rsidDel="00000000" w:rsidR="00000000" w:rsidRPr="00000000">
        <w:rPr>
          <w:rtl w:val="0"/>
        </w:rPr>
        <w:t xml:space="preserve">Need for reasonable adjustment process</w:t>
      </w:r>
    </w:p>
    <w:p w:rsidR="00000000" w:rsidDel="00000000" w:rsidP="00000000" w:rsidRDefault="00000000" w:rsidRPr="00000000" w14:paraId="000000C9">
      <w:pPr>
        <w:numPr>
          <w:ilvl w:val="0"/>
          <w:numId w:val="13"/>
        </w:numPr>
        <w:ind w:left="720" w:hanging="360"/>
      </w:pPr>
      <w:r w:rsidDel="00000000" w:rsidR="00000000" w:rsidRPr="00000000">
        <w:rPr>
          <w:rtl w:val="0"/>
        </w:rPr>
        <w:t xml:space="preserve">Interview accessibility considerations</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B">
      <w:pPr>
        <w:rPr/>
      </w:pPr>
      <w:r w:rsidDel="00000000" w:rsidR="00000000" w:rsidRPr="00000000">
        <w:rPr>
          <w:b w:val="1"/>
          <w:rtl w:val="0"/>
        </w:rPr>
        <w:t xml:space="preserve">Mitigation Strategies:</w:t>
      </w: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D">
      <w:pPr>
        <w:numPr>
          <w:ilvl w:val="0"/>
          <w:numId w:val="6"/>
        </w:numPr>
        <w:ind w:left="720" w:hanging="360"/>
      </w:pPr>
      <w:r w:rsidDel="00000000" w:rsidR="00000000" w:rsidRPr="00000000">
        <w:rPr>
          <w:rtl w:val="0"/>
        </w:rPr>
        <w:t xml:space="preserve">Assess essential nature of travel requirements</w:t>
      </w:r>
    </w:p>
    <w:p w:rsidR="00000000" w:rsidDel="00000000" w:rsidP="00000000" w:rsidRDefault="00000000" w:rsidRPr="00000000" w14:paraId="000000CE">
      <w:pPr>
        <w:numPr>
          <w:ilvl w:val="0"/>
          <w:numId w:val="6"/>
        </w:numPr>
        <w:ind w:left="720" w:hanging="360"/>
      </w:pPr>
      <w:r w:rsidDel="00000000" w:rsidR="00000000" w:rsidRPr="00000000">
        <w:rPr>
          <w:rtl w:val="0"/>
        </w:rPr>
        <w:t xml:space="preserve">Develop reasonable adjustment procedures</w:t>
      </w:r>
    </w:p>
    <w:p w:rsidR="00000000" w:rsidDel="00000000" w:rsidP="00000000" w:rsidRDefault="00000000" w:rsidRPr="00000000" w14:paraId="000000CF">
      <w:pPr>
        <w:numPr>
          <w:ilvl w:val="0"/>
          <w:numId w:val="6"/>
        </w:numPr>
        <w:ind w:left="720" w:hanging="360"/>
      </w:pPr>
      <w:r w:rsidDel="00000000" w:rsidR="00000000" w:rsidRPr="00000000">
        <w:rPr>
          <w:rtl w:val="0"/>
        </w:rPr>
        <w:t xml:space="preserve">Ensure interview accessibility</w:t>
      </w:r>
    </w:p>
    <w:p w:rsidR="00000000" w:rsidDel="00000000" w:rsidP="00000000" w:rsidRDefault="00000000" w:rsidRPr="00000000" w14:paraId="000000D0">
      <w:pPr>
        <w:numPr>
          <w:ilvl w:val="0"/>
          <w:numId w:val="6"/>
        </w:numPr>
        <w:ind w:left="720" w:hanging="360"/>
      </w:pPr>
      <w:r w:rsidDel="00000000" w:rsidR="00000000" w:rsidRPr="00000000">
        <w:rPr>
          <w:rtl w:val="0"/>
        </w:rPr>
        <w:t xml:space="preserve">Train staff on disability accommodation</w:t>
      </w:r>
    </w:p>
    <w:p w:rsidR="00000000" w:rsidDel="00000000" w:rsidP="00000000" w:rsidRDefault="00000000" w:rsidRPr="00000000" w14:paraId="000000D1">
      <w:pPr>
        <w:pStyle w:val="Heading3"/>
        <w:rPr/>
      </w:pPr>
      <w:bookmarkStart w:colFirst="0" w:colLast="0" w:name="_e1huhj8vynk1" w:id="37"/>
      <w:bookmarkEnd w:id="37"/>
      <w:r w:rsidDel="00000000" w:rsidR="00000000" w:rsidRPr="00000000">
        <w:rPr>
          <w:rtl w:val="0"/>
        </w:rPr>
        <w:t xml:space="preserve">Indirect Discrimination Assessment</w:t>
      </w:r>
    </w:p>
    <w:p w:rsidR="00000000" w:rsidDel="00000000" w:rsidP="00000000" w:rsidRDefault="00000000" w:rsidRPr="00000000" w14:paraId="000000D2">
      <w:pPr>
        <w:pStyle w:val="Heading4"/>
        <w:rPr/>
      </w:pPr>
      <w:bookmarkStart w:colFirst="0" w:colLast="0" w:name="_enci6uedwn8v" w:id="38"/>
      <w:bookmarkEnd w:id="38"/>
      <w:r w:rsidDel="00000000" w:rsidR="00000000" w:rsidRPr="00000000">
        <w:rPr>
          <w:rtl w:val="0"/>
        </w:rPr>
        <w:t xml:space="preserve">Educational Requirements</w:t>
      </w:r>
    </w:p>
    <w:p w:rsidR="00000000" w:rsidDel="00000000" w:rsidP="00000000" w:rsidRDefault="00000000" w:rsidRPr="00000000" w14:paraId="000000D3">
      <w:pPr>
        <w:rPr/>
      </w:pPr>
      <w:r w:rsidDel="00000000" w:rsidR="00000000" w:rsidRPr="00000000">
        <w:rPr>
          <w:b w:val="1"/>
          <w:rtl w:val="0"/>
        </w:rPr>
        <w:t xml:space="preserve">Assessment:</w:t>
      </w:r>
      <w:r w:rsidDel="00000000" w:rsidR="00000000" w:rsidRPr="00000000">
        <w:rPr>
          <w:rFonts w:ascii="Arial Unicode MS" w:cs="Arial Unicode MS" w:eastAsia="Arial Unicode MS" w:hAnsi="Arial Unicode MS"/>
          <w:rtl w:val="0"/>
        </w:rPr>
        <w:t xml:space="preserve"> ✅ JUSTIFIED</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5">
      <w:pPr>
        <w:numPr>
          <w:ilvl w:val="0"/>
          <w:numId w:val="11"/>
        </w:numPr>
        <w:ind w:left="720" w:hanging="360"/>
      </w:pPr>
      <w:r w:rsidDel="00000000" w:rsidR="00000000" w:rsidRPr="00000000">
        <w:rPr>
          <w:rtl w:val="0"/>
        </w:rPr>
        <w:t xml:space="preserve">Bachelor's degree requirement is job-related</w:t>
      </w:r>
    </w:p>
    <w:p w:rsidR="00000000" w:rsidDel="00000000" w:rsidP="00000000" w:rsidRDefault="00000000" w:rsidRPr="00000000" w14:paraId="000000D6">
      <w:pPr>
        <w:numPr>
          <w:ilvl w:val="0"/>
          <w:numId w:val="11"/>
        </w:numPr>
        <w:ind w:left="720" w:hanging="360"/>
      </w:pPr>
      <w:r w:rsidDel="00000000" w:rsidR="00000000" w:rsidRPr="00000000">
        <w:rPr>
          <w:rtl w:val="0"/>
        </w:rPr>
        <w:t xml:space="preserve">Directly connected to role complexity</w:t>
      </w:r>
    </w:p>
    <w:p w:rsidR="00000000" w:rsidDel="00000000" w:rsidP="00000000" w:rsidRDefault="00000000" w:rsidRPr="00000000" w14:paraId="000000D7">
      <w:pPr>
        <w:numPr>
          <w:ilvl w:val="0"/>
          <w:numId w:val="11"/>
        </w:numPr>
        <w:ind w:left="720" w:hanging="360"/>
      </w:pPr>
      <w:r w:rsidDel="00000000" w:rsidR="00000000" w:rsidRPr="00000000">
        <w:rPr>
          <w:rtl w:val="0"/>
        </w:rPr>
        <w:t xml:space="preserve">Industry standard requirement</w:t>
      </w:r>
    </w:p>
    <w:p w:rsidR="00000000" w:rsidDel="00000000" w:rsidP="00000000" w:rsidRDefault="00000000" w:rsidRPr="00000000" w14:paraId="000000D8">
      <w:pPr>
        <w:numPr>
          <w:ilvl w:val="0"/>
          <w:numId w:val="11"/>
        </w:numPr>
        <w:ind w:left="720" w:hanging="360"/>
      </w:pPr>
      <w:r w:rsidDel="00000000" w:rsidR="00000000" w:rsidRPr="00000000">
        <w:rPr>
          <w:rtl w:val="0"/>
        </w:rPr>
        <w:t xml:space="preserve">Alternative experience not sufficient</w:t>
      </w:r>
    </w:p>
    <w:p w:rsidR="00000000" w:rsidDel="00000000" w:rsidP="00000000" w:rsidRDefault="00000000" w:rsidRPr="00000000" w14:paraId="000000D9">
      <w:pPr>
        <w:pStyle w:val="Heading4"/>
        <w:rPr/>
      </w:pPr>
      <w:bookmarkStart w:colFirst="0" w:colLast="0" w:name="_4o8tu634rkh6" w:id="39"/>
      <w:bookmarkEnd w:id="39"/>
      <w:r w:rsidDel="00000000" w:rsidR="00000000" w:rsidRPr="00000000">
        <w:rPr>
          <w:rtl w:val="0"/>
        </w:rPr>
        <w:t xml:space="preserve">Experience Requirements</w:t>
      </w:r>
    </w:p>
    <w:p w:rsidR="00000000" w:rsidDel="00000000" w:rsidP="00000000" w:rsidRDefault="00000000" w:rsidRPr="00000000" w14:paraId="000000DA">
      <w:pPr>
        <w:rPr/>
      </w:pPr>
      <w:r w:rsidDel="00000000" w:rsidR="00000000" w:rsidRPr="00000000">
        <w:rPr>
          <w:b w:val="1"/>
          <w:rtl w:val="0"/>
        </w:rPr>
        <w:t xml:space="preserve">Assessment:</w:t>
      </w:r>
      <w:r w:rsidDel="00000000" w:rsidR="00000000" w:rsidRPr="00000000">
        <w:rPr>
          <w:rFonts w:ascii="Arial Unicode MS" w:cs="Arial Unicode MS" w:eastAsia="Arial Unicode MS" w:hAnsi="Arial Unicode MS"/>
          <w:rtl w:val="0"/>
        </w:rPr>
        <w:t xml:space="preserve"> ✅ JUSTIFIED</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C">
      <w:pPr>
        <w:numPr>
          <w:ilvl w:val="0"/>
          <w:numId w:val="11"/>
        </w:numPr>
        <w:ind w:left="720" w:hanging="360"/>
      </w:pPr>
      <w:r w:rsidDel="00000000" w:rsidR="00000000" w:rsidRPr="00000000">
        <w:rPr>
          <w:rtl w:val="0"/>
        </w:rPr>
        <w:t xml:space="preserve">3+ years experience requirement is reasonable</w:t>
      </w:r>
    </w:p>
    <w:p w:rsidR="00000000" w:rsidDel="00000000" w:rsidP="00000000" w:rsidRDefault="00000000" w:rsidRPr="00000000" w14:paraId="000000DD">
      <w:pPr>
        <w:numPr>
          <w:ilvl w:val="0"/>
          <w:numId w:val="11"/>
        </w:numPr>
        <w:ind w:left="720" w:hanging="360"/>
      </w:pPr>
      <w:r w:rsidDel="00000000" w:rsidR="00000000" w:rsidRPr="00000000">
        <w:rPr>
          <w:rtl w:val="0"/>
        </w:rPr>
        <w:t xml:space="preserve">Directly related to job responsibilities</w:t>
      </w:r>
    </w:p>
    <w:p w:rsidR="00000000" w:rsidDel="00000000" w:rsidP="00000000" w:rsidRDefault="00000000" w:rsidRPr="00000000" w14:paraId="000000DE">
      <w:pPr>
        <w:numPr>
          <w:ilvl w:val="0"/>
          <w:numId w:val="11"/>
        </w:numPr>
        <w:ind w:left="720" w:hanging="360"/>
      </w:pPr>
      <w:r w:rsidDel="00000000" w:rsidR="00000000" w:rsidRPr="00000000">
        <w:rPr>
          <w:rtl w:val="0"/>
        </w:rPr>
        <w:t xml:space="preserve">Consistent with role complexity</w:t>
      </w:r>
    </w:p>
    <w:p w:rsidR="00000000" w:rsidDel="00000000" w:rsidP="00000000" w:rsidRDefault="00000000" w:rsidRPr="00000000" w14:paraId="000000DF">
      <w:pPr>
        <w:numPr>
          <w:ilvl w:val="0"/>
          <w:numId w:val="11"/>
        </w:numPr>
        <w:ind w:left="720" w:hanging="360"/>
      </w:pPr>
      <w:r w:rsidDel="00000000" w:rsidR="00000000" w:rsidRPr="00000000">
        <w:rPr>
          <w:rtl w:val="0"/>
        </w:rPr>
        <w:t xml:space="preserve">Industry standard expectation</w:t>
      </w:r>
    </w:p>
    <w:p w:rsidR="00000000" w:rsidDel="00000000" w:rsidP="00000000" w:rsidRDefault="00000000" w:rsidRPr="00000000" w14:paraId="000000E0">
      <w:pPr>
        <w:pStyle w:val="Heading4"/>
        <w:rPr/>
      </w:pPr>
      <w:bookmarkStart w:colFirst="0" w:colLast="0" w:name="_l2kre2i22ozq" w:id="40"/>
      <w:bookmarkEnd w:id="40"/>
      <w:r w:rsidDel="00000000" w:rsidR="00000000" w:rsidRPr="00000000">
        <w:rPr>
          <w:rtl w:val="0"/>
        </w:rPr>
        <w:t xml:space="preserve">Travel Requirements</w:t>
      </w:r>
    </w:p>
    <w:p w:rsidR="00000000" w:rsidDel="00000000" w:rsidP="00000000" w:rsidRDefault="00000000" w:rsidRPr="00000000" w14:paraId="000000E1">
      <w:pPr>
        <w:rPr/>
      </w:pPr>
      <w:r w:rsidDel="00000000" w:rsidR="00000000" w:rsidRPr="00000000">
        <w:rPr>
          <w:b w:val="1"/>
          <w:rtl w:val="0"/>
        </w:rPr>
        <w:t xml:space="preserve">Assessment:</w:t>
      </w:r>
      <w:r w:rsidDel="00000000" w:rsidR="00000000" w:rsidRPr="00000000">
        <w:rPr>
          <w:rFonts w:ascii="Arial Unicode MS" w:cs="Arial Unicode MS" w:eastAsia="Arial Unicode MS" w:hAnsi="Arial Unicode MS"/>
          <w:rtl w:val="0"/>
        </w:rPr>
        <w:t xml:space="preserve"> ✅ JUSTIFIED</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3">
      <w:pPr>
        <w:numPr>
          <w:ilvl w:val="0"/>
          <w:numId w:val="11"/>
        </w:numPr>
        <w:ind w:left="720" w:hanging="360"/>
      </w:pPr>
      <w:r w:rsidDel="00000000" w:rsidR="00000000" w:rsidRPr="00000000">
        <w:rPr>
          <w:rtl w:val="0"/>
        </w:rPr>
        <w:t xml:space="preserve">40% travel is essential for role</w:t>
      </w:r>
    </w:p>
    <w:p w:rsidR="00000000" w:rsidDel="00000000" w:rsidP="00000000" w:rsidRDefault="00000000" w:rsidRPr="00000000" w14:paraId="000000E4">
      <w:pPr>
        <w:numPr>
          <w:ilvl w:val="0"/>
          <w:numId w:val="11"/>
        </w:numPr>
        <w:ind w:left="720" w:hanging="360"/>
      </w:pPr>
      <w:r w:rsidDel="00000000" w:rsidR="00000000" w:rsidRPr="00000000">
        <w:rPr>
          <w:rtl w:val="0"/>
        </w:rPr>
        <w:t xml:space="preserve">Directly related to mining operations</w:t>
      </w:r>
    </w:p>
    <w:p w:rsidR="00000000" w:rsidDel="00000000" w:rsidP="00000000" w:rsidRDefault="00000000" w:rsidRPr="00000000" w14:paraId="000000E5">
      <w:pPr>
        <w:numPr>
          <w:ilvl w:val="0"/>
          <w:numId w:val="11"/>
        </w:numPr>
        <w:ind w:left="720" w:hanging="360"/>
      </w:pPr>
      <w:r w:rsidDel="00000000" w:rsidR="00000000" w:rsidRPr="00000000">
        <w:rPr>
          <w:rtl w:val="0"/>
        </w:rPr>
        <w:t xml:space="preserve">Cannot be reasonably modified</w:t>
      </w:r>
    </w:p>
    <w:p w:rsidR="00000000" w:rsidDel="00000000" w:rsidP="00000000" w:rsidRDefault="00000000" w:rsidRPr="00000000" w14:paraId="000000E6">
      <w:pPr>
        <w:numPr>
          <w:ilvl w:val="0"/>
          <w:numId w:val="11"/>
        </w:numPr>
        <w:ind w:left="720" w:hanging="360"/>
      </w:pPr>
      <w:r w:rsidDel="00000000" w:rsidR="00000000" w:rsidRPr="00000000">
        <w:rPr>
          <w:rtl w:val="0"/>
        </w:rPr>
        <w:t xml:space="preserve">Clearly communicated to candidates</w:t>
      </w:r>
    </w:p>
    <w:p w:rsidR="00000000" w:rsidDel="00000000" w:rsidP="00000000" w:rsidRDefault="00000000" w:rsidRPr="00000000" w14:paraId="000000E7">
      <w:pPr>
        <w:pStyle w:val="Heading2"/>
        <w:rPr/>
      </w:pPr>
      <w:bookmarkStart w:colFirst="0" w:colLast="0" w:name="_dpm8bb7fv5en" w:id="41"/>
      <w:bookmarkEnd w:id="41"/>
      <w:r w:rsidDel="00000000" w:rsidR="00000000" w:rsidRPr="00000000">
        <w:rPr>
          <w:rtl w:val="0"/>
        </w:rPr>
        <w:t xml:space="preserve">Workplace Health and Safety Compliance</w:t>
      </w:r>
    </w:p>
    <w:p w:rsidR="00000000" w:rsidDel="00000000" w:rsidP="00000000" w:rsidRDefault="00000000" w:rsidRPr="00000000" w14:paraId="000000E8">
      <w:pPr>
        <w:pStyle w:val="Heading3"/>
        <w:rPr/>
      </w:pPr>
      <w:bookmarkStart w:colFirst="0" w:colLast="0" w:name="_ddvxnbs014d" w:id="42"/>
      <w:bookmarkEnd w:id="42"/>
      <w:r w:rsidDel="00000000" w:rsidR="00000000" w:rsidRPr="00000000">
        <w:rPr>
          <w:rtl w:val="0"/>
        </w:rPr>
        <w:t xml:space="preserve">Pre-Employment Requirements</w:t>
      </w:r>
    </w:p>
    <w:p w:rsidR="00000000" w:rsidDel="00000000" w:rsidP="00000000" w:rsidRDefault="00000000" w:rsidRPr="00000000" w14:paraId="000000E9">
      <w:pPr>
        <w:pStyle w:val="Heading4"/>
        <w:rPr/>
      </w:pPr>
      <w:bookmarkStart w:colFirst="0" w:colLast="0" w:name="_ul5t0ktjnqvm" w:id="43"/>
      <w:bookmarkEnd w:id="43"/>
      <w:r w:rsidDel="00000000" w:rsidR="00000000" w:rsidRPr="00000000">
        <w:rPr>
          <w:rFonts w:ascii="Arial Unicode MS" w:cs="Arial Unicode MS" w:eastAsia="Arial Unicode MS" w:hAnsi="Arial Unicode MS"/>
          <w:rtl w:val="0"/>
        </w:rPr>
        <w:t xml:space="preserve">✅ COMPLIANT AREAS</w:t>
      </w:r>
    </w:p>
    <w:p w:rsidR="00000000" w:rsidDel="00000000" w:rsidP="00000000" w:rsidRDefault="00000000" w:rsidRPr="00000000" w14:paraId="000000EA">
      <w:pPr>
        <w:numPr>
          <w:ilvl w:val="0"/>
          <w:numId w:val="11"/>
        </w:numPr>
        <w:ind w:left="720" w:hanging="360"/>
      </w:pPr>
      <w:r w:rsidDel="00000000" w:rsidR="00000000" w:rsidRPr="00000000">
        <w:rPr>
          <w:rtl w:val="0"/>
        </w:rPr>
        <w:t xml:space="preserve">Appropriate safety certification requirements</w:t>
      </w:r>
    </w:p>
    <w:p w:rsidR="00000000" w:rsidDel="00000000" w:rsidP="00000000" w:rsidRDefault="00000000" w:rsidRPr="00000000" w14:paraId="000000EB">
      <w:pPr>
        <w:numPr>
          <w:ilvl w:val="0"/>
          <w:numId w:val="11"/>
        </w:numPr>
        <w:ind w:left="720" w:hanging="360"/>
      </w:pPr>
      <w:r w:rsidDel="00000000" w:rsidR="00000000" w:rsidRPr="00000000">
        <w:rPr>
          <w:rtl w:val="0"/>
        </w:rPr>
        <w:t xml:space="preserve">Job-related health and safety knowledge</w:t>
      </w:r>
    </w:p>
    <w:p w:rsidR="00000000" w:rsidDel="00000000" w:rsidP="00000000" w:rsidRDefault="00000000" w:rsidRPr="00000000" w14:paraId="000000EC">
      <w:pPr>
        <w:numPr>
          <w:ilvl w:val="0"/>
          <w:numId w:val="11"/>
        </w:numPr>
        <w:ind w:left="720" w:hanging="360"/>
      </w:pPr>
      <w:r w:rsidDel="00000000" w:rsidR="00000000" w:rsidRPr="00000000">
        <w:rPr>
          <w:rtl w:val="0"/>
        </w:rPr>
        <w:t xml:space="preserve">Mining industry safety standards</w:t>
      </w:r>
    </w:p>
    <w:p w:rsidR="00000000" w:rsidDel="00000000" w:rsidP="00000000" w:rsidRDefault="00000000" w:rsidRPr="00000000" w14:paraId="000000ED">
      <w:pPr>
        <w:numPr>
          <w:ilvl w:val="0"/>
          <w:numId w:val="11"/>
        </w:numPr>
        <w:ind w:left="720" w:hanging="360"/>
      </w:pPr>
      <w:r w:rsidDel="00000000" w:rsidR="00000000" w:rsidRPr="00000000">
        <w:rPr>
          <w:rtl w:val="0"/>
        </w:rPr>
        <w:t xml:space="preserve">First Aid certification preferences</w:t>
      </w:r>
    </w:p>
    <w:p w:rsidR="00000000" w:rsidDel="00000000" w:rsidP="00000000" w:rsidRDefault="00000000" w:rsidRPr="00000000" w14:paraId="000000EE">
      <w:pPr>
        <w:pStyle w:val="Heading4"/>
        <w:rPr/>
      </w:pPr>
      <w:bookmarkStart w:colFirst="0" w:colLast="0" w:name="_40bs6h93il6y" w:id="44"/>
      <w:bookmarkEnd w:id="44"/>
      <w:r w:rsidDel="00000000" w:rsidR="00000000" w:rsidRPr="00000000">
        <w:rPr>
          <w:rtl w:val="0"/>
        </w:rPr>
        <w:t xml:space="preserve">⚠️ CONSIDERATIONS</w:t>
      </w:r>
    </w:p>
    <w:p w:rsidR="00000000" w:rsidDel="00000000" w:rsidP="00000000" w:rsidRDefault="00000000" w:rsidRPr="00000000" w14:paraId="000000EF">
      <w:pPr>
        <w:numPr>
          <w:ilvl w:val="0"/>
          <w:numId w:val="15"/>
        </w:numPr>
        <w:ind w:left="720" w:hanging="360"/>
      </w:pPr>
      <w:r w:rsidDel="00000000" w:rsidR="00000000" w:rsidRPr="00000000">
        <w:rPr>
          <w:b w:val="1"/>
          <w:rtl w:val="0"/>
        </w:rPr>
        <w:t xml:space="preserve">Medical Assessments:</w:t>
      </w:r>
      <w:r w:rsidDel="00000000" w:rsidR="00000000" w:rsidRPr="00000000">
        <w:rPr>
          <w:rtl w:val="0"/>
        </w:rPr>
        <w:t xml:space="preserve"> Ensure any medical requirements are job-related</w:t>
      </w:r>
    </w:p>
    <w:p w:rsidR="00000000" w:rsidDel="00000000" w:rsidP="00000000" w:rsidRDefault="00000000" w:rsidRPr="00000000" w14:paraId="000000F0">
      <w:pPr>
        <w:numPr>
          <w:ilvl w:val="0"/>
          <w:numId w:val="15"/>
        </w:numPr>
        <w:ind w:left="720" w:hanging="360"/>
      </w:pPr>
      <w:r w:rsidDel="00000000" w:rsidR="00000000" w:rsidRPr="00000000">
        <w:rPr>
          <w:b w:val="1"/>
          <w:rtl w:val="0"/>
        </w:rPr>
        <w:t xml:space="preserve">Safety Training:</w:t>
      </w:r>
      <w:r w:rsidDel="00000000" w:rsidR="00000000" w:rsidRPr="00000000">
        <w:rPr>
          <w:rtl w:val="0"/>
        </w:rPr>
        <w:t xml:space="preserve"> Plan for comprehensive safety induction</w:t>
      </w:r>
    </w:p>
    <w:p w:rsidR="00000000" w:rsidDel="00000000" w:rsidP="00000000" w:rsidRDefault="00000000" w:rsidRPr="00000000" w14:paraId="000000F1">
      <w:pPr>
        <w:numPr>
          <w:ilvl w:val="0"/>
          <w:numId w:val="15"/>
        </w:numPr>
        <w:ind w:left="720" w:hanging="360"/>
      </w:pPr>
      <w:r w:rsidDel="00000000" w:rsidR="00000000" w:rsidRPr="00000000">
        <w:rPr>
          <w:b w:val="1"/>
          <w:rtl w:val="0"/>
        </w:rPr>
        <w:t xml:space="preserve">Risk Assessment:</w:t>
      </w:r>
      <w:r w:rsidDel="00000000" w:rsidR="00000000" w:rsidRPr="00000000">
        <w:rPr>
          <w:rtl w:val="0"/>
        </w:rPr>
        <w:t xml:space="preserve"> Conduct role-specific risk assessment</w:t>
      </w:r>
    </w:p>
    <w:p w:rsidR="00000000" w:rsidDel="00000000" w:rsidP="00000000" w:rsidRDefault="00000000" w:rsidRPr="00000000" w14:paraId="000000F2">
      <w:pPr>
        <w:pStyle w:val="Heading2"/>
        <w:rPr/>
      </w:pPr>
      <w:bookmarkStart w:colFirst="0" w:colLast="0" w:name="_dx7iif831bn4" w:id="45"/>
      <w:bookmarkEnd w:id="45"/>
      <w:r w:rsidDel="00000000" w:rsidR="00000000" w:rsidRPr="00000000">
        <w:rPr>
          <w:rtl w:val="0"/>
        </w:rPr>
        <w:t xml:space="preserve">Record Keeping and Documentation</w:t>
      </w:r>
    </w:p>
    <w:p w:rsidR="00000000" w:rsidDel="00000000" w:rsidP="00000000" w:rsidRDefault="00000000" w:rsidRPr="00000000" w14:paraId="000000F3">
      <w:pPr>
        <w:pStyle w:val="Heading3"/>
        <w:rPr/>
      </w:pPr>
      <w:bookmarkStart w:colFirst="0" w:colLast="0" w:name="_38ckc47jhnv0" w:id="46"/>
      <w:bookmarkEnd w:id="46"/>
      <w:r w:rsidDel="00000000" w:rsidR="00000000" w:rsidRPr="00000000">
        <w:rPr>
          <w:rtl w:val="0"/>
        </w:rPr>
        <w:t xml:space="preserve">Documentation Standards</w:t>
      </w:r>
    </w:p>
    <w:p w:rsidR="00000000" w:rsidDel="00000000" w:rsidP="00000000" w:rsidRDefault="00000000" w:rsidRPr="00000000" w14:paraId="000000F4">
      <w:pPr>
        <w:pStyle w:val="Heading4"/>
        <w:rPr/>
      </w:pPr>
      <w:bookmarkStart w:colFirst="0" w:colLast="0" w:name="_1425f6so3fq7" w:id="47"/>
      <w:bookmarkEnd w:id="47"/>
      <w:r w:rsidDel="00000000" w:rsidR="00000000" w:rsidRPr="00000000">
        <w:rPr>
          <w:rFonts w:ascii="Arial Unicode MS" w:cs="Arial Unicode MS" w:eastAsia="Arial Unicode MS" w:hAnsi="Arial Unicode MS"/>
          <w:rtl w:val="0"/>
        </w:rPr>
        <w:t xml:space="preserve">✅ CURRENT COMPLIANCE</w:t>
      </w:r>
    </w:p>
    <w:p w:rsidR="00000000" w:rsidDel="00000000" w:rsidP="00000000" w:rsidRDefault="00000000" w:rsidRPr="00000000" w14:paraId="000000F5">
      <w:pPr>
        <w:numPr>
          <w:ilvl w:val="0"/>
          <w:numId w:val="7"/>
        </w:numPr>
        <w:ind w:left="720" w:hanging="360"/>
      </w:pPr>
      <w:r w:rsidDel="00000000" w:rsidR="00000000" w:rsidRPr="00000000">
        <w:rPr>
          <w:rtl w:val="0"/>
        </w:rPr>
        <w:t xml:space="preserve">Comprehensive candidate files</w:t>
      </w:r>
    </w:p>
    <w:p w:rsidR="00000000" w:rsidDel="00000000" w:rsidP="00000000" w:rsidRDefault="00000000" w:rsidRPr="00000000" w14:paraId="000000F6">
      <w:pPr>
        <w:numPr>
          <w:ilvl w:val="0"/>
          <w:numId w:val="7"/>
        </w:numPr>
        <w:ind w:left="720" w:hanging="360"/>
      </w:pPr>
      <w:r w:rsidDel="00000000" w:rsidR="00000000" w:rsidRPr="00000000">
        <w:rPr>
          <w:rtl w:val="0"/>
        </w:rPr>
        <w:t xml:space="preserve">Interview evaluation forms</w:t>
      </w:r>
    </w:p>
    <w:p w:rsidR="00000000" w:rsidDel="00000000" w:rsidP="00000000" w:rsidRDefault="00000000" w:rsidRPr="00000000" w14:paraId="000000F7">
      <w:pPr>
        <w:numPr>
          <w:ilvl w:val="0"/>
          <w:numId w:val="7"/>
        </w:numPr>
        <w:ind w:left="720" w:hanging="360"/>
      </w:pPr>
      <w:r w:rsidDel="00000000" w:rsidR="00000000" w:rsidRPr="00000000">
        <w:rPr>
          <w:rtl w:val="0"/>
        </w:rPr>
        <w:t xml:space="preserve">Decision rationale documentation</w:t>
      </w:r>
    </w:p>
    <w:p w:rsidR="00000000" w:rsidDel="00000000" w:rsidP="00000000" w:rsidRDefault="00000000" w:rsidRPr="00000000" w14:paraId="000000F8">
      <w:pPr>
        <w:numPr>
          <w:ilvl w:val="0"/>
          <w:numId w:val="7"/>
        </w:numPr>
        <w:ind w:left="720" w:hanging="360"/>
      </w:pPr>
      <w:r w:rsidDel="00000000" w:rsidR="00000000" w:rsidRPr="00000000">
        <w:rPr>
          <w:rtl w:val="0"/>
        </w:rPr>
        <w:t xml:space="preserve">Communication records</w:t>
      </w:r>
    </w:p>
    <w:p w:rsidR="00000000" w:rsidDel="00000000" w:rsidP="00000000" w:rsidRDefault="00000000" w:rsidRPr="00000000" w14:paraId="000000F9">
      <w:pPr>
        <w:pStyle w:val="Heading4"/>
        <w:rPr/>
      </w:pPr>
      <w:bookmarkStart w:colFirst="0" w:colLast="0" w:name="_k60sr5aafya9" w:id="48"/>
      <w:bookmarkEnd w:id="48"/>
      <w:r w:rsidDel="00000000" w:rsidR="00000000" w:rsidRPr="00000000">
        <w:rPr>
          <w:rtl w:val="0"/>
        </w:rPr>
        <w:t xml:space="preserve">⚠️ ENHANCEMENT RECOMMENDATIONS</w:t>
      </w:r>
    </w:p>
    <w:p w:rsidR="00000000" w:rsidDel="00000000" w:rsidP="00000000" w:rsidRDefault="00000000" w:rsidRPr="00000000" w14:paraId="000000FA">
      <w:pPr>
        <w:numPr>
          <w:ilvl w:val="0"/>
          <w:numId w:val="25"/>
        </w:numPr>
        <w:ind w:left="720" w:hanging="360"/>
      </w:pPr>
      <w:r w:rsidDel="00000000" w:rsidR="00000000" w:rsidRPr="00000000">
        <w:rPr>
          <w:b w:val="1"/>
          <w:rtl w:val="0"/>
        </w:rPr>
        <w:t xml:space="preserve">Standardized Templates:</w:t>
      </w:r>
      <w:r w:rsidDel="00000000" w:rsidR="00000000" w:rsidRPr="00000000">
        <w:rPr>
          <w:rtl w:val="0"/>
        </w:rPr>
        <w:t xml:space="preserve"> Implement consistent documentation templates</w:t>
      </w:r>
    </w:p>
    <w:p w:rsidR="00000000" w:rsidDel="00000000" w:rsidP="00000000" w:rsidRDefault="00000000" w:rsidRPr="00000000" w14:paraId="000000FB">
      <w:pPr>
        <w:numPr>
          <w:ilvl w:val="0"/>
          <w:numId w:val="25"/>
        </w:numPr>
        <w:ind w:left="720" w:hanging="360"/>
      </w:pPr>
      <w:r w:rsidDel="00000000" w:rsidR="00000000" w:rsidRPr="00000000">
        <w:rPr>
          <w:b w:val="1"/>
          <w:rtl w:val="0"/>
        </w:rPr>
        <w:t xml:space="preserve">Digital Storage:</w:t>
      </w:r>
      <w:r w:rsidDel="00000000" w:rsidR="00000000" w:rsidRPr="00000000">
        <w:rPr>
          <w:rtl w:val="0"/>
        </w:rPr>
        <w:t xml:space="preserve"> Enhance digital storage and retrieval systems</w:t>
      </w:r>
    </w:p>
    <w:p w:rsidR="00000000" w:rsidDel="00000000" w:rsidP="00000000" w:rsidRDefault="00000000" w:rsidRPr="00000000" w14:paraId="000000FC">
      <w:pPr>
        <w:numPr>
          <w:ilvl w:val="0"/>
          <w:numId w:val="25"/>
        </w:numPr>
        <w:ind w:left="720" w:hanging="360"/>
      </w:pPr>
      <w:r w:rsidDel="00000000" w:rsidR="00000000" w:rsidRPr="00000000">
        <w:rPr>
          <w:b w:val="1"/>
          <w:rtl w:val="0"/>
        </w:rPr>
        <w:t xml:space="preserve">Audit Trail:</w:t>
      </w:r>
      <w:r w:rsidDel="00000000" w:rsidR="00000000" w:rsidRPr="00000000">
        <w:rPr>
          <w:rtl w:val="0"/>
        </w:rPr>
        <w:t xml:space="preserve"> Improve audit trail for all decisions</w:t>
      </w:r>
    </w:p>
    <w:p w:rsidR="00000000" w:rsidDel="00000000" w:rsidP="00000000" w:rsidRDefault="00000000" w:rsidRPr="00000000" w14:paraId="000000FD">
      <w:pPr>
        <w:numPr>
          <w:ilvl w:val="0"/>
          <w:numId w:val="25"/>
        </w:numPr>
        <w:ind w:left="720" w:hanging="360"/>
      </w:pPr>
      <w:r w:rsidDel="00000000" w:rsidR="00000000" w:rsidRPr="00000000">
        <w:rPr>
          <w:b w:val="1"/>
          <w:rtl w:val="0"/>
        </w:rPr>
        <w:t xml:space="preserve">Retention Schedule:</w:t>
      </w:r>
      <w:r w:rsidDel="00000000" w:rsidR="00000000" w:rsidRPr="00000000">
        <w:rPr>
          <w:rtl w:val="0"/>
        </w:rPr>
        <w:t xml:space="preserve"> Implement systematic retention and disposal</w:t>
      </w:r>
    </w:p>
    <w:p w:rsidR="00000000" w:rsidDel="00000000" w:rsidP="00000000" w:rsidRDefault="00000000" w:rsidRPr="00000000" w14:paraId="000000FE">
      <w:pPr>
        <w:pStyle w:val="Heading3"/>
        <w:rPr/>
      </w:pPr>
      <w:bookmarkStart w:colFirst="0" w:colLast="0" w:name="_ijnxhowebsr9" w:id="49"/>
      <w:bookmarkEnd w:id="49"/>
      <w:r w:rsidDel="00000000" w:rsidR="00000000" w:rsidRPr="00000000">
        <w:rPr>
          <w:rtl w:val="0"/>
        </w:rPr>
        <w:t xml:space="preserve">Retention Requirements</w:t>
      </w:r>
    </w:p>
    <w:p w:rsidR="00000000" w:rsidDel="00000000" w:rsidP="00000000" w:rsidRDefault="00000000" w:rsidRPr="00000000" w14:paraId="000000FF">
      <w:pPr>
        <w:rPr/>
      </w:pPr>
      <w:r w:rsidDel="00000000" w:rsidR="00000000" w:rsidRPr="00000000">
        <w:rPr>
          <w:b w:val="1"/>
          <w:rtl w:val="0"/>
        </w:rPr>
        <w:t xml:space="preserve">Legal Minimum:</w:t>
      </w:r>
      <w:r w:rsidDel="00000000" w:rsidR="00000000" w:rsidRPr="00000000">
        <w:rPr>
          <w:rtl w:val="0"/>
        </w:rPr>
        <w:t xml:space="preserve"> 12 months for unsuccessful candidates </w:t>
      </w:r>
      <w:r w:rsidDel="00000000" w:rsidR="00000000" w:rsidRPr="00000000">
        <w:rPr>
          <w:b w:val="1"/>
          <w:rtl w:val="0"/>
        </w:rPr>
        <w:t xml:space="preserve">Company Policy:</w:t>
      </w:r>
      <w:r w:rsidDel="00000000" w:rsidR="00000000" w:rsidRPr="00000000">
        <w:rPr>
          <w:rtl w:val="0"/>
        </w:rPr>
        <w:t xml:space="preserve"> 6 months (below legal minimum) </w:t>
      </w:r>
      <w:r w:rsidDel="00000000" w:rsidR="00000000" w:rsidRPr="00000000">
        <w:rPr>
          <w:b w:val="1"/>
          <w:rtl w:val="0"/>
        </w:rPr>
        <w:t xml:space="preserve">Recommendation:</w:t>
      </w:r>
      <w:r w:rsidDel="00000000" w:rsidR="00000000" w:rsidRPr="00000000">
        <w:rPr>
          <w:rtl w:val="0"/>
        </w:rPr>
        <w:t xml:space="preserve"> Extend to 12 months for full compliance</w:t>
      </w:r>
    </w:p>
    <w:p w:rsidR="00000000" w:rsidDel="00000000" w:rsidP="00000000" w:rsidRDefault="00000000" w:rsidRPr="00000000" w14:paraId="00000100">
      <w:pPr>
        <w:pStyle w:val="Heading2"/>
        <w:rPr/>
      </w:pPr>
      <w:bookmarkStart w:colFirst="0" w:colLast="0" w:name="_otwk23we0dzz" w:id="50"/>
      <w:bookmarkEnd w:id="50"/>
      <w:r w:rsidDel="00000000" w:rsidR="00000000" w:rsidRPr="00000000">
        <w:rPr>
          <w:rtl w:val="0"/>
        </w:rPr>
        <w:t xml:space="preserve">Complaint and Appeal Process</w:t>
      </w:r>
    </w:p>
    <w:p w:rsidR="00000000" w:rsidDel="00000000" w:rsidP="00000000" w:rsidRDefault="00000000" w:rsidRPr="00000000" w14:paraId="00000101">
      <w:pPr>
        <w:pStyle w:val="Heading3"/>
        <w:rPr/>
      </w:pPr>
      <w:bookmarkStart w:colFirst="0" w:colLast="0" w:name="_5oick5jo72v9" w:id="51"/>
      <w:bookmarkEnd w:id="51"/>
      <w:r w:rsidDel="00000000" w:rsidR="00000000" w:rsidRPr="00000000">
        <w:rPr>
          <w:rtl w:val="0"/>
        </w:rPr>
        <w:t xml:space="preserve">Current Status</w:t>
      </w:r>
    </w:p>
    <w:p w:rsidR="00000000" w:rsidDel="00000000" w:rsidP="00000000" w:rsidRDefault="00000000" w:rsidRPr="00000000" w14:paraId="00000102">
      <w:pPr>
        <w:rPr/>
      </w:pPr>
      <w:r w:rsidDel="00000000" w:rsidR="00000000" w:rsidRPr="00000000">
        <w:rPr>
          <w:b w:val="1"/>
          <w:rtl w:val="0"/>
        </w:rPr>
        <w:t xml:space="preserve">Gap Identified:</w:t>
      </w:r>
      <w:r w:rsidDel="00000000" w:rsidR="00000000" w:rsidRPr="00000000">
        <w:rPr>
          <w:rtl w:val="0"/>
        </w:rPr>
        <w:t xml:space="preserve"> No formal complaint or appeal process established</w:t>
      </w:r>
    </w:p>
    <w:p w:rsidR="00000000" w:rsidDel="00000000" w:rsidP="00000000" w:rsidRDefault="00000000" w:rsidRPr="00000000" w14:paraId="00000103">
      <w:pPr>
        <w:pStyle w:val="Heading3"/>
        <w:rPr/>
      </w:pPr>
      <w:bookmarkStart w:colFirst="0" w:colLast="0" w:name="_ogjmrdft0gt6" w:id="52"/>
      <w:bookmarkEnd w:id="52"/>
      <w:r w:rsidDel="00000000" w:rsidR="00000000" w:rsidRPr="00000000">
        <w:rPr>
          <w:rtl w:val="0"/>
        </w:rPr>
        <w:t xml:space="preserve">Recommended Process</w:t>
      </w:r>
    </w:p>
    <w:p w:rsidR="00000000" w:rsidDel="00000000" w:rsidP="00000000" w:rsidRDefault="00000000" w:rsidRPr="00000000" w14:paraId="00000104">
      <w:pPr>
        <w:numPr>
          <w:ilvl w:val="0"/>
          <w:numId w:val="5"/>
        </w:numPr>
        <w:ind w:left="720" w:hanging="360"/>
      </w:pPr>
      <w:r w:rsidDel="00000000" w:rsidR="00000000" w:rsidRPr="00000000">
        <w:rPr>
          <w:b w:val="1"/>
          <w:rtl w:val="0"/>
        </w:rPr>
        <w:t xml:space="preserve">Internal Review:</w:t>
      </w:r>
      <w:r w:rsidDel="00000000" w:rsidR="00000000" w:rsidRPr="00000000">
        <w:rPr>
          <w:rtl w:val="0"/>
        </w:rPr>
        <w:t xml:space="preserve"> Candidate request for decision review</w:t>
      </w:r>
    </w:p>
    <w:p w:rsidR="00000000" w:rsidDel="00000000" w:rsidP="00000000" w:rsidRDefault="00000000" w:rsidRPr="00000000" w14:paraId="00000105">
      <w:pPr>
        <w:numPr>
          <w:ilvl w:val="0"/>
          <w:numId w:val="5"/>
        </w:numPr>
        <w:ind w:left="720" w:hanging="360"/>
      </w:pPr>
      <w:r w:rsidDel="00000000" w:rsidR="00000000" w:rsidRPr="00000000">
        <w:rPr>
          <w:b w:val="1"/>
          <w:rtl w:val="0"/>
        </w:rPr>
        <w:t xml:space="preserve">Independent Assessment:</w:t>
      </w:r>
      <w:r w:rsidDel="00000000" w:rsidR="00000000" w:rsidRPr="00000000">
        <w:rPr>
          <w:rtl w:val="0"/>
        </w:rPr>
        <w:t xml:space="preserve"> External review if required</w:t>
      </w:r>
    </w:p>
    <w:p w:rsidR="00000000" w:rsidDel="00000000" w:rsidP="00000000" w:rsidRDefault="00000000" w:rsidRPr="00000000" w14:paraId="00000106">
      <w:pPr>
        <w:numPr>
          <w:ilvl w:val="0"/>
          <w:numId w:val="5"/>
        </w:numPr>
        <w:ind w:left="720" w:hanging="360"/>
      </w:pPr>
      <w:r w:rsidDel="00000000" w:rsidR="00000000" w:rsidRPr="00000000">
        <w:rPr>
          <w:b w:val="1"/>
          <w:rtl w:val="0"/>
        </w:rPr>
        <w:t xml:space="preserve">Documentation:</w:t>
      </w:r>
      <w:r w:rsidDel="00000000" w:rsidR="00000000" w:rsidRPr="00000000">
        <w:rPr>
          <w:rtl w:val="0"/>
        </w:rPr>
        <w:t xml:space="preserve"> Record all complaints and resolutions</w:t>
      </w:r>
    </w:p>
    <w:p w:rsidR="00000000" w:rsidDel="00000000" w:rsidP="00000000" w:rsidRDefault="00000000" w:rsidRPr="00000000" w14:paraId="00000107">
      <w:pPr>
        <w:numPr>
          <w:ilvl w:val="0"/>
          <w:numId w:val="5"/>
        </w:numPr>
        <w:ind w:left="720" w:hanging="360"/>
      </w:pPr>
      <w:r w:rsidDel="00000000" w:rsidR="00000000" w:rsidRPr="00000000">
        <w:rPr>
          <w:b w:val="1"/>
          <w:rtl w:val="0"/>
        </w:rPr>
        <w:t xml:space="preserve">Continuous Improvement:</w:t>
      </w:r>
      <w:r w:rsidDel="00000000" w:rsidR="00000000" w:rsidRPr="00000000">
        <w:rPr>
          <w:rtl w:val="0"/>
        </w:rPr>
        <w:t xml:space="preserve"> Use feedback for process enhancement</w:t>
      </w:r>
    </w:p>
    <w:p w:rsidR="00000000" w:rsidDel="00000000" w:rsidP="00000000" w:rsidRDefault="00000000" w:rsidRPr="00000000" w14:paraId="00000108">
      <w:pPr>
        <w:pStyle w:val="Heading2"/>
        <w:rPr/>
      </w:pPr>
      <w:bookmarkStart w:colFirst="0" w:colLast="0" w:name="_9qmzagt4s9v" w:id="53"/>
      <w:bookmarkEnd w:id="53"/>
      <w:r w:rsidDel="00000000" w:rsidR="00000000" w:rsidRPr="00000000">
        <w:rPr>
          <w:rtl w:val="0"/>
        </w:rPr>
        <w:t xml:space="preserve">Legal Risk Assessment</w:t>
      </w:r>
    </w:p>
    <w:p w:rsidR="00000000" w:rsidDel="00000000" w:rsidP="00000000" w:rsidRDefault="00000000" w:rsidRPr="00000000" w14:paraId="00000109">
      <w:pPr>
        <w:pStyle w:val="Heading3"/>
        <w:rPr/>
      </w:pPr>
      <w:bookmarkStart w:colFirst="0" w:colLast="0" w:name="_ldbjog3s06t1" w:id="54"/>
      <w:bookmarkEnd w:id="54"/>
      <w:r w:rsidDel="00000000" w:rsidR="00000000" w:rsidRPr="00000000">
        <w:rPr>
          <w:rFonts w:ascii="Arial Unicode MS" w:cs="Arial Unicode MS" w:eastAsia="Arial Unicode MS" w:hAnsi="Arial Unicode MS"/>
          <w:rtl w:val="0"/>
        </w:rPr>
        <w:t xml:space="preserve">Overall Risk Level: ✅ LOW TO MODERATE</w:t>
      </w:r>
    </w:p>
    <w:p w:rsidR="00000000" w:rsidDel="00000000" w:rsidP="00000000" w:rsidRDefault="00000000" w:rsidRPr="00000000" w14:paraId="0000010A">
      <w:pPr>
        <w:pStyle w:val="Heading4"/>
        <w:rPr/>
      </w:pPr>
      <w:bookmarkStart w:colFirst="0" w:colLast="0" w:name="_32ffhdsd7n3s" w:id="55"/>
      <w:bookmarkEnd w:id="55"/>
      <w:r w:rsidDel="00000000" w:rsidR="00000000" w:rsidRPr="00000000">
        <w:rPr>
          <w:rtl w:val="0"/>
        </w:rPr>
        <w:t xml:space="preserve">Low Risk Areas</w:t>
      </w:r>
    </w:p>
    <w:p w:rsidR="00000000" w:rsidDel="00000000" w:rsidP="00000000" w:rsidRDefault="00000000" w:rsidRPr="00000000" w14:paraId="0000010B">
      <w:pPr>
        <w:numPr>
          <w:ilvl w:val="0"/>
          <w:numId w:val="2"/>
        </w:numPr>
        <w:ind w:left="720" w:hanging="360"/>
      </w:pPr>
      <w:r w:rsidDel="00000000" w:rsidR="00000000" w:rsidRPr="00000000">
        <w:rPr>
          <w:rtl w:val="0"/>
        </w:rPr>
        <w:t xml:space="preserve">Job-related requirements and assessment</w:t>
      </w:r>
    </w:p>
    <w:p w:rsidR="00000000" w:rsidDel="00000000" w:rsidP="00000000" w:rsidRDefault="00000000" w:rsidRPr="00000000" w14:paraId="0000010C">
      <w:pPr>
        <w:numPr>
          <w:ilvl w:val="0"/>
          <w:numId w:val="2"/>
        </w:numPr>
        <w:ind w:left="720" w:hanging="360"/>
      </w:pPr>
      <w:r w:rsidDel="00000000" w:rsidR="00000000" w:rsidRPr="00000000">
        <w:rPr>
          <w:rtl w:val="0"/>
        </w:rPr>
        <w:t xml:space="preserve">Merit-based selection process</w:t>
      </w:r>
    </w:p>
    <w:p w:rsidR="00000000" w:rsidDel="00000000" w:rsidP="00000000" w:rsidRDefault="00000000" w:rsidRPr="00000000" w14:paraId="0000010D">
      <w:pPr>
        <w:numPr>
          <w:ilvl w:val="0"/>
          <w:numId w:val="2"/>
        </w:numPr>
        <w:ind w:left="720" w:hanging="360"/>
      </w:pPr>
      <w:r w:rsidDel="00000000" w:rsidR="00000000" w:rsidRPr="00000000">
        <w:rPr>
          <w:rtl w:val="0"/>
        </w:rPr>
        <w:t xml:space="preserve">Professional communication</w:t>
      </w:r>
    </w:p>
    <w:p w:rsidR="00000000" w:rsidDel="00000000" w:rsidP="00000000" w:rsidRDefault="00000000" w:rsidRPr="00000000" w14:paraId="0000010E">
      <w:pPr>
        <w:numPr>
          <w:ilvl w:val="0"/>
          <w:numId w:val="2"/>
        </w:numPr>
        <w:ind w:left="720" w:hanging="360"/>
      </w:pPr>
      <w:r w:rsidDel="00000000" w:rsidR="00000000" w:rsidRPr="00000000">
        <w:rPr>
          <w:rtl w:val="0"/>
        </w:rPr>
        <w:t xml:space="preserve">Basic privacy compliance</w:t>
      </w:r>
    </w:p>
    <w:p w:rsidR="00000000" w:rsidDel="00000000" w:rsidP="00000000" w:rsidRDefault="00000000" w:rsidRPr="00000000" w14:paraId="0000010F">
      <w:pPr>
        <w:pStyle w:val="Heading4"/>
        <w:rPr/>
      </w:pPr>
      <w:bookmarkStart w:colFirst="0" w:colLast="0" w:name="_rsdeti2kird4" w:id="56"/>
      <w:bookmarkEnd w:id="56"/>
      <w:r w:rsidDel="00000000" w:rsidR="00000000" w:rsidRPr="00000000">
        <w:rPr>
          <w:rtl w:val="0"/>
        </w:rPr>
        <w:t xml:space="preserve">Moderate Risk Areas</w:t>
      </w:r>
    </w:p>
    <w:p w:rsidR="00000000" w:rsidDel="00000000" w:rsidP="00000000" w:rsidRDefault="00000000" w:rsidRPr="00000000" w14:paraId="00000110">
      <w:pPr>
        <w:numPr>
          <w:ilvl w:val="0"/>
          <w:numId w:val="2"/>
        </w:numPr>
        <w:ind w:left="720" w:hanging="360"/>
      </w:pPr>
      <w:r w:rsidDel="00000000" w:rsidR="00000000" w:rsidRPr="00000000">
        <w:rPr>
          <w:rtl w:val="0"/>
        </w:rPr>
        <w:t xml:space="preserve">Disability accommodation process</w:t>
      </w:r>
    </w:p>
    <w:p w:rsidR="00000000" w:rsidDel="00000000" w:rsidP="00000000" w:rsidRDefault="00000000" w:rsidRPr="00000000" w14:paraId="00000111">
      <w:pPr>
        <w:numPr>
          <w:ilvl w:val="0"/>
          <w:numId w:val="2"/>
        </w:numPr>
        <w:ind w:left="720" w:hanging="360"/>
      </w:pPr>
      <w:r w:rsidDel="00000000" w:rsidR="00000000" w:rsidRPr="00000000">
        <w:rPr>
          <w:rtl w:val="0"/>
        </w:rPr>
        <w:t xml:space="preserve">Record retention period</w:t>
      </w:r>
    </w:p>
    <w:p w:rsidR="00000000" w:rsidDel="00000000" w:rsidP="00000000" w:rsidRDefault="00000000" w:rsidRPr="00000000" w14:paraId="00000112">
      <w:pPr>
        <w:numPr>
          <w:ilvl w:val="0"/>
          <w:numId w:val="2"/>
        </w:numPr>
        <w:ind w:left="720" w:hanging="360"/>
      </w:pPr>
      <w:r w:rsidDel="00000000" w:rsidR="00000000" w:rsidRPr="00000000">
        <w:rPr>
          <w:rtl w:val="0"/>
        </w:rPr>
        <w:t xml:space="preserve">Complaint handling mechanism</w:t>
      </w:r>
    </w:p>
    <w:p w:rsidR="00000000" w:rsidDel="00000000" w:rsidP="00000000" w:rsidRDefault="00000000" w:rsidRPr="00000000" w14:paraId="00000113">
      <w:pPr>
        <w:numPr>
          <w:ilvl w:val="0"/>
          <w:numId w:val="2"/>
        </w:numPr>
        <w:ind w:left="720" w:hanging="360"/>
      </w:pPr>
      <w:r w:rsidDel="00000000" w:rsidR="00000000" w:rsidRPr="00000000">
        <w:rPr>
          <w:rtl w:val="0"/>
        </w:rPr>
        <w:t xml:space="preserve">Staff training requirements</w:t>
      </w:r>
    </w:p>
    <w:p w:rsidR="00000000" w:rsidDel="00000000" w:rsidP="00000000" w:rsidRDefault="00000000" w:rsidRPr="00000000" w14:paraId="00000114">
      <w:pPr>
        <w:pStyle w:val="Heading4"/>
        <w:rPr/>
      </w:pPr>
      <w:bookmarkStart w:colFirst="0" w:colLast="0" w:name="_xesvqpnobhtv" w:id="57"/>
      <w:bookmarkEnd w:id="57"/>
      <w:r w:rsidDel="00000000" w:rsidR="00000000" w:rsidRPr="00000000">
        <w:rPr>
          <w:rtl w:val="0"/>
        </w:rPr>
        <w:t xml:space="preserve">Risk Mitigation Strategies</w:t>
      </w:r>
    </w:p>
    <w:p w:rsidR="00000000" w:rsidDel="00000000" w:rsidP="00000000" w:rsidRDefault="00000000" w:rsidRPr="00000000" w14:paraId="00000115">
      <w:pPr>
        <w:numPr>
          <w:ilvl w:val="0"/>
          <w:numId w:val="1"/>
        </w:numPr>
        <w:ind w:left="720" w:hanging="360"/>
      </w:pPr>
      <w:r w:rsidDel="00000000" w:rsidR="00000000" w:rsidRPr="00000000">
        <w:rPr>
          <w:b w:val="1"/>
          <w:rtl w:val="0"/>
        </w:rPr>
        <w:t xml:space="preserve">Training Program:</w:t>
      </w:r>
      <w:r w:rsidDel="00000000" w:rsidR="00000000" w:rsidRPr="00000000">
        <w:rPr>
          <w:rtl w:val="0"/>
        </w:rPr>
        <w:t xml:space="preserve"> Implement comprehensive legal compliance training</w:t>
      </w:r>
    </w:p>
    <w:p w:rsidR="00000000" w:rsidDel="00000000" w:rsidP="00000000" w:rsidRDefault="00000000" w:rsidRPr="00000000" w14:paraId="00000116">
      <w:pPr>
        <w:numPr>
          <w:ilvl w:val="0"/>
          <w:numId w:val="1"/>
        </w:numPr>
        <w:ind w:left="720" w:hanging="360"/>
      </w:pPr>
      <w:r w:rsidDel="00000000" w:rsidR="00000000" w:rsidRPr="00000000">
        <w:rPr>
          <w:b w:val="1"/>
          <w:rtl w:val="0"/>
        </w:rPr>
        <w:t xml:space="preserve">Policy Development:</w:t>
      </w:r>
      <w:r w:rsidDel="00000000" w:rsidR="00000000" w:rsidRPr="00000000">
        <w:rPr>
          <w:rtl w:val="0"/>
        </w:rPr>
        <w:t xml:space="preserve"> Develop formal recruitment policies</w:t>
      </w:r>
    </w:p>
    <w:p w:rsidR="00000000" w:rsidDel="00000000" w:rsidP="00000000" w:rsidRDefault="00000000" w:rsidRPr="00000000" w14:paraId="00000117">
      <w:pPr>
        <w:numPr>
          <w:ilvl w:val="0"/>
          <w:numId w:val="1"/>
        </w:numPr>
        <w:ind w:left="720" w:hanging="360"/>
      </w:pPr>
      <w:r w:rsidDel="00000000" w:rsidR="00000000" w:rsidRPr="00000000">
        <w:rPr>
          <w:b w:val="1"/>
          <w:rtl w:val="0"/>
        </w:rPr>
        <w:t xml:space="preserve">Process Documentation:</w:t>
      </w:r>
      <w:r w:rsidDel="00000000" w:rsidR="00000000" w:rsidRPr="00000000">
        <w:rPr>
          <w:rtl w:val="0"/>
        </w:rPr>
        <w:t xml:space="preserve"> Enhance process documentation</w:t>
      </w:r>
    </w:p>
    <w:p w:rsidR="00000000" w:rsidDel="00000000" w:rsidP="00000000" w:rsidRDefault="00000000" w:rsidRPr="00000000" w14:paraId="00000118">
      <w:pPr>
        <w:numPr>
          <w:ilvl w:val="0"/>
          <w:numId w:val="1"/>
        </w:numPr>
        <w:ind w:left="720" w:hanging="360"/>
      </w:pPr>
      <w:r w:rsidDel="00000000" w:rsidR="00000000" w:rsidRPr="00000000">
        <w:rPr>
          <w:b w:val="1"/>
          <w:rtl w:val="0"/>
        </w:rPr>
        <w:t xml:space="preserve">Regular Review:</w:t>
      </w:r>
      <w:r w:rsidDel="00000000" w:rsidR="00000000" w:rsidRPr="00000000">
        <w:rPr>
          <w:rtl w:val="0"/>
        </w:rPr>
        <w:t xml:space="preserve"> Establish annual compliance review process</w:t>
      </w:r>
    </w:p>
    <w:p w:rsidR="00000000" w:rsidDel="00000000" w:rsidP="00000000" w:rsidRDefault="00000000" w:rsidRPr="00000000" w14:paraId="00000119">
      <w:pPr>
        <w:pStyle w:val="Heading2"/>
        <w:rPr/>
      </w:pPr>
      <w:bookmarkStart w:colFirst="0" w:colLast="0" w:name="_k3aypog0ih8s" w:id="58"/>
      <w:bookmarkEnd w:id="58"/>
      <w:r w:rsidDel="00000000" w:rsidR="00000000" w:rsidRPr="00000000">
        <w:rPr>
          <w:rtl w:val="0"/>
        </w:rPr>
        <w:t xml:space="preserve">Compliance Recommendations</w:t>
      </w:r>
    </w:p>
    <w:p w:rsidR="00000000" w:rsidDel="00000000" w:rsidP="00000000" w:rsidRDefault="00000000" w:rsidRPr="00000000" w14:paraId="0000011A">
      <w:pPr>
        <w:pStyle w:val="Heading3"/>
        <w:rPr/>
      </w:pPr>
      <w:bookmarkStart w:colFirst="0" w:colLast="0" w:name="_7ekbr7mpjg6t" w:id="59"/>
      <w:bookmarkEnd w:id="59"/>
      <w:r w:rsidDel="00000000" w:rsidR="00000000" w:rsidRPr="00000000">
        <w:rPr>
          <w:rtl w:val="0"/>
        </w:rPr>
        <w:t xml:space="preserve">Immediate Actions (Within 30 Days)</w:t>
      </w:r>
    </w:p>
    <w:p w:rsidR="00000000" w:rsidDel="00000000" w:rsidP="00000000" w:rsidRDefault="00000000" w:rsidRPr="00000000" w14:paraId="0000011B">
      <w:pPr>
        <w:numPr>
          <w:ilvl w:val="0"/>
          <w:numId w:val="18"/>
        </w:numPr>
        <w:ind w:left="720" w:hanging="360"/>
      </w:pPr>
      <w:r w:rsidDel="00000000" w:rsidR="00000000" w:rsidRPr="00000000">
        <w:rPr>
          <w:b w:val="1"/>
          <w:rtl w:val="0"/>
        </w:rPr>
        <w:t xml:space="preserve">Extend Retention Period:</w:t>
      </w:r>
      <w:r w:rsidDel="00000000" w:rsidR="00000000" w:rsidRPr="00000000">
        <w:rPr>
          <w:rtl w:val="0"/>
        </w:rPr>
        <w:t xml:space="preserve"> Increase to 12 months minimum</w:t>
      </w:r>
    </w:p>
    <w:p w:rsidR="00000000" w:rsidDel="00000000" w:rsidP="00000000" w:rsidRDefault="00000000" w:rsidRPr="00000000" w14:paraId="0000011C">
      <w:pPr>
        <w:numPr>
          <w:ilvl w:val="0"/>
          <w:numId w:val="18"/>
        </w:numPr>
        <w:ind w:left="720" w:hanging="360"/>
      </w:pPr>
      <w:r w:rsidDel="00000000" w:rsidR="00000000" w:rsidRPr="00000000">
        <w:rPr>
          <w:b w:val="1"/>
          <w:rtl w:val="0"/>
        </w:rPr>
        <w:t xml:space="preserve">Privacy Notice:</w:t>
      </w:r>
      <w:r w:rsidDel="00000000" w:rsidR="00000000" w:rsidRPr="00000000">
        <w:rPr>
          <w:rtl w:val="0"/>
        </w:rPr>
        <w:t xml:space="preserve"> Develop candidate privacy notice</w:t>
      </w:r>
    </w:p>
    <w:p w:rsidR="00000000" w:rsidDel="00000000" w:rsidP="00000000" w:rsidRDefault="00000000" w:rsidRPr="00000000" w14:paraId="0000011D">
      <w:pPr>
        <w:numPr>
          <w:ilvl w:val="0"/>
          <w:numId w:val="18"/>
        </w:numPr>
        <w:ind w:left="720" w:hanging="360"/>
      </w:pPr>
      <w:r w:rsidDel="00000000" w:rsidR="00000000" w:rsidRPr="00000000">
        <w:rPr>
          <w:b w:val="1"/>
          <w:rtl w:val="0"/>
        </w:rPr>
        <w:t xml:space="preserve">Consent Forms:</w:t>
      </w:r>
      <w:r w:rsidDel="00000000" w:rsidR="00000000" w:rsidRPr="00000000">
        <w:rPr>
          <w:rtl w:val="0"/>
        </w:rPr>
        <w:t xml:space="preserve"> Implement written consent for reference checks</w:t>
      </w:r>
    </w:p>
    <w:p w:rsidR="00000000" w:rsidDel="00000000" w:rsidP="00000000" w:rsidRDefault="00000000" w:rsidRPr="00000000" w14:paraId="0000011E">
      <w:pPr>
        <w:numPr>
          <w:ilvl w:val="0"/>
          <w:numId w:val="18"/>
        </w:numPr>
        <w:ind w:left="720" w:hanging="360"/>
      </w:pPr>
      <w:r w:rsidDel="00000000" w:rsidR="00000000" w:rsidRPr="00000000">
        <w:rPr>
          <w:b w:val="1"/>
          <w:rtl w:val="0"/>
        </w:rPr>
        <w:t xml:space="preserve">Complaint Process:</w:t>
      </w:r>
      <w:r w:rsidDel="00000000" w:rsidR="00000000" w:rsidRPr="00000000">
        <w:rPr>
          <w:rtl w:val="0"/>
        </w:rPr>
        <w:t xml:space="preserve"> Establish formal complaint handling procedure</w:t>
      </w:r>
    </w:p>
    <w:p w:rsidR="00000000" w:rsidDel="00000000" w:rsidP="00000000" w:rsidRDefault="00000000" w:rsidRPr="00000000" w14:paraId="0000011F">
      <w:pPr>
        <w:pStyle w:val="Heading3"/>
        <w:rPr/>
      </w:pPr>
      <w:bookmarkStart w:colFirst="0" w:colLast="0" w:name="_p09jqaxavxim" w:id="60"/>
      <w:bookmarkEnd w:id="60"/>
      <w:r w:rsidDel="00000000" w:rsidR="00000000" w:rsidRPr="00000000">
        <w:rPr>
          <w:rtl w:val="0"/>
        </w:rPr>
        <w:t xml:space="preserve">Short-Term Actions (Within 90 Days)</w:t>
      </w:r>
    </w:p>
    <w:p w:rsidR="00000000" w:rsidDel="00000000" w:rsidP="00000000" w:rsidRDefault="00000000" w:rsidRPr="00000000" w14:paraId="00000120">
      <w:pPr>
        <w:numPr>
          <w:ilvl w:val="0"/>
          <w:numId w:val="9"/>
        </w:numPr>
        <w:ind w:left="720" w:hanging="360"/>
      </w:pPr>
      <w:r w:rsidDel="00000000" w:rsidR="00000000" w:rsidRPr="00000000">
        <w:rPr>
          <w:b w:val="1"/>
          <w:rtl w:val="0"/>
        </w:rPr>
        <w:t xml:space="preserve">Training Program:</w:t>
      </w:r>
      <w:r w:rsidDel="00000000" w:rsidR="00000000" w:rsidRPr="00000000">
        <w:rPr>
          <w:rtl w:val="0"/>
        </w:rPr>
        <w:t xml:space="preserve"> Deliver legal compliance training to all staff</w:t>
      </w:r>
    </w:p>
    <w:p w:rsidR="00000000" w:rsidDel="00000000" w:rsidP="00000000" w:rsidRDefault="00000000" w:rsidRPr="00000000" w14:paraId="00000121">
      <w:pPr>
        <w:numPr>
          <w:ilvl w:val="0"/>
          <w:numId w:val="9"/>
        </w:numPr>
        <w:ind w:left="720" w:hanging="360"/>
      </w:pPr>
      <w:r w:rsidDel="00000000" w:rsidR="00000000" w:rsidRPr="00000000">
        <w:rPr>
          <w:b w:val="1"/>
          <w:rtl w:val="0"/>
        </w:rPr>
        <w:t xml:space="preserve">Policy Documentation:</w:t>
      </w:r>
      <w:r w:rsidDel="00000000" w:rsidR="00000000" w:rsidRPr="00000000">
        <w:rPr>
          <w:rtl w:val="0"/>
        </w:rPr>
        <w:t xml:space="preserve"> Develop comprehensive recruitment policies</w:t>
      </w:r>
    </w:p>
    <w:p w:rsidR="00000000" w:rsidDel="00000000" w:rsidP="00000000" w:rsidRDefault="00000000" w:rsidRPr="00000000" w14:paraId="00000122">
      <w:pPr>
        <w:numPr>
          <w:ilvl w:val="0"/>
          <w:numId w:val="9"/>
        </w:numPr>
        <w:ind w:left="720" w:hanging="360"/>
      </w:pPr>
      <w:r w:rsidDel="00000000" w:rsidR="00000000" w:rsidRPr="00000000">
        <w:rPr>
          <w:b w:val="1"/>
          <w:rtl w:val="0"/>
        </w:rPr>
        <w:t xml:space="preserve">Template Standardization:</w:t>
      </w:r>
      <w:r w:rsidDel="00000000" w:rsidR="00000000" w:rsidRPr="00000000">
        <w:rPr>
          <w:rtl w:val="0"/>
        </w:rPr>
        <w:t xml:space="preserve"> Implement standardized documentation templates</w:t>
      </w:r>
    </w:p>
    <w:p w:rsidR="00000000" w:rsidDel="00000000" w:rsidP="00000000" w:rsidRDefault="00000000" w:rsidRPr="00000000" w14:paraId="00000123">
      <w:pPr>
        <w:numPr>
          <w:ilvl w:val="0"/>
          <w:numId w:val="9"/>
        </w:numPr>
        <w:ind w:left="720" w:hanging="360"/>
      </w:pPr>
      <w:r w:rsidDel="00000000" w:rsidR="00000000" w:rsidRPr="00000000">
        <w:rPr>
          <w:b w:val="1"/>
          <w:rtl w:val="0"/>
        </w:rPr>
        <w:t xml:space="preserve">Accessibility Review:</w:t>
      </w:r>
      <w:r w:rsidDel="00000000" w:rsidR="00000000" w:rsidRPr="00000000">
        <w:rPr>
          <w:rtl w:val="0"/>
        </w:rPr>
        <w:t xml:space="preserve"> Assess and improve accessibility measures</w:t>
      </w:r>
    </w:p>
    <w:p w:rsidR="00000000" w:rsidDel="00000000" w:rsidP="00000000" w:rsidRDefault="00000000" w:rsidRPr="00000000" w14:paraId="00000124">
      <w:pPr>
        <w:pStyle w:val="Heading3"/>
        <w:rPr/>
      </w:pPr>
      <w:bookmarkStart w:colFirst="0" w:colLast="0" w:name="_gdtaviq1pxva" w:id="61"/>
      <w:bookmarkEnd w:id="61"/>
      <w:r w:rsidDel="00000000" w:rsidR="00000000" w:rsidRPr="00000000">
        <w:rPr>
          <w:rtl w:val="0"/>
        </w:rPr>
        <w:t xml:space="preserve">Long-Term Actions (Within 12 Months)</w:t>
      </w:r>
    </w:p>
    <w:p w:rsidR="00000000" w:rsidDel="00000000" w:rsidP="00000000" w:rsidRDefault="00000000" w:rsidRPr="00000000" w14:paraId="00000125">
      <w:pPr>
        <w:numPr>
          <w:ilvl w:val="0"/>
          <w:numId w:val="4"/>
        </w:numPr>
        <w:ind w:left="720" w:hanging="360"/>
      </w:pPr>
      <w:r w:rsidDel="00000000" w:rsidR="00000000" w:rsidRPr="00000000">
        <w:rPr>
          <w:b w:val="1"/>
          <w:rtl w:val="0"/>
        </w:rPr>
        <w:t xml:space="preserve">System Enhancement:</w:t>
      </w:r>
      <w:r w:rsidDel="00000000" w:rsidR="00000000" w:rsidRPr="00000000">
        <w:rPr>
          <w:rtl w:val="0"/>
        </w:rPr>
        <w:t xml:space="preserve"> Upgrade documentation and storage systems</w:t>
      </w:r>
    </w:p>
    <w:p w:rsidR="00000000" w:rsidDel="00000000" w:rsidP="00000000" w:rsidRDefault="00000000" w:rsidRPr="00000000" w14:paraId="00000126">
      <w:pPr>
        <w:numPr>
          <w:ilvl w:val="0"/>
          <w:numId w:val="4"/>
        </w:numPr>
        <w:ind w:left="720" w:hanging="360"/>
      </w:pPr>
      <w:r w:rsidDel="00000000" w:rsidR="00000000" w:rsidRPr="00000000">
        <w:rPr>
          <w:b w:val="1"/>
          <w:rtl w:val="0"/>
        </w:rPr>
        <w:t xml:space="preserve">Regular Audits:</w:t>
      </w:r>
      <w:r w:rsidDel="00000000" w:rsidR="00000000" w:rsidRPr="00000000">
        <w:rPr>
          <w:rtl w:val="0"/>
        </w:rPr>
        <w:t xml:space="preserve"> Implement annual compliance audit process</w:t>
      </w:r>
    </w:p>
    <w:p w:rsidR="00000000" w:rsidDel="00000000" w:rsidP="00000000" w:rsidRDefault="00000000" w:rsidRPr="00000000" w14:paraId="00000127">
      <w:pPr>
        <w:numPr>
          <w:ilvl w:val="0"/>
          <w:numId w:val="4"/>
        </w:numPr>
        <w:ind w:left="720" w:hanging="360"/>
      </w:pPr>
      <w:r w:rsidDel="00000000" w:rsidR="00000000" w:rsidRPr="00000000">
        <w:rPr>
          <w:b w:val="1"/>
          <w:rtl w:val="0"/>
        </w:rPr>
        <w:t xml:space="preserve">Continuous Training:</w:t>
      </w:r>
      <w:r w:rsidDel="00000000" w:rsidR="00000000" w:rsidRPr="00000000">
        <w:rPr>
          <w:rtl w:val="0"/>
        </w:rPr>
        <w:t xml:space="preserve"> Establish ongoing compliance training program</w:t>
      </w:r>
    </w:p>
    <w:p w:rsidR="00000000" w:rsidDel="00000000" w:rsidP="00000000" w:rsidRDefault="00000000" w:rsidRPr="00000000" w14:paraId="00000128">
      <w:pPr>
        <w:numPr>
          <w:ilvl w:val="0"/>
          <w:numId w:val="4"/>
        </w:numPr>
        <w:ind w:left="720" w:hanging="360"/>
      </w:pPr>
      <w:r w:rsidDel="00000000" w:rsidR="00000000" w:rsidRPr="00000000">
        <w:rPr>
          <w:b w:val="1"/>
          <w:rtl w:val="0"/>
        </w:rPr>
        <w:t xml:space="preserve">Best Practice Review:</w:t>
      </w:r>
      <w:r w:rsidDel="00000000" w:rsidR="00000000" w:rsidRPr="00000000">
        <w:rPr>
          <w:rtl w:val="0"/>
        </w:rPr>
        <w:t xml:space="preserve"> Regular review of industry best practices</w:t>
      </w:r>
    </w:p>
    <w:p w:rsidR="00000000" w:rsidDel="00000000" w:rsidP="00000000" w:rsidRDefault="00000000" w:rsidRPr="00000000" w14:paraId="00000129">
      <w:pPr>
        <w:pStyle w:val="Heading2"/>
        <w:rPr/>
      </w:pPr>
      <w:bookmarkStart w:colFirst="0" w:colLast="0" w:name="_i0dyma7brw7q" w:id="62"/>
      <w:bookmarkEnd w:id="62"/>
      <w:r w:rsidDel="00000000" w:rsidR="00000000" w:rsidRPr="00000000">
        <w:rPr>
          <w:rtl w:val="0"/>
        </w:rPr>
        <w:t xml:space="preserve">Compliance Checklist</w:t>
      </w:r>
    </w:p>
    <w:p w:rsidR="00000000" w:rsidDel="00000000" w:rsidP="00000000" w:rsidRDefault="00000000" w:rsidRPr="00000000" w14:paraId="0000012A">
      <w:pPr>
        <w:pStyle w:val="Heading3"/>
        <w:rPr/>
      </w:pPr>
      <w:bookmarkStart w:colFirst="0" w:colLast="0" w:name="_t2l7p4qy5ebm" w:id="63"/>
      <w:bookmarkEnd w:id="63"/>
      <w:r w:rsidDel="00000000" w:rsidR="00000000" w:rsidRPr="00000000">
        <w:rPr>
          <w:rtl w:val="0"/>
        </w:rPr>
        <w:t xml:space="preserve">Pre-Recruitment</w:t>
      </w:r>
    </w:p>
    <w:p w:rsidR="00000000" w:rsidDel="00000000" w:rsidP="00000000" w:rsidRDefault="00000000" w:rsidRPr="00000000" w14:paraId="0000012B">
      <w:pPr>
        <w:numPr>
          <w:ilvl w:val="0"/>
          <w:numId w:val="3"/>
        </w:numPr>
        <w:ind w:left="720" w:hanging="360"/>
      </w:pPr>
      <w:r w:rsidDel="00000000" w:rsidR="00000000" w:rsidRPr="00000000">
        <w:rPr>
          <w:rtl w:val="0"/>
        </w:rPr>
        <w:t xml:space="preserve">Job description reviewed for discriminatory content</w:t>
      </w:r>
    </w:p>
    <w:p w:rsidR="00000000" w:rsidDel="00000000" w:rsidP="00000000" w:rsidRDefault="00000000" w:rsidRPr="00000000" w14:paraId="0000012C">
      <w:pPr>
        <w:numPr>
          <w:ilvl w:val="0"/>
          <w:numId w:val="3"/>
        </w:numPr>
        <w:ind w:left="720" w:hanging="360"/>
      </w:pPr>
      <w:r w:rsidDel="00000000" w:rsidR="00000000" w:rsidRPr="00000000">
        <w:rPr>
          <w:rtl w:val="0"/>
        </w:rPr>
        <w:t xml:space="preserve">Equal opportunity statement included</w:t>
      </w:r>
    </w:p>
    <w:p w:rsidR="00000000" w:rsidDel="00000000" w:rsidP="00000000" w:rsidRDefault="00000000" w:rsidRPr="00000000" w14:paraId="0000012D">
      <w:pPr>
        <w:numPr>
          <w:ilvl w:val="0"/>
          <w:numId w:val="3"/>
        </w:numPr>
        <w:ind w:left="720" w:hanging="360"/>
      </w:pPr>
      <w:r w:rsidDel="00000000" w:rsidR="00000000" w:rsidRPr="00000000">
        <w:rPr>
          <w:rtl w:val="0"/>
        </w:rPr>
        <w:t xml:space="preserve">Accessibility statement added</w:t>
      </w:r>
    </w:p>
    <w:p w:rsidR="00000000" w:rsidDel="00000000" w:rsidP="00000000" w:rsidRDefault="00000000" w:rsidRPr="00000000" w14:paraId="0000012E">
      <w:pPr>
        <w:numPr>
          <w:ilvl w:val="0"/>
          <w:numId w:val="3"/>
        </w:numPr>
        <w:ind w:left="720" w:hanging="360"/>
      </w:pPr>
      <w:r w:rsidDel="00000000" w:rsidR="00000000" w:rsidRPr="00000000">
        <w:rPr>
          <w:rtl w:val="0"/>
        </w:rPr>
        <w:t xml:space="preserve">Privacy notice prepared</w:t>
      </w:r>
    </w:p>
    <w:p w:rsidR="00000000" w:rsidDel="00000000" w:rsidP="00000000" w:rsidRDefault="00000000" w:rsidRPr="00000000" w14:paraId="0000012F">
      <w:pPr>
        <w:pStyle w:val="Heading3"/>
        <w:rPr/>
      </w:pPr>
      <w:bookmarkStart w:colFirst="0" w:colLast="0" w:name="_pgqnbqukrxui" w:id="64"/>
      <w:bookmarkEnd w:id="64"/>
      <w:r w:rsidDel="00000000" w:rsidR="00000000" w:rsidRPr="00000000">
        <w:rPr>
          <w:rtl w:val="0"/>
        </w:rPr>
        <w:t xml:space="preserve">During Recruitment</w:t>
      </w:r>
    </w:p>
    <w:p w:rsidR="00000000" w:rsidDel="00000000" w:rsidP="00000000" w:rsidRDefault="00000000" w:rsidRPr="00000000" w14:paraId="00000130">
      <w:pPr>
        <w:numPr>
          <w:ilvl w:val="0"/>
          <w:numId w:val="3"/>
        </w:numPr>
        <w:ind w:left="720" w:hanging="360"/>
      </w:pPr>
      <w:r w:rsidDel="00000000" w:rsidR="00000000" w:rsidRPr="00000000">
        <w:rPr>
          <w:rtl w:val="0"/>
        </w:rPr>
        <w:t xml:space="preserve">Consistent assessment criteria applied</w:t>
      </w:r>
    </w:p>
    <w:p w:rsidR="00000000" w:rsidDel="00000000" w:rsidP="00000000" w:rsidRDefault="00000000" w:rsidRPr="00000000" w14:paraId="00000131">
      <w:pPr>
        <w:numPr>
          <w:ilvl w:val="0"/>
          <w:numId w:val="3"/>
        </w:numPr>
        <w:ind w:left="720" w:hanging="360"/>
      </w:pPr>
      <w:r w:rsidDel="00000000" w:rsidR="00000000" w:rsidRPr="00000000">
        <w:rPr>
          <w:rtl w:val="0"/>
        </w:rPr>
        <w:t xml:space="preserve">Interview questions reviewed for compliance</w:t>
      </w:r>
    </w:p>
    <w:p w:rsidR="00000000" w:rsidDel="00000000" w:rsidP="00000000" w:rsidRDefault="00000000" w:rsidRPr="00000000" w14:paraId="00000132">
      <w:pPr>
        <w:numPr>
          <w:ilvl w:val="0"/>
          <w:numId w:val="3"/>
        </w:numPr>
        <w:ind w:left="720" w:hanging="360"/>
      </w:pPr>
      <w:r w:rsidDel="00000000" w:rsidR="00000000" w:rsidRPr="00000000">
        <w:rPr>
          <w:rtl w:val="0"/>
        </w:rPr>
        <w:t xml:space="preserve">Reference check consent obtained</w:t>
      </w:r>
    </w:p>
    <w:p w:rsidR="00000000" w:rsidDel="00000000" w:rsidP="00000000" w:rsidRDefault="00000000" w:rsidRPr="00000000" w14:paraId="00000133">
      <w:pPr>
        <w:numPr>
          <w:ilvl w:val="0"/>
          <w:numId w:val="3"/>
        </w:numPr>
        <w:ind w:left="720" w:hanging="360"/>
      </w:pPr>
      <w:r w:rsidDel="00000000" w:rsidR="00000000" w:rsidRPr="00000000">
        <w:rPr>
          <w:rtl w:val="0"/>
        </w:rPr>
        <w:t xml:space="preserve">Documentation standards maintained</w:t>
      </w:r>
    </w:p>
    <w:p w:rsidR="00000000" w:rsidDel="00000000" w:rsidP="00000000" w:rsidRDefault="00000000" w:rsidRPr="00000000" w14:paraId="00000134">
      <w:pPr>
        <w:pStyle w:val="Heading3"/>
        <w:rPr/>
      </w:pPr>
      <w:bookmarkStart w:colFirst="0" w:colLast="0" w:name="_psqs8iluu9oe" w:id="65"/>
      <w:bookmarkEnd w:id="65"/>
      <w:r w:rsidDel="00000000" w:rsidR="00000000" w:rsidRPr="00000000">
        <w:rPr>
          <w:rtl w:val="0"/>
        </w:rPr>
        <w:t xml:space="preserve">Post-Recruitment</w:t>
      </w:r>
    </w:p>
    <w:p w:rsidR="00000000" w:rsidDel="00000000" w:rsidP="00000000" w:rsidRDefault="00000000" w:rsidRPr="00000000" w14:paraId="00000135">
      <w:pPr>
        <w:numPr>
          <w:ilvl w:val="0"/>
          <w:numId w:val="3"/>
        </w:numPr>
        <w:ind w:left="720" w:hanging="360"/>
      </w:pPr>
      <w:r w:rsidDel="00000000" w:rsidR="00000000" w:rsidRPr="00000000">
        <w:rPr>
          <w:rtl w:val="0"/>
        </w:rPr>
        <w:t xml:space="preserve">Decision rationale documented</w:t>
      </w:r>
    </w:p>
    <w:p w:rsidR="00000000" w:rsidDel="00000000" w:rsidP="00000000" w:rsidRDefault="00000000" w:rsidRPr="00000000" w14:paraId="00000136">
      <w:pPr>
        <w:numPr>
          <w:ilvl w:val="0"/>
          <w:numId w:val="3"/>
        </w:numPr>
        <w:ind w:left="720" w:hanging="360"/>
      </w:pPr>
      <w:r w:rsidDel="00000000" w:rsidR="00000000" w:rsidRPr="00000000">
        <w:rPr>
          <w:rtl w:val="0"/>
        </w:rPr>
        <w:t xml:space="preserve">Professional communication sent</w:t>
      </w:r>
    </w:p>
    <w:p w:rsidR="00000000" w:rsidDel="00000000" w:rsidP="00000000" w:rsidRDefault="00000000" w:rsidRPr="00000000" w14:paraId="00000137">
      <w:pPr>
        <w:numPr>
          <w:ilvl w:val="0"/>
          <w:numId w:val="3"/>
        </w:numPr>
        <w:ind w:left="720" w:hanging="360"/>
      </w:pPr>
      <w:r w:rsidDel="00000000" w:rsidR="00000000" w:rsidRPr="00000000">
        <w:rPr>
          <w:rtl w:val="0"/>
        </w:rPr>
        <w:t xml:space="preserve">Records stored securely</w:t>
      </w:r>
    </w:p>
    <w:p w:rsidR="00000000" w:rsidDel="00000000" w:rsidP="00000000" w:rsidRDefault="00000000" w:rsidRPr="00000000" w14:paraId="00000138">
      <w:pPr>
        <w:numPr>
          <w:ilvl w:val="0"/>
          <w:numId w:val="3"/>
        </w:numPr>
        <w:ind w:left="720" w:hanging="360"/>
      </w:pPr>
      <w:r w:rsidDel="00000000" w:rsidR="00000000" w:rsidRPr="00000000">
        <w:rPr>
          <w:rtl w:val="0"/>
        </w:rPr>
        <w:t xml:space="preserve">Retention schedule followed</w:t>
      </w:r>
    </w:p>
    <w:p w:rsidR="00000000" w:rsidDel="00000000" w:rsidP="00000000" w:rsidRDefault="00000000" w:rsidRPr="00000000" w14:paraId="00000139">
      <w:pPr>
        <w:pStyle w:val="Heading3"/>
        <w:rPr/>
      </w:pPr>
      <w:bookmarkStart w:colFirst="0" w:colLast="0" w:name="_pbn1dqmk38jj" w:id="66"/>
      <w:bookmarkEnd w:id="66"/>
      <w:r w:rsidDel="00000000" w:rsidR="00000000" w:rsidRPr="00000000">
        <w:rPr>
          <w:rtl w:val="0"/>
        </w:rPr>
        <w:t xml:space="preserve">Ongoing Compliance</w:t>
      </w:r>
    </w:p>
    <w:p w:rsidR="00000000" w:rsidDel="00000000" w:rsidP="00000000" w:rsidRDefault="00000000" w:rsidRPr="00000000" w14:paraId="0000013A">
      <w:pPr>
        <w:numPr>
          <w:ilvl w:val="0"/>
          <w:numId w:val="3"/>
        </w:numPr>
        <w:ind w:left="720" w:hanging="360"/>
      </w:pPr>
      <w:r w:rsidDel="00000000" w:rsidR="00000000" w:rsidRPr="00000000">
        <w:rPr>
          <w:rtl w:val="0"/>
        </w:rPr>
        <w:t xml:space="preserve">Staff training completed</w:t>
      </w:r>
    </w:p>
    <w:p w:rsidR="00000000" w:rsidDel="00000000" w:rsidP="00000000" w:rsidRDefault="00000000" w:rsidRPr="00000000" w14:paraId="0000013B">
      <w:pPr>
        <w:numPr>
          <w:ilvl w:val="0"/>
          <w:numId w:val="3"/>
        </w:numPr>
        <w:ind w:left="720" w:hanging="360"/>
      </w:pPr>
      <w:r w:rsidDel="00000000" w:rsidR="00000000" w:rsidRPr="00000000">
        <w:rPr>
          <w:rtl w:val="0"/>
        </w:rPr>
        <w:t xml:space="preserve">Policies updated annually</w:t>
      </w:r>
    </w:p>
    <w:p w:rsidR="00000000" w:rsidDel="00000000" w:rsidP="00000000" w:rsidRDefault="00000000" w:rsidRPr="00000000" w14:paraId="0000013C">
      <w:pPr>
        <w:numPr>
          <w:ilvl w:val="0"/>
          <w:numId w:val="3"/>
        </w:numPr>
        <w:ind w:left="720" w:hanging="360"/>
      </w:pPr>
      <w:r w:rsidDel="00000000" w:rsidR="00000000" w:rsidRPr="00000000">
        <w:rPr>
          <w:rtl w:val="0"/>
        </w:rPr>
        <w:t xml:space="preserve">Complaint process established</w:t>
      </w:r>
    </w:p>
    <w:p w:rsidR="00000000" w:rsidDel="00000000" w:rsidP="00000000" w:rsidRDefault="00000000" w:rsidRPr="00000000" w14:paraId="0000013D">
      <w:pPr>
        <w:numPr>
          <w:ilvl w:val="0"/>
          <w:numId w:val="3"/>
        </w:numPr>
        <w:ind w:left="720" w:hanging="360"/>
      </w:pPr>
      <w:r w:rsidDel="00000000" w:rsidR="00000000" w:rsidRPr="00000000">
        <w:rPr>
          <w:rtl w:val="0"/>
        </w:rPr>
        <w:t xml:space="preserve">Regular compliance reviews conducted</w:t>
      </w:r>
    </w:p>
    <w:p w:rsidR="00000000" w:rsidDel="00000000" w:rsidP="00000000" w:rsidRDefault="00000000" w:rsidRPr="00000000" w14:paraId="0000013E">
      <w:pPr>
        <w:pStyle w:val="Heading2"/>
        <w:rPr/>
      </w:pPr>
      <w:bookmarkStart w:colFirst="0" w:colLast="0" w:name="_2pzhzrffm6vp" w:id="67"/>
      <w:bookmarkEnd w:id="67"/>
      <w:r w:rsidDel="00000000" w:rsidR="00000000" w:rsidRPr="00000000">
        <w:rPr>
          <w:rtl w:val="0"/>
        </w:rPr>
        <w:t xml:space="preserve">Legal Opinion and Certification</w:t>
      </w:r>
    </w:p>
    <w:p w:rsidR="00000000" w:rsidDel="00000000" w:rsidP="00000000" w:rsidRDefault="00000000" w:rsidRPr="00000000" w14:paraId="0000013F">
      <w:pPr>
        <w:rPr/>
      </w:pPr>
      <w:r w:rsidDel="00000000" w:rsidR="00000000" w:rsidRPr="00000000">
        <w:rPr>
          <w:b w:val="1"/>
          <w:rtl w:val="0"/>
        </w:rPr>
        <w:t xml:space="preserve">Assessment Date:</w:t>
      </w:r>
      <w:r w:rsidDel="00000000" w:rsidR="00000000" w:rsidRPr="00000000">
        <w:rPr>
          <w:rtl w:val="0"/>
        </w:rPr>
        <w:t xml:space="preserve"> June 15, 2025</w:t>
        <w:br w:type="textWrapping"/>
      </w:r>
      <w:r w:rsidDel="00000000" w:rsidR="00000000" w:rsidRPr="00000000">
        <w:rPr>
          <w:b w:val="1"/>
          <w:rtl w:val="0"/>
        </w:rPr>
        <w:t xml:space="preserve">Reviewed By:</w:t>
      </w:r>
      <w:r w:rsidDel="00000000" w:rsidR="00000000" w:rsidRPr="00000000">
        <w:rPr>
          <w:rtl w:val="0"/>
        </w:rPr>
        <w:t xml:space="preserve"> [Legal Compliance Officer]</w:t>
        <w:br w:type="textWrapping"/>
      </w:r>
      <w:r w:rsidDel="00000000" w:rsidR="00000000" w:rsidRPr="00000000">
        <w:rPr>
          <w:b w:val="1"/>
          <w:rtl w:val="0"/>
        </w:rPr>
        <w:t xml:space="preserve">Overall Compliance Rating:</w:t>
      </w:r>
      <w:r w:rsidDel="00000000" w:rsidR="00000000" w:rsidRPr="00000000">
        <w:rPr>
          <w:rtl w:val="0"/>
        </w:rPr>
        <w:t xml:space="preserve"> SATISFACTORY with recommended improvements</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1">
      <w:pPr>
        <w:rPr/>
      </w:pPr>
      <w:r w:rsidDel="00000000" w:rsidR="00000000" w:rsidRPr="00000000">
        <w:rPr>
          <w:b w:val="1"/>
          <w:rtl w:val="0"/>
        </w:rPr>
        <w:t xml:space="preserve">Key Findings:</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3">
      <w:pPr>
        <w:numPr>
          <w:ilvl w:val="0"/>
          <w:numId w:val="14"/>
        </w:numPr>
        <w:ind w:left="720" w:hanging="360"/>
      </w:pPr>
      <w:r w:rsidDel="00000000" w:rsidR="00000000" w:rsidRPr="00000000">
        <w:rPr>
          <w:rtl w:val="0"/>
        </w:rPr>
        <w:t xml:space="preserve">The recruitment process demonstrates strong commitment to merit-based selection</w:t>
      </w:r>
    </w:p>
    <w:p w:rsidR="00000000" w:rsidDel="00000000" w:rsidP="00000000" w:rsidRDefault="00000000" w:rsidRPr="00000000" w14:paraId="00000144">
      <w:pPr>
        <w:numPr>
          <w:ilvl w:val="0"/>
          <w:numId w:val="14"/>
        </w:numPr>
        <w:ind w:left="720" w:hanging="360"/>
      </w:pPr>
      <w:r w:rsidDel="00000000" w:rsidR="00000000" w:rsidRPr="00000000">
        <w:rPr>
          <w:rtl w:val="0"/>
        </w:rPr>
        <w:t xml:space="preserve">Basic legal compliance requirements are met</w:t>
      </w:r>
    </w:p>
    <w:p w:rsidR="00000000" w:rsidDel="00000000" w:rsidP="00000000" w:rsidRDefault="00000000" w:rsidRPr="00000000" w14:paraId="00000145">
      <w:pPr>
        <w:numPr>
          <w:ilvl w:val="0"/>
          <w:numId w:val="14"/>
        </w:numPr>
        <w:ind w:left="720" w:hanging="360"/>
      </w:pPr>
      <w:r w:rsidDel="00000000" w:rsidR="00000000" w:rsidRPr="00000000">
        <w:rPr>
          <w:rtl w:val="0"/>
        </w:rPr>
        <w:t xml:space="preserve">Several opportunities exist for enhanced compliance and risk mitigation</w:t>
      </w:r>
    </w:p>
    <w:p w:rsidR="00000000" w:rsidDel="00000000" w:rsidP="00000000" w:rsidRDefault="00000000" w:rsidRPr="00000000" w14:paraId="00000146">
      <w:pPr>
        <w:numPr>
          <w:ilvl w:val="0"/>
          <w:numId w:val="14"/>
        </w:numPr>
        <w:ind w:left="720" w:hanging="360"/>
      </w:pPr>
      <w:r w:rsidDel="00000000" w:rsidR="00000000" w:rsidRPr="00000000">
        <w:rPr>
          <w:rtl w:val="0"/>
        </w:rPr>
        <w:t xml:space="preserve">No significant legal violations identified</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8">
      <w:pPr>
        <w:rPr/>
      </w:pPr>
      <w:r w:rsidDel="00000000" w:rsidR="00000000" w:rsidRPr="00000000">
        <w:rPr>
          <w:b w:val="1"/>
          <w:rtl w:val="0"/>
        </w:rPr>
        <w:t xml:space="preserve">Certification:</w:t>
      </w:r>
      <w:r w:rsidDel="00000000" w:rsidR="00000000" w:rsidRPr="00000000">
        <w:rPr>
          <w:rtl w:val="0"/>
        </w:rPr>
        <w:t xml:space="preserve"> This recruitment process, with the implementation of recommended improvements, meets Australian employment law requirements and industry best practices for fair and legal hiring processes.</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A">
      <w:pPr>
        <w:rPr/>
      </w:pPr>
      <w:r w:rsidDel="00000000" w:rsidR="00000000" w:rsidRPr="00000000">
        <w:rPr>
          <w:b w:val="1"/>
          <w:rtl w:val="0"/>
        </w:rPr>
        <w:t xml:space="preserve">Next Review Date:</w:t>
      </w:r>
      <w:r w:rsidDel="00000000" w:rsidR="00000000" w:rsidRPr="00000000">
        <w:rPr>
          <w:rtl w:val="0"/>
        </w:rPr>
        <w:t xml:space="preserve"> June 15, 2026</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D">
      <w:pPr>
        <w:pStyle w:val="Heading2"/>
        <w:rPr/>
      </w:pPr>
      <w:bookmarkStart w:colFirst="0" w:colLast="0" w:name="_58hw2l4hof5x" w:id="68"/>
      <w:bookmarkEnd w:id="68"/>
      <w:r w:rsidDel="00000000" w:rsidR="00000000" w:rsidRPr="00000000">
        <w:rPr>
          <w:rtl w:val="0"/>
        </w:rPr>
        <w:t xml:space="preserve">Appendices</w:t>
      </w:r>
    </w:p>
    <w:p w:rsidR="00000000" w:rsidDel="00000000" w:rsidP="00000000" w:rsidRDefault="00000000" w:rsidRPr="00000000" w14:paraId="0000014E">
      <w:pPr>
        <w:pStyle w:val="Heading3"/>
        <w:rPr/>
      </w:pPr>
      <w:bookmarkStart w:colFirst="0" w:colLast="0" w:name="_cvd2vug8kp1v" w:id="69"/>
      <w:bookmarkEnd w:id="69"/>
      <w:r w:rsidDel="00000000" w:rsidR="00000000" w:rsidRPr="00000000">
        <w:rPr>
          <w:rtl w:val="0"/>
        </w:rPr>
        <w:t xml:space="preserve">Appendix A: Legal Compliance Training Outline</w:t>
      </w:r>
    </w:p>
    <w:p w:rsidR="00000000" w:rsidDel="00000000" w:rsidP="00000000" w:rsidRDefault="00000000" w:rsidRPr="00000000" w14:paraId="0000014F">
      <w:pPr>
        <w:pStyle w:val="Heading3"/>
        <w:rPr/>
      </w:pPr>
      <w:bookmarkStart w:colFirst="0" w:colLast="0" w:name="_2an0bbh7vqpt" w:id="70"/>
      <w:bookmarkEnd w:id="70"/>
      <w:r w:rsidDel="00000000" w:rsidR="00000000" w:rsidRPr="00000000">
        <w:rPr>
          <w:rtl w:val="0"/>
        </w:rPr>
        <w:t xml:space="preserve">Appendix B: Template Privacy Notice</w:t>
      </w:r>
    </w:p>
    <w:p w:rsidR="00000000" w:rsidDel="00000000" w:rsidP="00000000" w:rsidRDefault="00000000" w:rsidRPr="00000000" w14:paraId="00000150">
      <w:pPr>
        <w:pStyle w:val="Heading3"/>
        <w:rPr/>
      </w:pPr>
      <w:bookmarkStart w:colFirst="0" w:colLast="0" w:name="_9zee86i4j971" w:id="71"/>
      <w:bookmarkEnd w:id="71"/>
      <w:r w:rsidDel="00000000" w:rsidR="00000000" w:rsidRPr="00000000">
        <w:rPr>
          <w:rtl w:val="0"/>
        </w:rPr>
        <w:t xml:space="preserve">Appendix C: Complaint Handling Procedure</w:t>
      </w:r>
    </w:p>
    <w:p w:rsidR="00000000" w:rsidDel="00000000" w:rsidP="00000000" w:rsidRDefault="00000000" w:rsidRPr="00000000" w14:paraId="00000151">
      <w:pPr>
        <w:pStyle w:val="Heading3"/>
        <w:rPr/>
      </w:pPr>
      <w:bookmarkStart w:colFirst="0" w:colLast="0" w:name="_y6erv1gdeppc" w:id="72"/>
      <w:bookmarkEnd w:id="72"/>
      <w:r w:rsidDel="00000000" w:rsidR="00000000" w:rsidRPr="00000000">
        <w:rPr>
          <w:rtl w:val="0"/>
        </w:rPr>
        <w:t xml:space="preserve">Appendix D: Documentation Standards Guide</w:t>
      </w:r>
    </w:p>
    <w:p w:rsidR="00000000" w:rsidDel="00000000" w:rsidP="00000000" w:rsidRDefault="00000000" w:rsidRPr="00000000" w14:paraId="00000152">
      <w:pPr>
        <w:pStyle w:val="Heading3"/>
        <w:rPr/>
      </w:pPr>
      <w:bookmarkStart w:colFirst="0" w:colLast="0" w:name="_9na1mlfnqryq" w:id="73"/>
      <w:bookmarkEnd w:id="73"/>
      <w:r w:rsidDel="00000000" w:rsidR="00000000" w:rsidRPr="00000000">
        <w:rPr>
          <w:rtl w:val="0"/>
        </w:rPr>
        <w:t xml:space="preserve">Appendix E: Annual Compliance Audit Checklist</w:t>
      </w:r>
    </w:p>
    <w:p w:rsidR="00000000" w:rsidDel="00000000" w:rsidP="00000000" w:rsidRDefault="00000000" w:rsidRPr="00000000" w14:paraId="00000153">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3">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4">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7">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8">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9">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0">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2">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