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E17A" w14:textId="77777777" w:rsidR="00AB4166" w:rsidRPr="00825DC3" w:rsidRDefault="00AB4166" w:rsidP="00AB4166">
      <w:pPr>
        <w:spacing w:line="360" w:lineRule="auto"/>
        <w:ind w:left="567"/>
        <w:rPr>
          <w:rFonts w:ascii="Gill Sans MT" w:hAnsi="Gill Sans MT"/>
          <w:b/>
          <w:smallCaps/>
          <w:sz w:val="28"/>
        </w:rPr>
      </w:pPr>
      <w:r>
        <w:rPr>
          <w:noProof/>
        </w:rPr>
        <mc:AlternateContent>
          <mc:Choice Requires="wpg">
            <w:drawing>
              <wp:anchor distT="0" distB="0" distL="114300" distR="114300" simplePos="0" relativeHeight="251659264" behindDoc="0" locked="0" layoutInCell="1" allowOverlap="1" wp14:anchorId="239E1B95" wp14:editId="0394DAF4">
                <wp:simplePos x="0" y="0"/>
                <wp:positionH relativeFrom="column">
                  <wp:posOffset>-774378</wp:posOffset>
                </wp:positionH>
                <wp:positionV relativeFrom="paragraph">
                  <wp:posOffset>-904240</wp:posOffset>
                </wp:positionV>
                <wp:extent cx="927735" cy="10672445"/>
                <wp:effectExtent l="0" t="0" r="24765" b="14605"/>
                <wp:wrapNone/>
                <wp:docPr id="26" name="Group 26"/>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7" name="Rectangle 27"/>
                        <wps:cNvSpPr/>
                        <wps:spPr>
                          <a:xfrm>
                            <a:off x="0" y="0"/>
                            <a:ext cx="928048" cy="10672549"/>
                          </a:xfrm>
                          <a:prstGeom prst="rect">
                            <a:avLst/>
                          </a:prstGeom>
                          <a:solidFill>
                            <a:srgbClr val="0F75BD"/>
                          </a:solidFill>
                          <a:ln>
                            <a:solidFill>
                              <a:srgbClr val="0F75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9"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4D1EAADC" w14:textId="77777777" w:rsidR="00AB4166" w:rsidRPr="00D31849" w:rsidRDefault="00AB4166" w:rsidP="00AB4166">
                              <w:pPr>
                                <w:spacing w:after="0" w:line="240" w:lineRule="auto"/>
                                <w:rPr>
                                  <w:rFonts w:ascii="Gill Sans MT" w:hAnsi="Gill Sans MT"/>
                                  <w:color w:val="FFFFFF" w:themeColor="background1"/>
                                  <w:sz w:val="52"/>
                                </w:rPr>
                              </w:pPr>
                              <w:r>
                                <w:rPr>
                                  <w:rFonts w:ascii="Gill Sans MT" w:hAnsi="Gill Sans MT"/>
                                  <w:color w:val="FFFFFF" w:themeColor="background1"/>
                                  <w:sz w:val="52"/>
                                </w:rPr>
                                <w:t>Preparing the Church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39E1B95" id="Group 26" o:spid="_x0000_s1026" style="position:absolute;left:0;text-align:left;margin-left:-60.95pt;margin-top:-71.2pt;width:73.05pt;height:840.35pt;z-index:251659264;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">
                <v:rect id="Rectangle 27" o:spid="_x0000_s1027"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" fillcolor="#0f75bd" strokecolor="#0f75b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" stroked="t" strokecolor="#0f75bd">
                  <v:imagedata r:id="rId7" o:title=""/>
                  <v:path arrowok="t"/>
                </v:shape>
                <v:shapetype id="_x0000_t202" coordsize="21600,21600" o:spt="202" path="m,l,21600r21600,l21600,xe">
                  <v:stroke joinstyle="miter"/>
                  <v:path gradientshapeok="t" o:connecttype="rect"/>
                </v:shapetype>
                <v:shape id="Text Box 2" o:spid="_x0000_s1029"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" filled="f" strokecolor="#0f75bd">
                  <v:textbox>
                    <w:txbxContent>
                      <w:p w14:paraId="4D1EAADC" w14:textId="77777777" w:rsidR="00AB4166" w:rsidRPr="00D31849" w:rsidRDefault="00AB4166" w:rsidP="00AB4166">
                        <w:pPr>
                          <w:spacing w:after="0" w:line="240" w:lineRule="auto"/>
                          <w:rPr>
                            <w:rFonts w:ascii="Gill Sans MT" w:hAnsi="Gill Sans MT"/>
                            <w:color w:val="FFFFFF" w:themeColor="background1"/>
                            <w:sz w:val="52"/>
                          </w:rPr>
                        </w:pPr>
                        <w:r>
                          <w:rPr>
                            <w:rFonts w:ascii="Gill Sans MT" w:hAnsi="Gill Sans MT"/>
                            <w:color w:val="FFFFFF" w:themeColor="background1"/>
                            <w:sz w:val="52"/>
                          </w:rPr>
                          <w:t>Preparing the Church</w:t>
                        </w:r>
                      </w:p>
                    </w:txbxContent>
                  </v:textbox>
                </v:shape>
              </v:group>
            </w:pict>
          </mc:Fallback>
        </mc:AlternateContent>
      </w:r>
      <w:r w:rsidRPr="00825DC3">
        <w:rPr>
          <w:rFonts w:ascii="Gill Sans MT" w:hAnsi="Gill Sans MT"/>
          <w:b/>
          <w:smallCaps/>
          <w:sz w:val="28"/>
        </w:rPr>
        <w:t>Display</w:t>
      </w:r>
    </w:p>
    <w:p w14:paraId="4EACD26C" w14:textId="77777777" w:rsidR="00AB4166" w:rsidRPr="00825DC3" w:rsidRDefault="00AB4166" w:rsidP="00AB4166">
      <w:pPr>
        <w:spacing w:line="360" w:lineRule="auto"/>
        <w:ind w:left="567"/>
        <w:rPr>
          <w:rFonts w:ascii="Gill Sans MT" w:hAnsi="Gill Sans MT"/>
          <w:sz w:val="24"/>
        </w:rPr>
      </w:pPr>
      <w:r w:rsidRPr="00825DC3">
        <w:rPr>
          <w:rFonts w:ascii="Gill Sans MT" w:hAnsi="Gill Sans MT"/>
          <w:sz w:val="24"/>
        </w:rPr>
        <w:t>You will soon be receiving a Synod information leaflet which folds out to become a Synod Poster. Together with some of the quotes from Pope Francis this could form the basis of a Synod Sunday display in your church.</w:t>
      </w:r>
    </w:p>
    <w:p w14:paraId="57114F8D" w14:textId="77777777" w:rsidR="00AB4166" w:rsidRPr="00825DC3" w:rsidRDefault="00AB4166" w:rsidP="00AB4166">
      <w:pPr>
        <w:spacing w:line="360" w:lineRule="auto"/>
        <w:ind w:left="567"/>
        <w:rPr>
          <w:rFonts w:ascii="Gill Sans MT" w:hAnsi="Gill Sans MT"/>
          <w:sz w:val="24"/>
        </w:rPr>
      </w:pPr>
    </w:p>
    <w:p w14:paraId="4E25B7A7" w14:textId="77777777" w:rsidR="00AB4166" w:rsidRPr="00825DC3" w:rsidRDefault="00AB4166" w:rsidP="00AB4166">
      <w:pPr>
        <w:spacing w:line="360" w:lineRule="auto"/>
        <w:ind w:left="567"/>
        <w:rPr>
          <w:rFonts w:ascii="Gill Sans MT" w:hAnsi="Gill Sans MT"/>
          <w:b/>
          <w:smallCaps/>
          <w:sz w:val="28"/>
        </w:rPr>
      </w:pPr>
      <w:r w:rsidRPr="00825DC3">
        <w:rPr>
          <w:rFonts w:ascii="Gill Sans MT" w:hAnsi="Gill Sans MT"/>
          <w:b/>
          <w:smallCaps/>
          <w:sz w:val="28"/>
        </w:rPr>
        <w:t>Decorating the Church</w:t>
      </w:r>
    </w:p>
    <w:p w14:paraId="18035CEF" w14:textId="77777777" w:rsidR="00AB4166" w:rsidRPr="00825DC3" w:rsidRDefault="00AB4166" w:rsidP="00AB4166">
      <w:pPr>
        <w:spacing w:line="360" w:lineRule="auto"/>
        <w:ind w:left="567"/>
        <w:rPr>
          <w:rFonts w:ascii="Gill Sans MT" w:hAnsi="Gill Sans MT"/>
          <w:sz w:val="24"/>
        </w:rPr>
      </w:pPr>
      <w:r w:rsidRPr="00825DC3">
        <w:rPr>
          <w:rFonts w:ascii="Gill Sans MT" w:hAnsi="Gill Sans MT"/>
          <w:sz w:val="24"/>
        </w:rPr>
        <w:t xml:space="preserve">A display of items used on a journey could be placed where people will see it as they enter church or somewhere near the front. </w:t>
      </w:r>
    </w:p>
    <w:p w14:paraId="5410F971" w14:textId="77777777" w:rsidR="00AB4166" w:rsidRPr="00825DC3" w:rsidRDefault="00AB4166" w:rsidP="00AB4166">
      <w:pPr>
        <w:spacing w:line="360" w:lineRule="auto"/>
        <w:ind w:left="567"/>
        <w:rPr>
          <w:rFonts w:ascii="Gill Sans MT" w:hAnsi="Gill Sans MT"/>
          <w:sz w:val="24"/>
        </w:rPr>
      </w:pPr>
      <w:r w:rsidRPr="00825DC3">
        <w:rPr>
          <w:rFonts w:ascii="Gill Sans MT" w:hAnsi="Gill Sans MT"/>
          <w:sz w:val="24"/>
        </w:rPr>
        <w:t xml:space="preserve">Rucksack, boots, food and drink, walking stick, map and compass etc. </w:t>
      </w:r>
    </w:p>
    <w:p w14:paraId="2A3E3BDE" w14:textId="77777777" w:rsidR="00AB4166" w:rsidRPr="00825DC3" w:rsidRDefault="00AB4166" w:rsidP="00AB4166">
      <w:pPr>
        <w:spacing w:line="360" w:lineRule="auto"/>
        <w:ind w:left="567"/>
        <w:rPr>
          <w:rFonts w:ascii="Gill Sans MT" w:hAnsi="Gill Sans MT"/>
          <w:sz w:val="24"/>
        </w:rPr>
      </w:pPr>
      <w:r w:rsidRPr="00825DC3">
        <w:rPr>
          <w:rFonts w:ascii="Gill Sans MT" w:hAnsi="Gill Sans MT"/>
          <w:sz w:val="24"/>
        </w:rPr>
        <w:t>The Synod poster could be laminated and placed by your display. “We are pilgrims on a journey”.</w:t>
      </w:r>
    </w:p>
    <w:p w14:paraId="308B88FE" w14:textId="77777777" w:rsidR="00AB4166" w:rsidRDefault="00AB4166" w:rsidP="00AB4166">
      <w:pPr>
        <w:spacing w:line="360" w:lineRule="auto"/>
        <w:ind w:left="567"/>
        <w:rPr>
          <w:rFonts w:ascii="Gill Sans MT" w:hAnsi="Gill Sans MT"/>
          <w:sz w:val="24"/>
        </w:rPr>
      </w:pPr>
      <w:r w:rsidRPr="00825DC3">
        <w:rPr>
          <w:rFonts w:ascii="Gill Sans MT" w:hAnsi="Gill Sans MT"/>
          <w:sz w:val="24"/>
        </w:rPr>
        <w:t>These items could be used in the Children’s Liturgy of the Word and brought by them into church or be carried into Mass by members of the parish at the entrance procession to form a display at the front of the church.</w:t>
      </w:r>
    </w:p>
    <w:p w14:paraId="23F3B287" w14:textId="14C9B064" w:rsidR="00D754F5" w:rsidRPr="00AB4166" w:rsidRDefault="00D754F5">
      <w:pPr>
        <w:rPr>
          <w:rFonts w:ascii="Gill Sans MT" w:hAnsi="Gill Sans MT"/>
          <w:sz w:val="24"/>
        </w:rPr>
      </w:pPr>
      <w:bookmarkStart w:id="0" w:name="_GoBack"/>
      <w:bookmarkEnd w:id="0"/>
    </w:p>
    <w:sectPr w:rsidR="00D754F5" w:rsidRPr="00AB41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F1D6" w14:textId="77777777" w:rsidR="00AB4166" w:rsidRDefault="00AB4166" w:rsidP="00AB4166">
      <w:pPr>
        <w:spacing w:after="0" w:line="240" w:lineRule="auto"/>
      </w:pPr>
      <w:r>
        <w:separator/>
      </w:r>
    </w:p>
  </w:endnote>
  <w:endnote w:type="continuationSeparator" w:id="0">
    <w:p w14:paraId="6F381DBD" w14:textId="77777777" w:rsidR="00AB4166" w:rsidRDefault="00AB4166" w:rsidP="00AB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F673" w14:textId="77777777" w:rsidR="00AB4166" w:rsidRPr="00A13214" w:rsidRDefault="00AB4166" w:rsidP="00AB4166">
    <w:pPr>
      <w:pStyle w:val="Footer"/>
      <w:ind w:left="567"/>
      <w:jc w:val="center"/>
      <w:rPr>
        <w:rFonts w:ascii="Gill Sans MT" w:hAnsi="Gill Sans MT"/>
        <w:b/>
        <w:i/>
        <w:sz w:val="28"/>
      </w:rPr>
    </w:pPr>
    <w:r w:rsidRPr="00A13214">
      <w:rPr>
        <w:rFonts w:ascii="Gill Sans MT" w:hAnsi="Gill Sans MT"/>
        <w:b/>
        <w:i/>
        <w:sz w:val="28"/>
      </w:rPr>
      <w:t>Together on the road – Becoming the Church we are called to be</w:t>
    </w:r>
  </w:p>
  <w:p w14:paraId="48F662B9" w14:textId="77777777" w:rsidR="00AB4166" w:rsidRDefault="00AB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9BA7" w14:textId="77777777" w:rsidR="00AB4166" w:rsidRDefault="00AB4166" w:rsidP="00AB4166">
      <w:pPr>
        <w:spacing w:after="0" w:line="240" w:lineRule="auto"/>
      </w:pPr>
      <w:r>
        <w:separator/>
      </w:r>
    </w:p>
  </w:footnote>
  <w:footnote w:type="continuationSeparator" w:id="0">
    <w:p w14:paraId="71ED29C8" w14:textId="77777777" w:rsidR="00AB4166" w:rsidRDefault="00AB4166" w:rsidP="00AB4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6"/>
    <w:rsid w:val="00AB4166"/>
    <w:rsid w:val="00D7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1D59"/>
  <w15:chartTrackingRefBased/>
  <w15:docId w15:val="{578339B9-5CD8-4406-A174-498D3DA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66"/>
  </w:style>
  <w:style w:type="paragraph" w:styleId="Footer">
    <w:name w:val="footer"/>
    <w:basedOn w:val="Normal"/>
    <w:link w:val="FooterChar"/>
    <w:uiPriority w:val="99"/>
    <w:unhideWhenUsed/>
    <w:rsid w:val="00AB4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1</cp:revision>
  <dcterms:created xsi:type="dcterms:W3CDTF">2018-10-08T08:32:00Z</dcterms:created>
  <dcterms:modified xsi:type="dcterms:W3CDTF">2018-10-08T08:33:00Z</dcterms:modified>
</cp:coreProperties>
</file>