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rPr>
          <w:sz w:val="34"/>
          <w:szCs w:val="34"/>
        </w:rPr>
      </w:pPr>
      <w:bookmarkStart w:colFirst="0" w:colLast="0" w:name="_heading=h.u3adc7qks8un" w:id="0"/>
      <w:bookmarkEnd w:id="0"/>
      <w:r w:rsidDel="00000000" w:rsidR="00000000" w:rsidRPr="00000000">
        <w:rPr>
          <w:sz w:val="34"/>
          <w:szCs w:val="34"/>
          <w:rtl w:val="0"/>
        </w:rPr>
        <w:t xml:space="preserve">Storyhippo</w:t>
      </w:r>
      <w:r w:rsidDel="00000000" w:rsidR="00000000" w:rsidRPr="00000000">
        <w:rPr>
          <w:sz w:val="34"/>
          <w:szCs w:val="34"/>
          <w:rtl w:val="0"/>
        </w:rPr>
        <w:t xml:space="preserve"> Privacy Policy for Google App Approval (and Public Display)</w:t>
      </w:r>
    </w:p>
    <w:p w:rsidR="00000000" w:rsidDel="00000000" w:rsidP="00000000" w:rsidRDefault="00000000" w:rsidRPr="00000000" w14:paraId="00000002">
      <w:pPr>
        <w:spacing w:after="240" w:before="240" w:lineRule="auto"/>
        <w:rPr/>
      </w:pPr>
      <w:r w:rsidDel="00000000" w:rsidR="00000000" w:rsidRPr="00000000">
        <w:rPr>
          <w:b w:val="1"/>
          <w:rtl w:val="0"/>
        </w:rPr>
        <w:t xml:space="preserve">Welcome to Storyhippo!</w:t>
      </w:r>
      <w:r w:rsidDel="00000000" w:rsidR="00000000" w:rsidRPr="00000000">
        <w:rPr>
          <w:rtl w:val="0"/>
        </w:rPr>
        <w:t xml:space="preserve"> Your privacy is very important to us. This Privacy Policy explains how we collect, use, and protect your information when you use our app.</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1. Information Collection and Use</w:t>
      </w:r>
    </w:p>
    <w:p w:rsidR="00000000" w:rsidDel="00000000" w:rsidP="00000000" w:rsidRDefault="00000000" w:rsidRPr="00000000" w14:paraId="00000004">
      <w:pPr>
        <w:spacing w:after="240" w:before="240" w:lineRule="auto"/>
        <w:rPr/>
      </w:pPr>
      <w:r w:rsidDel="00000000" w:rsidR="00000000" w:rsidRPr="00000000">
        <w:rPr>
          <w:rtl w:val="0"/>
        </w:rPr>
        <w:t xml:space="preserve">We collect and use information to provide and improve the Storyhippo app experience. This information may include:</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b w:val="1"/>
          <w:rtl w:val="0"/>
        </w:rPr>
        <w:t xml:space="preserve">Account Information:</w:t>
      </w:r>
      <w:r w:rsidDel="00000000" w:rsidR="00000000" w:rsidRPr="00000000">
        <w:rPr>
          <w:rtl w:val="0"/>
        </w:rPr>
        <w:t xml:space="preserve"> When you create an account, we collect your email address, first name, last name (optional), username, and a secure password. This information is used to create and manage your account. For Teachers and School Administrators, we may collect additional information such as school name and role within the school, solely for the purpose of providing functionalities specific to these user types (e.g., managing student accounts). We will never request any information from students under 13 years old.</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rtl w:val="0"/>
        </w:rPr>
        <w:t xml:space="preserve">Device Information:</w:t>
      </w:r>
      <w:r w:rsidDel="00000000" w:rsidR="00000000" w:rsidRPr="00000000">
        <w:rPr>
          <w:rtl w:val="0"/>
        </w:rPr>
        <w:t xml:space="preserve"> We collect device identifiers, operating system, app usage statistics (e.g., pages visited, time spent on the app), and other non-personally identifiable information to improve the app's functionality and user experience.</w:t>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b w:val="1"/>
          <w:rtl w:val="0"/>
        </w:rPr>
        <w:t xml:space="preserve">We do not collect precise location data from your device.</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2. Third-Party Access</w:t>
      </w:r>
    </w:p>
    <w:p w:rsidR="00000000" w:rsidDel="00000000" w:rsidP="00000000" w:rsidRDefault="00000000" w:rsidRPr="00000000" w14:paraId="00000009">
      <w:pPr>
        <w:spacing w:after="240" w:before="240" w:lineRule="auto"/>
        <w:rPr/>
      </w:pPr>
      <w:r w:rsidDel="00000000" w:rsidR="00000000" w:rsidRPr="00000000">
        <w:rPr>
          <w:rtl w:val="0"/>
        </w:rPr>
        <w:t xml:space="preserve">Storyhippo uses third-party services for app functionality and improvement. These services have their own privacy policies. We share anonymised, aggregated data with these service providers, such as:</w:t>
      </w:r>
    </w:p>
    <w:p w:rsidR="00000000" w:rsidDel="00000000" w:rsidP="00000000" w:rsidRDefault="00000000" w:rsidRPr="00000000" w14:paraId="0000000A">
      <w:pPr>
        <w:numPr>
          <w:ilvl w:val="0"/>
          <w:numId w:val="2"/>
        </w:numPr>
        <w:spacing w:after="0" w:afterAutospacing="0" w:before="240" w:lineRule="auto"/>
        <w:ind w:left="720" w:hanging="360"/>
      </w:pPr>
      <w:r w:rsidDel="00000000" w:rsidR="00000000" w:rsidRPr="00000000">
        <w:rPr>
          <w:rtl w:val="0"/>
        </w:rPr>
        <w:t xml:space="preserve">Google Play Services (for app analytics and functionality)</w:t>
      </w:r>
      <w:r w:rsidDel="00000000" w:rsidR="00000000" w:rsidRPr="00000000">
        <w:rPr>
          <w:rtl w:val="0"/>
        </w:rPr>
      </w:r>
    </w:p>
    <w:p w:rsidR="00000000" w:rsidDel="00000000" w:rsidP="00000000" w:rsidRDefault="00000000" w:rsidRPr="00000000" w14:paraId="0000000B">
      <w:pPr>
        <w:numPr>
          <w:ilvl w:val="0"/>
          <w:numId w:val="2"/>
        </w:numPr>
        <w:spacing w:after="240" w:before="0" w:beforeAutospacing="0" w:lineRule="auto"/>
        <w:ind w:left="720" w:hanging="360"/>
        <w:rPr>
          <w:u w:val="none"/>
        </w:rPr>
      </w:pPr>
      <w:r w:rsidDel="00000000" w:rsidR="00000000" w:rsidRPr="00000000">
        <w:rPr>
          <w:rtl w:val="0"/>
        </w:rPr>
        <w:t xml:space="preserve">Angani Limited (For cloud storage)</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3. Data Sharing and Disclosure</w:t>
      </w:r>
    </w:p>
    <w:p w:rsidR="00000000" w:rsidDel="00000000" w:rsidP="00000000" w:rsidRDefault="00000000" w:rsidRPr="00000000" w14:paraId="0000000D">
      <w:pPr>
        <w:spacing w:after="240" w:before="240" w:lineRule="auto"/>
        <w:rPr/>
      </w:pPr>
      <w:r w:rsidDel="00000000" w:rsidR="00000000" w:rsidRPr="00000000">
        <w:rPr>
          <w:rtl w:val="0"/>
        </w:rPr>
        <w:t xml:space="preserve">We may disclose collected information:</w:t>
      </w:r>
    </w:p>
    <w:p w:rsidR="00000000" w:rsidDel="00000000" w:rsidP="00000000" w:rsidRDefault="00000000" w:rsidRPr="00000000" w14:paraId="0000000E">
      <w:pPr>
        <w:numPr>
          <w:ilvl w:val="0"/>
          <w:numId w:val="5"/>
        </w:numPr>
        <w:spacing w:after="0" w:afterAutospacing="0" w:before="240" w:lineRule="auto"/>
        <w:ind w:left="720" w:hanging="360"/>
      </w:pPr>
      <w:r w:rsidDel="00000000" w:rsidR="00000000" w:rsidRPr="00000000">
        <w:rPr>
          <w:rtl w:val="0"/>
        </w:rPr>
        <w:t xml:space="preserve">When required by law or to comply with legal processes.</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rtl w:val="0"/>
        </w:rPr>
        <w:t xml:space="preserve">To protect the rights, property, or safety of our users or others.</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rtl w:val="0"/>
        </w:rPr>
        <w:t xml:space="preserve">To trusted service providers who assist us in operating the app, provided they adhere to this Privacy Policy.</w:t>
      </w:r>
    </w:p>
    <w:p w:rsidR="00000000" w:rsidDel="00000000" w:rsidP="00000000" w:rsidRDefault="00000000" w:rsidRPr="00000000" w14:paraId="00000011">
      <w:pPr>
        <w:numPr>
          <w:ilvl w:val="0"/>
          <w:numId w:val="5"/>
        </w:numPr>
        <w:spacing w:after="240" w:before="0" w:beforeAutospacing="0" w:lineRule="auto"/>
        <w:ind w:left="720" w:hanging="360"/>
      </w:pPr>
      <w:r w:rsidDel="00000000" w:rsidR="00000000" w:rsidRPr="00000000">
        <w:rPr>
          <w:rtl w:val="0"/>
        </w:rPr>
        <w:t xml:space="preserve">For Teachers and School Administrators with subscriptions, we may share anonymised and aggregated data about student app usage to demonstrate the app's effectiveness within the classroom setting. Parents of students using the app within a school subscription will be notified of this practice.</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4. Opt-Out Rights</w:t>
      </w:r>
    </w:p>
    <w:p w:rsidR="00000000" w:rsidDel="00000000" w:rsidP="00000000" w:rsidRDefault="00000000" w:rsidRPr="00000000" w14:paraId="00000013">
      <w:pPr>
        <w:spacing w:after="240" w:before="240" w:lineRule="auto"/>
        <w:rPr/>
      </w:pPr>
      <w:r w:rsidDel="00000000" w:rsidR="00000000" w:rsidRPr="00000000">
        <w:rPr>
          <w:rtl w:val="0"/>
        </w:rPr>
        <w:t xml:space="preserve">You can opt out of information collection by uninstalling the app. To uninstall, use the standard process for your device or access the app marketplace where Storyhippo is available.</w:t>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5. Data Retention</w:t>
      </w:r>
    </w:p>
    <w:p w:rsidR="00000000" w:rsidDel="00000000" w:rsidP="00000000" w:rsidRDefault="00000000" w:rsidRPr="00000000" w14:paraId="00000015">
      <w:pPr>
        <w:spacing w:after="240" w:before="240" w:lineRule="auto"/>
        <w:rPr/>
      </w:pPr>
      <w:r w:rsidDel="00000000" w:rsidR="00000000" w:rsidRPr="00000000">
        <w:rPr>
          <w:rtl w:val="0"/>
        </w:rPr>
        <w:t xml:space="preserve">We retain your account information and data for as long as your account is active. You can request deletion of your account information at any time by contacting us at storymojaafrica.co.ke. We will retain anonymised and aggregated data for internal research and app improvement purposes.</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6. Children's Privacy</w:t>
      </w:r>
    </w:p>
    <w:p w:rsidR="00000000" w:rsidDel="00000000" w:rsidP="00000000" w:rsidRDefault="00000000" w:rsidRPr="00000000" w14:paraId="00000017">
      <w:pPr>
        <w:spacing w:after="240" w:before="240" w:lineRule="auto"/>
        <w:rPr/>
      </w:pPr>
      <w:r w:rsidDel="00000000" w:rsidR="00000000" w:rsidRPr="00000000">
        <w:rPr>
          <w:rtl w:val="0"/>
        </w:rPr>
        <w:t xml:space="preserve">Storyhippo is not intended for children under 13 years of age. We do not knowingly collect information from children under 13. If we discover that a child under 13 has provided us with personal information, we will promptly delete it. If you are a parent or guardian and believe we have collected information from a child under 13, please contact us at storymojaafrica.co.ke.  </w:t>
      </w:r>
      <w:r w:rsidDel="00000000" w:rsidR="00000000" w:rsidRPr="00000000">
        <w:rPr>
          <w:rtl w:val="0"/>
        </w:rPr>
      </w:r>
    </w:p>
    <w:p w:rsidR="00000000" w:rsidDel="00000000" w:rsidP="00000000" w:rsidRDefault="00000000" w:rsidRPr="00000000" w14:paraId="00000018">
      <w:pPr>
        <w:spacing w:after="240" w:before="240" w:lineRule="auto"/>
        <w:rPr>
          <w:highlight w:val="green"/>
        </w:rPr>
      </w:pPr>
      <w:r w:rsidDel="00000000" w:rsidR="00000000" w:rsidRPr="00000000">
        <w:rPr>
          <w:highlight w:val="green"/>
          <w:rtl w:val="0"/>
        </w:rPr>
        <w:t xml:space="preserve">Per the Constitution (Art. 260) and Age of Majority Act 1977, a “child” is anyone under 18. Kenyan law treats all minors under 18 equally. Regardless of whether they're 12, 15, or 17. </w:t>
      </w:r>
    </w:p>
    <w:p w:rsidR="00000000" w:rsidDel="00000000" w:rsidP="00000000" w:rsidRDefault="00000000" w:rsidRPr="00000000" w14:paraId="00000019">
      <w:pPr>
        <w:spacing w:after="240" w:before="240" w:lineRule="auto"/>
        <w:rPr>
          <w:highlight w:val="green"/>
        </w:rPr>
      </w:pPr>
      <w:r w:rsidDel="00000000" w:rsidR="00000000" w:rsidRPr="00000000">
        <w:rPr>
          <w:highlight w:val="green"/>
          <w:rtl w:val="0"/>
        </w:rPr>
        <w:t xml:space="preserve">Section 33 of the Data Protection Act says you must not process a child’s personal data unless: a) Consent is obtained from the parent or legal guardian, and b) The processing is done in a way that protects and promotes the child’s rights and best interests Data controllers/processors must also include robust age-verification mechanisms to ensure consent is parental</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7. Security</w:t>
      </w:r>
    </w:p>
    <w:p w:rsidR="00000000" w:rsidDel="00000000" w:rsidP="00000000" w:rsidRDefault="00000000" w:rsidRPr="00000000" w14:paraId="0000001C">
      <w:pPr>
        <w:spacing w:after="240" w:before="240" w:lineRule="auto"/>
        <w:rPr/>
      </w:pPr>
      <w:r w:rsidDel="00000000" w:rsidR="00000000" w:rsidRPr="00000000">
        <w:rPr>
          <w:rtl w:val="0"/>
        </w:rPr>
        <w:t xml:space="preserve">We use physical, electronic, and procedural safeguards to protect your information. However, please be aware that no data transmission over the internet is completely secure.</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8. Cookies</w:t>
      </w:r>
    </w:p>
    <w:p w:rsidR="00000000" w:rsidDel="00000000" w:rsidP="00000000" w:rsidRDefault="00000000" w:rsidRPr="00000000" w14:paraId="0000001E">
      <w:pPr>
        <w:spacing w:after="240" w:before="240" w:lineRule="auto"/>
        <w:rPr/>
      </w:pPr>
      <w:r w:rsidDel="00000000" w:rsidR="00000000" w:rsidRPr="00000000">
        <w:rPr>
          <w:rtl w:val="0"/>
        </w:rPr>
        <w:t xml:space="preserve">Storyhippo uses functional cookies to remember user preferences and enhance the app experience. We may also use anonymized cookie data for app analytics. We do not use cookies for targeted advertising, and all cookies comply with Kenyan Data Protection Laws. Parents can manage cookie settings on their child's device.</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9. Parental Controls</w:t>
      </w:r>
    </w:p>
    <w:p w:rsidR="00000000" w:rsidDel="00000000" w:rsidP="00000000" w:rsidRDefault="00000000" w:rsidRPr="00000000" w14:paraId="00000020">
      <w:pPr>
        <w:spacing w:after="240" w:before="240" w:lineRule="auto"/>
        <w:rPr/>
      </w:pPr>
      <w:r w:rsidDel="00000000" w:rsidR="00000000" w:rsidRPr="00000000">
        <w:rPr>
          <w:rtl w:val="0"/>
        </w:rPr>
        <w:t xml:space="preserve">For Teachers and School Administrators with subscriptions, Storyhippo provides a dashboard to manage student accounts and access reports on anonymized and aggregated student app usage data.</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10. Changes to This Privacy Policy</w:t>
      </w:r>
    </w:p>
    <w:p w:rsidR="00000000" w:rsidDel="00000000" w:rsidP="00000000" w:rsidRDefault="00000000" w:rsidRPr="00000000" w14:paraId="00000022">
      <w:pPr>
        <w:spacing w:after="240" w:before="240" w:lineRule="auto"/>
        <w:rPr/>
      </w:pPr>
      <w:r w:rsidDel="00000000" w:rsidR="00000000" w:rsidRPr="00000000">
        <w:rPr>
          <w:rtl w:val="0"/>
        </w:rPr>
        <w:t xml:space="preserve">We may update this Privacy Policy periodically. Any changes will be posted on this page, and continued use of the app implies acceptance of the updated policy. Please check back regularly.  </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11. Contact Us</w:t>
      </w:r>
    </w:p>
    <w:p w:rsidR="00000000" w:rsidDel="00000000" w:rsidP="00000000" w:rsidRDefault="00000000" w:rsidRPr="00000000" w14:paraId="00000024">
      <w:pPr>
        <w:spacing w:after="240" w:before="240" w:lineRule="auto"/>
        <w:rPr/>
      </w:pPr>
      <w:r w:rsidDel="00000000" w:rsidR="00000000" w:rsidRPr="00000000">
        <w:rPr>
          <w:rtl w:val="0"/>
        </w:rPr>
        <w:t xml:space="preserve">For questions about this Privacy Policy or concerns regarding your privacy, please contact us at storymojaafrica.co.ke.</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Your Consent</w:t>
      </w:r>
    </w:p>
    <w:p w:rsidR="00000000" w:rsidDel="00000000" w:rsidP="00000000" w:rsidRDefault="00000000" w:rsidRPr="00000000" w14:paraId="00000026">
      <w:pPr>
        <w:spacing w:after="240" w:before="240" w:lineRule="auto"/>
        <w:rPr/>
      </w:pPr>
      <w:r w:rsidDel="00000000" w:rsidR="00000000" w:rsidRPr="00000000">
        <w:rPr>
          <w:rtl w:val="0"/>
        </w:rPr>
        <w:t xml:space="preserve">By using Storyhippo, you consent to our collection and use of your information as outlined in this Privacy Policy.</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Additional Considerations for Google Play Approval:</w:t>
      </w:r>
    </w:p>
    <w:p w:rsidR="00000000" w:rsidDel="00000000" w:rsidP="00000000" w:rsidRDefault="00000000" w:rsidRPr="00000000" w14:paraId="00000028">
      <w:pPr>
        <w:numPr>
          <w:ilvl w:val="0"/>
          <w:numId w:val="3"/>
        </w:numPr>
        <w:spacing w:after="0" w:afterAutospacing="0" w:before="240" w:lineRule="auto"/>
        <w:ind w:left="720" w:hanging="360"/>
      </w:pPr>
      <w:r w:rsidDel="00000000" w:rsidR="00000000" w:rsidRPr="00000000">
        <w:rPr>
          <w:rtl w:val="0"/>
        </w:rPr>
        <w:t xml:space="preserve">Include a link to the full Privacy Policy within the app.</w:t>
      </w:r>
    </w:p>
    <w:p w:rsidR="00000000" w:rsidDel="00000000" w:rsidP="00000000" w:rsidRDefault="00000000" w:rsidRPr="00000000" w14:paraId="00000029">
      <w:pPr>
        <w:numPr>
          <w:ilvl w:val="0"/>
          <w:numId w:val="3"/>
        </w:numPr>
        <w:spacing w:after="240" w:before="0" w:beforeAutospacing="0" w:lineRule="auto"/>
        <w:ind w:left="720" w:hanging="360"/>
      </w:pPr>
      <w:r w:rsidDel="00000000" w:rsidR="00000000" w:rsidRPr="00000000">
        <w:rPr>
          <w:rtl w:val="0"/>
        </w:rPr>
        <w:t xml:space="preserve">Ensure the app clearly discloses what data is collected and how it's used before users create an account.</w:t>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Compliance with Kenyan Data Protection Laws:</w:t>
      </w:r>
    </w:p>
    <w:p w:rsidR="00000000" w:rsidDel="00000000" w:rsidP="00000000" w:rsidRDefault="00000000" w:rsidRPr="00000000" w14:paraId="0000002B">
      <w:pPr>
        <w:numPr>
          <w:ilvl w:val="0"/>
          <w:numId w:val="4"/>
        </w:numPr>
        <w:spacing w:after="0" w:afterAutospacing="0" w:before="240" w:lineRule="auto"/>
        <w:ind w:left="720" w:hanging="360"/>
      </w:pPr>
      <w:r w:rsidDel="00000000" w:rsidR="00000000" w:rsidRPr="00000000">
        <w:rPr>
          <w:rtl w:val="0"/>
        </w:rPr>
        <w:t xml:space="preserve">Regularly review and update your privacy practices to comply with the Kenyan Data Protection Act.</w:t>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rtl w:val="0"/>
        </w:rPr>
        <w:t xml:space="preserve">Implement appropriate technical and organizational measures to protect user data.</w:t>
      </w:r>
    </w:p>
    <w:p w:rsidR="00000000" w:rsidDel="00000000" w:rsidP="00000000" w:rsidRDefault="00000000" w:rsidRPr="00000000" w14:paraId="0000002D">
      <w:pPr>
        <w:numPr>
          <w:ilvl w:val="0"/>
          <w:numId w:val="4"/>
        </w:numPr>
        <w:spacing w:after="240" w:before="0" w:beforeAutospacing="0" w:lineRule="auto"/>
        <w:ind w:left="720" w:hanging="360"/>
      </w:pPr>
      <w:r w:rsidDel="00000000" w:rsidR="00000000" w:rsidRPr="00000000">
        <w:rPr>
          <w:rtl w:val="0"/>
        </w:rPr>
        <w:t xml:space="preserve">Allow users to access, rectify, or erase their personal data upon request.</w:t>
      </w:r>
    </w:p>
    <w:p w:rsidR="00000000" w:rsidDel="00000000" w:rsidP="00000000" w:rsidRDefault="00000000" w:rsidRPr="00000000" w14:paraId="0000002E">
      <w:pPr>
        <w:spacing w:after="240" w:before="240" w:lineRule="auto"/>
        <w:rPr/>
      </w:pPr>
      <w:r w:rsidDel="00000000" w:rsidR="00000000" w:rsidRPr="00000000">
        <w:rPr>
          <w:rtl w:val="0"/>
        </w:rPr>
        <w:t xml:space="preserve">This revised Privacy Policy incorporates the essential elements for Google Play approval and public display, while adhering to Kenyan Data Protection Laws and best practices for children's privacy. Remember to replace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487302"/>
    <w:rPr>
      <w:color w:val="0563c1" w:themeColor="hyperlink"/>
      <w:u w:val="single"/>
    </w:rPr>
  </w:style>
  <w:style w:type="character" w:styleId="UnresolvedMention">
    <w:name w:val="Unresolved Mention"/>
    <w:basedOn w:val="DefaultParagraphFont"/>
    <w:uiPriority w:val="99"/>
    <w:semiHidden w:val="1"/>
    <w:unhideWhenUsed w:val="1"/>
    <w:rsid w:val="0048730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i34lPhcNkR104I7wdu3Kj7Sg==">CgMxLjAyDmgudTNhZGM3cWtzOHVuOAByITFoTjktOS1wMFVJTUJzMWtfc1FLMm4yT0E0NGtpWWZDWA==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2024-10-07T08:52:00Z</dcterms:created>
  <dc:creator>joyce okore</dc:creator>
</cp:coreProperties>
</file>