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C7F" w:rsidRPr="00B47251" w:rsidRDefault="007D5FD3" w:rsidP="00B47251">
      <w:pPr>
        <w:rPr>
          <w:color w:val="FFC000"/>
          <w:sz w:val="36"/>
          <w:szCs w:val="36"/>
        </w:rPr>
      </w:pPr>
      <w:r w:rsidRPr="00B47251">
        <w:rPr>
          <w:color w:val="FFC000"/>
          <w:sz w:val="36"/>
          <w:szCs w:val="36"/>
          <w:highlight w:val="darkYellow"/>
        </w:rPr>
        <w:t>AGENDA SAPTAMANII</w:t>
      </w:r>
      <w:r w:rsidR="00FE6FDE">
        <w:rPr>
          <w:color w:val="FFC000"/>
          <w:sz w:val="36"/>
          <w:szCs w:val="36"/>
          <w:highlight w:val="darkYellow"/>
        </w:rPr>
        <w:t>: 16-20</w:t>
      </w:r>
      <w:bookmarkStart w:id="0" w:name="_GoBack"/>
      <w:bookmarkEnd w:id="0"/>
      <w:r w:rsidR="00FB5C70">
        <w:rPr>
          <w:color w:val="FFC000"/>
          <w:sz w:val="36"/>
          <w:szCs w:val="36"/>
          <w:highlight w:val="darkYellow"/>
        </w:rPr>
        <w:t xml:space="preserve"> </w:t>
      </w:r>
      <w:proofErr w:type="spellStart"/>
      <w:r w:rsidR="00FB5C70">
        <w:rPr>
          <w:color w:val="FFC000"/>
          <w:sz w:val="36"/>
          <w:szCs w:val="36"/>
          <w:highlight w:val="darkYellow"/>
        </w:rPr>
        <w:t>mai</w:t>
      </w:r>
      <w:r w:rsidRPr="00B47251">
        <w:rPr>
          <w:color w:val="FFC000"/>
          <w:sz w:val="36"/>
          <w:szCs w:val="36"/>
          <w:highlight w:val="darkYellow"/>
        </w:rPr>
        <w:t>,clasa</w:t>
      </w:r>
      <w:proofErr w:type="spellEnd"/>
      <w:r w:rsidRPr="00B47251">
        <w:rPr>
          <w:color w:val="FFC000"/>
          <w:sz w:val="36"/>
          <w:szCs w:val="36"/>
          <w:highlight w:val="darkYellow"/>
        </w:rPr>
        <w:t xml:space="preserve"> a VII</w:t>
      </w:r>
      <w:r w:rsidR="00932B2F" w:rsidRPr="00B47251">
        <w:rPr>
          <w:color w:val="FFC000"/>
          <w:sz w:val="36"/>
          <w:szCs w:val="36"/>
          <w:highlight w:val="darkYellow"/>
        </w:rPr>
        <w:t>-a</w:t>
      </w:r>
      <w:r w:rsidR="00553E94">
        <w:rPr>
          <w:rFonts w:ascii="Times New Roman" w:hAnsi="Times New Roman" w:cs="Times New Roman"/>
          <w:noProof/>
          <w:color w:val="000000" w:themeColor="text1"/>
          <w:sz w:val="32"/>
          <w:szCs w:val="32"/>
        </w:rPr>
        <w:drawing>
          <wp:inline distT="0" distB="0" distL="0" distR="0" wp14:anchorId="322194A8" wp14:editId="4D50BDFB">
            <wp:extent cx="1777042" cy="1487307"/>
            <wp:effectExtent l="0" t="0" r="0" b="0"/>
            <wp:docPr id="9" name="Imagine 9" descr="C:\Users\Scoala IPR\Desktop\F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oala IPR\Desktop\FLOR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627" cy="1487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D3" w:rsidRPr="00B47251" w:rsidRDefault="00834501">
      <w:pPr>
        <w:rPr>
          <w:color w:val="FFC000"/>
          <w:sz w:val="40"/>
          <w:szCs w:val="40"/>
        </w:rPr>
      </w:pPr>
      <w:r w:rsidRPr="00B47251">
        <w:rPr>
          <w:noProof/>
          <w:color w:val="FFC000"/>
        </w:rPr>
        <w:drawing>
          <wp:inline distT="0" distB="0" distL="0" distR="0" wp14:anchorId="654B049D" wp14:editId="09FCD4CE">
            <wp:extent cx="1587261" cy="818588"/>
            <wp:effectExtent l="0" t="0" r="0" b="635"/>
            <wp:docPr id="1" name="Imagine 1" descr="Carte · deschisă · alb · culoare · ilustrare · cărţi · şcoală - imagine de  stoc © clairev (#456692) | Stockfre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e · deschisă · alb · culoare · ilustrare · cărţi · şcoală - imagine de  stoc © clairev (#456692) | Stockfre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710" cy="81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47251">
        <w:rPr>
          <w:noProof/>
        </w:rPr>
        <w:drawing>
          <wp:inline distT="0" distB="0" distL="0" distR="0" wp14:anchorId="437C872D" wp14:editId="1B5AA6DC">
            <wp:extent cx="1306787" cy="750497"/>
            <wp:effectExtent l="0" t="0" r="8255" b="0"/>
            <wp:docPr id="7" name="Imagine 7" descr="Aca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cas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06788" cy="75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D6D" w:rsidRPr="00FE6FDE" w:rsidRDefault="007D5FD3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</w:pPr>
      <w:r w:rsidRPr="00341239">
        <w:rPr>
          <w:rFonts w:ascii="Times New Roman" w:hAnsi="Times New Roman" w:cs="Times New Roman"/>
          <w:color w:val="FFC000"/>
          <w:sz w:val="40"/>
          <w:szCs w:val="40"/>
        </w:rPr>
        <w:t xml:space="preserve"> </w:t>
      </w:r>
      <w:r w:rsidR="00A32751">
        <w:rPr>
          <w:rFonts w:ascii="Times New Roman" w:hAnsi="Times New Roman" w:cs="Times New Roman"/>
          <w:color w:val="FFC000"/>
          <w:sz w:val="40"/>
          <w:szCs w:val="40"/>
        </w:rPr>
        <w:t xml:space="preserve">        </w:t>
      </w:r>
      <w:proofErr w:type="spellStart"/>
      <w:r w:rsidR="00BD4D46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Istorie</w:t>
      </w:r>
      <w:proofErr w:type="spellEnd"/>
      <w:r w:rsidR="00720052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6E244F" w:rsidRPr="006E244F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Globalizarea</w:t>
      </w:r>
      <w:proofErr w:type="spellEnd"/>
    </w:p>
    <w:p w:rsidR="00B366E2" w:rsidRPr="00B366E2" w:rsidRDefault="005C0289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F</w:t>
      </w:r>
      <w:r w:rsidR="003D36F3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i</w:t>
      </w:r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zica</w:t>
      </w:r>
      <w:proofErr w:type="spellEnd"/>
      <w:r w:rsidRPr="00B366E2">
        <w:rPr>
          <w:rFonts w:ascii="Times New Roman" w:hAnsi="Times New Roman" w:cs="Times New Roman"/>
          <w:b/>
          <w:i/>
          <w:color w:val="76923C" w:themeColor="accent3" w:themeShade="BF"/>
          <w:sz w:val="40"/>
          <w:szCs w:val="40"/>
        </w:rPr>
        <w:t>:</w:t>
      </w:r>
      <w:r w:rsidR="00C721E1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Evaluare</w:t>
      </w:r>
      <w:proofErr w:type="spellEnd"/>
      <w:r w:rsid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–</w:t>
      </w:r>
      <w:proofErr w:type="spellStart"/>
      <w:r w:rsid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statica</w:t>
      </w:r>
      <w:proofErr w:type="spellEnd"/>
      <w:r w:rsid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  <w:proofErr w:type="spellStart"/>
      <w:r w:rsid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fluidelor</w:t>
      </w:r>
      <w:proofErr w:type="spellEnd"/>
    </w:p>
    <w:p w:rsidR="00235D6D" w:rsidRDefault="00A32751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 xml:space="preserve">         </w:t>
      </w:r>
      <w:proofErr w:type="spellStart"/>
      <w:r w:rsidR="007D5FD3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Chimie</w:t>
      </w:r>
      <w:proofErr w:type="gramStart"/>
      <w:r w:rsidR="00C721E1">
        <w:rPr>
          <w:rFonts w:ascii="Times New Roman" w:hAnsi="Times New Roman" w:cs="Times New Roman"/>
          <w:color w:val="943634" w:themeColor="accent2" w:themeShade="BF"/>
          <w:sz w:val="40"/>
          <w:szCs w:val="40"/>
        </w:rPr>
        <w:t>:</w:t>
      </w:r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Calcule</w:t>
      </w:r>
      <w:proofErr w:type="spellEnd"/>
      <w:proofErr w:type="gram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chimice</w:t>
      </w:r>
      <w:proofErr w:type="spellEnd"/>
    </w:p>
    <w:p w:rsidR="00FE6FDE" w:rsidRDefault="003D36F3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</w:pPr>
      <w:r w:rsidRPr="004D2EA3">
        <w:rPr>
          <w:rFonts w:ascii="Times New Roman" w:hAnsi="Times New Roman" w:cs="Times New Roman"/>
          <w:b/>
          <w:i/>
          <w:color w:val="FF0000"/>
          <w:sz w:val="36"/>
          <w:szCs w:val="36"/>
          <w:shd w:val="clear" w:color="auto" w:fill="FFFFFF"/>
        </w:rPr>
        <w:t xml:space="preserve">  </w:t>
      </w:r>
      <w:r>
        <w:rPr>
          <w:rFonts w:ascii="Times New Roman" w:hAnsi="Times New Roman" w:cs="Times New Roman"/>
          <w:b/>
          <w:color w:val="000000"/>
          <w:sz w:val="36"/>
          <w:szCs w:val="36"/>
          <w:shd w:val="clear" w:color="auto" w:fill="FFFFFF"/>
        </w:rPr>
        <w:t xml:space="preserve">           </w:t>
      </w:r>
      <w:r w:rsidR="00B47251">
        <w:rPr>
          <w:noProof/>
        </w:rPr>
        <w:drawing>
          <wp:inline distT="0" distB="0" distL="0" distR="0" wp14:anchorId="23B60705" wp14:editId="19381B38">
            <wp:extent cx="1742536" cy="896569"/>
            <wp:effectExtent l="0" t="0" r="0" b="0"/>
            <wp:docPr id="4" name="Imagine 4" descr="http://www.scoalavadupasii.ro/media/imag/carte_des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coalavadupasii.ro/media/imag/carte_dese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2536" cy="89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BD4D46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  <w:shd w:val="clear" w:color="auto" w:fill="FFFFFF"/>
        </w:rPr>
        <w:t>Geografie</w:t>
      </w:r>
      <w:proofErr w:type="gramStart"/>
      <w:r w:rsidR="00BD4D46" w:rsidRPr="00BD4D46">
        <w:rPr>
          <w:rFonts w:ascii="Times New Roman" w:hAnsi="Times New Roman" w:cs="Times New Roman"/>
          <w:i/>
          <w:color w:val="000000"/>
          <w:sz w:val="36"/>
          <w:szCs w:val="36"/>
          <w:shd w:val="clear" w:color="auto" w:fill="FFFFFF"/>
        </w:rPr>
        <w:t>:</w:t>
      </w:r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Populatia,asezarile</w:t>
      </w:r>
      <w:proofErr w:type="spellEnd"/>
      <w:proofErr w:type="gram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si</w:t>
      </w:r>
      <w:proofErr w:type="spell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economia</w:t>
      </w:r>
      <w:proofErr w:type="spell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  <w:t>Americii</w:t>
      </w:r>
      <w:proofErr w:type="spellEnd"/>
    </w:p>
    <w:p w:rsidR="00235D6D" w:rsidRDefault="00583460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        </w:t>
      </w:r>
      <w:proofErr w:type="spellStart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Eucatie</w:t>
      </w:r>
      <w:proofErr w:type="spellEnd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 xml:space="preserve"> </w:t>
      </w:r>
      <w:proofErr w:type="spellStart"/>
      <w:r w:rsidR="005C0289"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sociala</w:t>
      </w:r>
      <w:proofErr w:type="gramStart"/>
      <w:r w:rsidR="005C0289" w:rsidRPr="007D5FD3">
        <w:rPr>
          <w:rFonts w:ascii="Times New Roman" w:hAnsi="Times New Roman" w:cs="Times New Roman"/>
          <w:color w:val="000000" w:themeColor="text1"/>
          <w:sz w:val="40"/>
          <w:szCs w:val="40"/>
        </w:rPr>
        <w:t>:</w:t>
      </w:r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>Proiectul</w:t>
      </w:r>
      <w:proofErr w:type="spellEnd"/>
      <w:proofErr w:type="gram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</w:rPr>
        <w:t xml:space="preserve"> educational</w:t>
      </w:r>
      <w:r w:rsidR="005C0289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</w:t>
      </w:r>
    </w:p>
    <w:p w:rsidR="00860606" w:rsidRPr="00FE6FDE" w:rsidRDefault="007D5FD3">
      <w:pPr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40"/>
          <w:szCs w:val="40"/>
        </w:rPr>
        <w:t>Engleza</w:t>
      </w:r>
      <w:proofErr w:type="spellEnd"/>
      <w:r w:rsidR="00117979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:</w:t>
      </w:r>
      <w:r w:rsidR="00FE6FDE" w:rsidRPr="00FE6FDE"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Reading</w:t>
      </w:r>
      <w:proofErr w:type="gram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,learning,comprehension</w:t>
      </w:r>
      <w:proofErr w:type="spellEnd"/>
      <w:proofErr w:type="gramEnd"/>
    </w:p>
    <w:p w:rsidR="00235D6D" w:rsidRPr="00FE6FDE" w:rsidRDefault="00583460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Matematica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90C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r w:rsidR="00F8657E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Cercul</w:t>
      </w:r>
      <w:proofErr w:type="spellEnd"/>
    </w:p>
    <w:p w:rsidR="00235D6D" w:rsidRDefault="0036757F">
      <w:pPr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</w:pPr>
      <w:proofErr w:type="spellStart"/>
      <w:r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Biologie</w:t>
      </w:r>
      <w:proofErr w:type="gramStart"/>
      <w:r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:</w:t>
      </w:r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Autocunoastere</w:t>
      </w:r>
      <w:proofErr w:type="spellEnd"/>
      <w:proofErr w:type="gramEnd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</w:t>
      </w:r>
      <w:proofErr w:type="spellStart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si</w:t>
      </w:r>
      <w:proofErr w:type="spellEnd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</w:t>
      </w:r>
      <w:proofErr w:type="spellStart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responsabilitate</w:t>
      </w:r>
      <w:proofErr w:type="spellEnd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in </w:t>
      </w:r>
      <w:proofErr w:type="spellStart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conceptie</w:t>
      </w:r>
      <w:proofErr w:type="spellEnd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</w:t>
      </w:r>
      <w:proofErr w:type="spellStart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si</w:t>
      </w:r>
      <w:proofErr w:type="spellEnd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 xml:space="preserve"> </w:t>
      </w:r>
      <w:proofErr w:type="spellStart"/>
      <w:r w:rsidR="00235D6D">
        <w:rPr>
          <w:rFonts w:ascii="Times New Roman" w:hAnsi="Times New Roman" w:cs="Times New Roman"/>
          <w:i/>
          <w:color w:val="76923C" w:themeColor="accent3" w:themeShade="BF"/>
          <w:sz w:val="36"/>
          <w:szCs w:val="36"/>
        </w:rPr>
        <w:t>contraceptie</w:t>
      </w:r>
      <w:proofErr w:type="spellEnd"/>
    </w:p>
    <w:p w:rsidR="00553E94" w:rsidRPr="004F141A" w:rsidRDefault="00A32751">
      <w:pPr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        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Limba</w:t>
      </w:r>
      <w:proofErr w:type="spellEnd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 xml:space="preserve"> </w:t>
      </w:r>
      <w:proofErr w:type="spellStart"/>
      <w:r w:rsidR="0036757F" w:rsidRPr="0071032D">
        <w:rPr>
          <w:rFonts w:ascii="Times New Roman" w:hAnsi="Times New Roman" w:cs="Times New Roman"/>
          <w:b/>
          <w:color w:val="943634" w:themeColor="accent2" w:themeShade="BF"/>
          <w:sz w:val="36"/>
          <w:szCs w:val="36"/>
        </w:rPr>
        <w:t>romana</w:t>
      </w:r>
      <w:proofErr w:type="spellEnd"/>
      <w:r w:rsidR="0036757F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  <w:r w:rsidR="006D2E88" w:rsidRPr="006D2E88">
        <w:rPr>
          <w:rFonts w:ascii="Helvetica" w:hAnsi="Helvetic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Lucrare</w:t>
      </w:r>
      <w:proofErr w:type="spell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de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sfârșit</w:t>
      </w:r>
      <w:proofErr w:type="spell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de </w:t>
      </w:r>
      <w:proofErr w:type="spellStart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>semestru</w:t>
      </w:r>
      <w:proofErr w:type="spellEnd"/>
      <w:r w:rsidR="00FE6FDE" w:rsidRPr="00FE6FDE">
        <w:rPr>
          <w:rFonts w:ascii="Times New Roman" w:hAnsi="Times New Roman" w:cs="Times New Roman"/>
          <w:i/>
          <w:color w:val="76923C" w:themeColor="accent3" w:themeShade="BF"/>
          <w:sz w:val="40"/>
          <w:szCs w:val="40"/>
          <w:shd w:val="clear" w:color="auto" w:fill="FFFFFF"/>
        </w:rPr>
        <w:t xml:space="preserve"> 2</w:t>
      </w:r>
    </w:p>
    <w:sectPr w:rsidR="00553E94" w:rsidRPr="004F1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FD3"/>
    <w:rsid w:val="000156EE"/>
    <w:rsid w:val="00027B73"/>
    <w:rsid w:val="000E293D"/>
    <w:rsid w:val="00117979"/>
    <w:rsid w:val="00136E16"/>
    <w:rsid w:val="00170972"/>
    <w:rsid w:val="001E08F7"/>
    <w:rsid w:val="00235D6D"/>
    <w:rsid w:val="00243F65"/>
    <w:rsid w:val="002B05F0"/>
    <w:rsid w:val="002B0FE7"/>
    <w:rsid w:val="002C1B4C"/>
    <w:rsid w:val="002C4327"/>
    <w:rsid w:val="00341239"/>
    <w:rsid w:val="0036757F"/>
    <w:rsid w:val="003D36F3"/>
    <w:rsid w:val="00452645"/>
    <w:rsid w:val="004D2714"/>
    <w:rsid w:val="004D2EA3"/>
    <w:rsid w:val="004E1A19"/>
    <w:rsid w:val="004F141A"/>
    <w:rsid w:val="005305DC"/>
    <w:rsid w:val="00553E94"/>
    <w:rsid w:val="00583460"/>
    <w:rsid w:val="005C0289"/>
    <w:rsid w:val="005D5F8A"/>
    <w:rsid w:val="006D290C"/>
    <w:rsid w:val="006D2E88"/>
    <w:rsid w:val="006D483A"/>
    <w:rsid w:val="006E244F"/>
    <w:rsid w:val="0071032D"/>
    <w:rsid w:val="00720052"/>
    <w:rsid w:val="007567FB"/>
    <w:rsid w:val="00776335"/>
    <w:rsid w:val="00791256"/>
    <w:rsid w:val="007C1704"/>
    <w:rsid w:val="007D5FD3"/>
    <w:rsid w:val="007E27BB"/>
    <w:rsid w:val="008212FA"/>
    <w:rsid w:val="00834501"/>
    <w:rsid w:val="00860606"/>
    <w:rsid w:val="008B3E06"/>
    <w:rsid w:val="00932B2F"/>
    <w:rsid w:val="00941D36"/>
    <w:rsid w:val="00995F40"/>
    <w:rsid w:val="009B0C7F"/>
    <w:rsid w:val="009C40BF"/>
    <w:rsid w:val="009E0EBB"/>
    <w:rsid w:val="009E2700"/>
    <w:rsid w:val="00A13ED5"/>
    <w:rsid w:val="00A32751"/>
    <w:rsid w:val="00A8565D"/>
    <w:rsid w:val="00AB0510"/>
    <w:rsid w:val="00AB05C9"/>
    <w:rsid w:val="00AC4EC8"/>
    <w:rsid w:val="00B0264A"/>
    <w:rsid w:val="00B14286"/>
    <w:rsid w:val="00B366E2"/>
    <w:rsid w:val="00B47251"/>
    <w:rsid w:val="00B55DC8"/>
    <w:rsid w:val="00B75C07"/>
    <w:rsid w:val="00B91847"/>
    <w:rsid w:val="00BA05FD"/>
    <w:rsid w:val="00BD4D46"/>
    <w:rsid w:val="00C15CDC"/>
    <w:rsid w:val="00C55AF3"/>
    <w:rsid w:val="00C721E1"/>
    <w:rsid w:val="00C75F95"/>
    <w:rsid w:val="00D94471"/>
    <w:rsid w:val="00DF031B"/>
    <w:rsid w:val="00E1355C"/>
    <w:rsid w:val="00E7594A"/>
    <w:rsid w:val="00EC1BC5"/>
    <w:rsid w:val="00EE56AD"/>
    <w:rsid w:val="00F40814"/>
    <w:rsid w:val="00F8657E"/>
    <w:rsid w:val="00FB5C70"/>
    <w:rsid w:val="00FE3C90"/>
    <w:rsid w:val="00FE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D5FD3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3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4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600763-99F4-4CF8-B166-0A3C9B828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Scoala IPR</dc:creator>
  <cp:lastModifiedBy>Scoala IPR</cp:lastModifiedBy>
  <cp:revision>82</cp:revision>
  <dcterms:created xsi:type="dcterms:W3CDTF">2022-02-27T14:56:00Z</dcterms:created>
  <dcterms:modified xsi:type="dcterms:W3CDTF">2022-05-16T04:10:00Z</dcterms:modified>
</cp:coreProperties>
</file>