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193.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364"/>
        <w:gridCol w:w="108"/>
        <w:gridCol w:w="28"/>
        <w:gridCol w:w="44"/>
        <w:gridCol w:w="2552"/>
        <w:gridCol w:w="98"/>
        <w:tblGridChange w:id="0">
          <w:tblGrid>
            <w:gridCol w:w="8364"/>
            <w:gridCol w:w="108"/>
            <w:gridCol w:w="28"/>
            <w:gridCol w:w="44"/>
            <w:gridCol w:w="2552"/>
            <w:gridCol w:w="98"/>
          </w:tblGrid>
        </w:tblGridChange>
      </w:tblGrid>
      <w:tr>
        <w:trPr>
          <w:cantSplit w:val="0"/>
          <w:trHeight w:val="705" w:hRule="atLeast"/>
          <w:tblHeader w:val="0"/>
        </w:trPr>
        <w:tc>
          <w:tcPr>
            <w:gridSpan w:val="6"/>
            <w:tcBorders>
              <w:bottom w:color="000000" w:space="0" w:sz="4" w:val="single"/>
            </w:tcBorders>
          </w:tcPr>
          <w:p w:rsidR="00000000" w:rsidDel="00000000" w:rsidP="00000000" w:rsidRDefault="00000000" w:rsidRPr="00000000" w14:paraId="00000002">
            <w:pPr>
              <w:jc w:val="center"/>
              <w:rPr>
                <w:rFonts w:ascii="STIX Two Text" w:cs="STIX Two Text" w:eastAsia="STIX Two Text" w:hAnsi="STIX Two Text"/>
                <w:b w:val="1"/>
                <w:sz w:val="48"/>
                <w:szCs w:val="48"/>
              </w:rPr>
            </w:pPr>
            <w:r w:rsidDel="00000000" w:rsidR="00000000" w:rsidRPr="00000000">
              <w:rPr>
                <w:rFonts w:ascii="STIX Two Text" w:cs="STIX Two Text" w:eastAsia="STIX Two Text" w:hAnsi="STIX Two Text"/>
                <w:b w:val="1"/>
                <w:sz w:val="48"/>
                <w:szCs w:val="48"/>
                <w:rtl w:val="0"/>
              </w:rPr>
              <w:t xml:space="preserve">Timothy Zack Aaron G. Timbol</w:t>
            </w:r>
          </w:p>
        </w:tc>
      </w:tr>
      <w:tr>
        <w:trPr>
          <w:cantSplit w:val="0"/>
          <w:trHeight w:val="984" w:hRule="atLeast"/>
          <w:tblHeader w:val="0"/>
        </w:trPr>
        <w:tc>
          <w:tcPr>
            <w:gridSpan w:val="6"/>
            <w:tcBorders>
              <w:top w:color="000000" w:space="0" w:sz="4" w:val="single"/>
              <w:bottom w:color="000000" w:space="0" w:sz="4" w:val="single"/>
            </w:tcBorders>
            <w:vAlign w:val="center"/>
          </w:tcPr>
          <w:p w:rsidR="00000000" w:rsidDel="00000000" w:rsidP="00000000" w:rsidRDefault="00000000" w:rsidRPr="00000000" w14:paraId="00000008">
            <w:pPr>
              <w:jc w:val="center"/>
              <w:rPr>
                <w:rFonts w:ascii="STIX Two Text" w:cs="STIX Two Text" w:eastAsia="STIX Two Text" w:hAnsi="STIX Two Text"/>
                <w:color w:val="000000"/>
              </w:rPr>
            </w:pPr>
            <w:r w:rsidDel="00000000" w:rsidR="00000000" w:rsidRPr="00000000">
              <w:rPr>
                <w:rFonts w:ascii="STIX Two Text" w:cs="STIX Two Text" w:eastAsia="STIX Two Text" w:hAnsi="STIX Two Text"/>
                <w:rtl w:val="0"/>
              </w:rPr>
              <w:t xml:space="preserve">Breeze, Al Ghadeer, Abu Dhabi, United Arab Emirates</w:t>
            </w:r>
            <w:r w:rsidDel="00000000" w:rsidR="00000000" w:rsidRPr="00000000">
              <w:rPr>
                <w:rtl w:val="0"/>
              </w:rPr>
            </w:r>
          </w:p>
          <w:p w:rsidR="00000000" w:rsidDel="00000000" w:rsidP="00000000" w:rsidRDefault="00000000" w:rsidRPr="00000000" w14:paraId="00000009">
            <w:pPr>
              <w:jc w:val="center"/>
              <w:rPr>
                <w:rFonts w:ascii="STIX Two Text" w:cs="STIX Two Text" w:eastAsia="STIX Two Text" w:hAnsi="STIX Two Text"/>
                <w:color w:val="000000"/>
              </w:rPr>
            </w:pPr>
            <w:r w:rsidDel="00000000" w:rsidR="00000000" w:rsidRPr="00000000">
              <w:rPr>
                <w:rFonts w:ascii="STIX Two Text" w:cs="STIX Two Text" w:eastAsia="STIX Two Text" w:hAnsi="STIX Two Text"/>
                <w:rtl w:val="0"/>
              </w:rPr>
              <w:t xml:space="preserve">+971 50 595 7395</w:t>
            </w:r>
            <w:r w:rsidDel="00000000" w:rsidR="00000000" w:rsidRPr="00000000">
              <w:rPr>
                <w:rtl w:val="0"/>
              </w:rPr>
            </w:r>
          </w:p>
          <w:p w:rsidR="00000000" w:rsidDel="00000000" w:rsidP="00000000" w:rsidRDefault="00000000" w:rsidRPr="00000000" w14:paraId="0000000A">
            <w:pPr>
              <w:jc w:val="center"/>
              <w:rPr>
                <w:rFonts w:ascii="STIX Two Text" w:cs="STIX Two Text" w:eastAsia="STIX Two Text" w:hAnsi="STIX Two Text"/>
                <w:color w:val="000000"/>
                <w:sz w:val="20"/>
                <w:szCs w:val="20"/>
              </w:rPr>
            </w:pPr>
            <w:r w:rsidDel="00000000" w:rsidR="00000000" w:rsidRPr="00000000">
              <w:rPr>
                <w:rFonts w:ascii="STIX Two Text" w:cs="STIX Two Text" w:eastAsia="STIX Two Text" w:hAnsi="STIX Two Text"/>
                <w:rtl w:val="0"/>
              </w:rPr>
              <w:t xml:space="preserve">ttimbol08@gmail.com</w:t>
            </w:r>
            <w:r w:rsidDel="00000000" w:rsidR="00000000" w:rsidRPr="00000000">
              <w:rPr>
                <w:rFonts w:ascii="STIX Two Text" w:cs="STIX Two Text" w:eastAsia="STIX Two Text" w:hAnsi="STIX Two Text"/>
                <w:rtl w:val="0"/>
              </w:rPr>
              <w:t xml:space="preserve"> | timtimbol.com</w:t>
            </w:r>
            <w:r w:rsidDel="00000000" w:rsidR="00000000" w:rsidRPr="00000000">
              <w:rPr>
                <w:rtl w:val="0"/>
              </w:rPr>
            </w:r>
          </w:p>
        </w:tc>
      </w:tr>
      <w:tr>
        <w:trPr>
          <w:cantSplit w:val="0"/>
          <w:trHeight w:val="142" w:hRule="atLeast"/>
          <w:tblHeader w:val="0"/>
        </w:trPr>
        <w:tc>
          <w:tcPr>
            <w:gridSpan w:val="6"/>
            <w:tcBorders>
              <w:top w:color="000000" w:space="0" w:sz="4" w:val="single"/>
            </w:tcBorders>
          </w:tcPr>
          <w:p w:rsidR="00000000" w:rsidDel="00000000" w:rsidP="00000000" w:rsidRDefault="00000000" w:rsidRPr="00000000" w14:paraId="00000010">
            <w:pPr>
              <w:jc w:val="center"/>
              <w:rPr>
                <w:rFonts w:ascii="STIX Two Text" w:cs="STIX Two Text" w:eastAsia="STIX Two Text" w:hAnsi="STIX Two Text"/>
                <w:sz w:val="10"/>
                <w:szCs w:val="10"/>
              </w:rPr>
            </w:pPr>
            <w:r w:rsidDel="00000000" w:rsidR="00000000" w:rsidRPr="00000000">
              <w:rPr>
                <w:rtl w:val="0"/>
              </w:rPr>
            </w:r>
          </w:p>
        </w:tc>
      </w:tr>
      <w:tr>
        <w:trPr>
          <w:cantSplit w:val="0"/>
          <w:trHeight w:val="954" w:hRule="atLeast"/>
          <w:tblHeader w:val="0"/>
        </w:trPr>
        <w:tc>
          <w:tcPr>
            <w:gridSpan w:val="6"/>
          </w:tcPr>
          <w:p w:rsidR="00000000" w:rsidDel="00000000" w:rsidP="00000000" w:rsidRDefault="00000000" w:rsidRPr="00000000" w14:paraId="00000016">
            <w:pPr>
              <w:jc w:val="center"/>
              <w:rPr>
                <w:rFonts w:ascii="STIX Two Text" w:cs="STIX Two Text" w:eastAsia="STIX Two Text" w:hAnsi="STIX Two Text"/>
                <w:i w:val="1"/>
              </w:rPr>
            </w:pPr>
            <w:r w:rsidDel="00000000" w:rsidR="00000000" w:rsidRPr="00000000">
              <w:rPr>
                <w:rFonts w:ascii="STIX Two Text" w:cs="STIX Two Text" w:eastAsia="STIX Two Text" w:hAnsi="STIX Two Text"/>
                <w:i w:val="1"/>
                <w:rtl w:val="0"/>
              </w:rPr>
              <w:t xml:space="preserve">Software Developer with 2 years of proven experience in an office and freelancing environment. Proven success in taking part of ground breaking projects and launching them for the masses to assist them in their day to day lives whether it be front-end or back-end.</w:t>
            </w:r>
          </w:p>
        </w:tc>
      </w:tr>
      <w:tr>
        <w:trPr>
          <w:cantSplit w:val="0"/>
          <w:trHeight w:val="116" w:hRule="atLeast"/>
          <w:tblHeader w:val="0"/>
        </w:trPr>
        <w:tc>
          <w:tcPr>
            <w:gridSpan w:val="6"/>
          </w:tcPr>
          <w:p w:rsidR="00000000" w:rsidDel="00000000" w:rsidP="00000000" w:rsidRDefault="00000000" w:rsidRPr="00000000" w14:paraId="0000001C">
            <w:pPr>
              <w:rPr>
                <w:rFonts w:ascii="STIX Two Text" w:cs="STIX Two Text" w:eastAsia="STIX Two Text" w:hAnsi="STIX Two Text"/>
                <w:sz w:val="16"/>
                <w:szCs w:val="16"/>
              </w:rPr>
            </w:pPr>
            <w:r w:rsidDel="00000000" w:rsidR="00000000" w:rsidRPr="00000000">
              <w:rPr>
                <w:rtl w:val="0"/>
              </w:rPr>
            </w:r>
          </w:p>
        </w:tc>
      </w:tr>
      <w:tr>
        <w:trPr>
          <w:cantSplit w:val="0"/>
          <w:tblHeader w:val="0"/>
        </w:trPr>
        <w:tc>
          <w:tcPr>
            <w:gridSpan w:val="6"/>
            <w:tcBorders>
              <w:bottom w:color="000000" w:space="0" w:sz="4" w:val="single"/>
            </w:tcBorders>
          </w:tcPr>
          <w:p w:rsidR="00000000" w:rsidDel="00000000" w:rsidP="00000000" w:rsidRDefault="00000000" w:rsidRPr="00000000" w14:paraId="00000022">
            <w:pPr>
              <w:rPr>
                <w:rFonts w:ascii="STIX Two Text" w:cs="STIX Two Text" w:eastAsia="STIX Two Text" w:hAnsi="STIX Two Text"/>
                <w:b w:val="1"/>
                <w:sz w:val="24"/>
                <w:szCs w:val="24"/>
              </w:rPr>
            </w:pPr>
            <w:r w:rsidDel="00000000" w:rsidR="00000000" w:rsidRPr="00000000">
              <w:rPr>
                <w:rFonts w:ascii="STIX Two Text" w:cs="STIX Two Text" w:eastAsia="STIX Two Text" w:hAnsi="STIX Two Text"/>
                <w:b w:val="1"/>
                <w:color w:val="000000"/>
                <w:sz w:val="24"/>
                <w:szCs w:val="24"/>
                <w:rtl w:val="0"/>
              </w:rPr>
              <w:t xml:space="preserve">PROFESSIONAL EXPERIENCE</w:t>
            </w:r>
            <w:r w:rsidDel="00000000" w:rsidR="00000000" w:rsidRPr="00000000">
              <w:rPr>
                <w:rtl w:val="0"/>
              </w:rPr>
            </w:r>
          </w:p>
        </w:tc>
      </w:tr>
      <w:tr>
        <w:trPr>
          <w:cantSplit w:val="0"/>
          <w:tblHeader w:val="0"/>
        </w:trPr>
        <w:tc>
          <w:tcPr>
            <w:gridSpan w:val="6"/>
            <w:tcBorders>
              <w:top w:color="000000" w:space="0" w:sz="4" w:val="single"/>
            </w:tcBorders>
          </w:tcPr>
          <w:p w:rsidR="00000000" w:rsidDel="00000000" w:rsidP="00000000" w:rsidRDefault="00000000" w:rsidRPr="00000000" w14:paraId="00000028">
            <w:pPr>
              <w:rPr>
                <w:rFonts w:ascii="STIX Two Text" w:cs="STIX Two Text" w:eastAsia="STIX Two Text" w:hAnsi="STIX Two Text"/>
                <w:sz w:val="16"/>
                <w:szCs w:val="16"/>
              </w:rPr>
            </w:pPr>
            <w:r w:rsidDel="00000000" w:rsidR="00000000" w:rsidRPr="00000000">
              <w:rPr>
                <w:rtl w:val="0"/>
              </w:rPr>
            </w:r>
          </w:p>
        </w:tc>
      </w:tr>
      <w:tr>
        <w:trPr>
          <w:cantSplit w:val="0"/>
          <w:trHeight w:val="672" w:hRule="atLeast"/>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TIX Two Text" w:cs="STIX Two Text" w:eastAsia="STIX Two Text" w:hAnsi="STIX Two Text"/>
                <w:b w:val="1"/>
                <w:i w:val="0"/>
                <w:smallCaps w:val="0"/>
                <w:strike w:val="0"/>
                <w:color w:val="000000"/>
                <w:sz w:val="22"/>
                <w:szCs w:val="22"/>
                <w:u w:val="none"/>
                <w:shd w:fill="auto" w:val="clear"/>
                <w:vertAlign w:val="baseline"/>
              </w:rPr>
            </w:pPr>
            <w:r w:rsidDel="00000000" w:rsidR="00000000" w:rsidRPr="00000000">
              <w:rPr>
                <w:rFonts w:ascii="STIX Two Text" w:cs="STIX Two Text" w:eastAsia="STIX Two Text" w:hAnsi="STIX Two Text"/>
                <w:b w:val="1"/>
                <w:rtl w:val="0"/>
              </w:rPr>
              <w:t xml:space="preserve">MAVSKETCH FZCO</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TIX Two Text" w:cs="STIX Two Text" w:eastAsia="STIX Two Text" w:hAnsi="STIX Two Text"/>
                <w:b w:val="0"/>
                <w:i w:val="0"/>
                <w:smallCaps w:val="0"/>
                <w:strike w:val="0"/>
                <w:color w:val="000000"/>
                <w:sz w:val="22"/>
                <w:szCs w:val="22"/>
                <w:u w:val="none"/>
                <w:shd w:fill="auto" w:val="clear"/>
                <w:vertAlign w:val="baseline"/>
              </w:rPr>
            </w:pPr>
            <w:r w:rsidDel="00000000" w:rsidR="00000000" w:rsidRPr="00000000">
              <w:rPr>
                <w:rFonts w:ascii="STIX Two Text" w:cs="STIX Two Text" w:eastAsia="STIX Two Text" w:hAnsi="STIX Two Text"/>
                <w:rtl w:val="0"/>
              </w:rPr>
              <w:t xml:space="preserve">Junior Developer</w:t>
            </w:r>
            <w:r w:rsidDel="00000000" w:rsidR="00000000" w:rsidRPr="00000000">
              <w:rPr>
                <w:rtl w:val="0"/>
              </w:rPr>
            </w:r>
          </w:p>
        </w:tc>
        <w:tc>
          <w:tcPr>
            <w:gridSpan w:val="5"/>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STIX Two Text" w:cs="STIX Two Text" w:eastAsia="STIX Two Text" w:hAnsi="STIX Two Text"/>
                <w:b w:val="0"/>
                <w:i w:val="1"/>
                <w:smallCaps w:val="0"/>
                <w:strike w:val="0"/>
                <w:color w:val="000000"/>
                <w:sz w:val="22"/>
                <w:szCs w:val="22"/>
                <w:u w:val="none"/>
                <w:shd w:fill="auto" w:val="clear"/>
                <w:vertAlign w:val="baseline"/>
              </w:rPr>
            </w:pPr>
            <w:r w:rsidDel="00000000" w:rsidR="00000000" w:rsidRPr="00000000">
              <w:rPr>
                <w:rFonts w:ascii="STIX Two Text" w:cs="STIX Two Text" w:eastAsia="STIX Two Text" w:hAnsi="STIX Two Text"/>
                <w:b w:val="1"/>
                <w:rtl w:val="0"/>
              </w:rPr>
              <w:t xml:space="preserve">DTEC, Silicon Oasis, Dubai</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STIX Two Text" w:cs="STIX Two Text" w:eastAsia="STIX Two Text" w:hAnsi="STIX Two Text"/>
                <w:b w:val="1"/>
                <w:i w:val="1"/>
                <w:smallCaps w:val="0"/>
                <w:strike w:val="0"/>
                <w:color w:val="000000"/>
                <w:sz w:val="22"/>
                <w:szCs w:val="22"/>
                <w:u w:val="none"/>
                <w:shd w:fill="auto" w:val="clear"/>
                <w:vertAlign w:val="baseline"/>
              </w:rPr>
            </w:pPr>
            <w:r w:rsidDel="00000000" w:rsidR="00000000" w:rsidRPr="00000000">
              <w:rPr>
                <w:rFonts w:ascii="STIX Two Text" w:cs="STIX Two Text" w:eastAsia="STIX Two Text" w:hAnsi="STIX Two Text"/>
                <w:i w:val="1"/>
                <w:rtl w:val="0"/>
              </w:rPr>
              <w:t xml:space="preserve">October</w:t>
            </w:r>
            <w:r w:rsidDel="00000000" w:rsidR="00000000" w:rsidRPr="00000000">
              <w:rPr>
                <w:rFonts w:ascii="STIX Two Text" w:cs="STIX Two Text" w:eastAsia="STIX Two Text" w:hAnsi="STIX Two Text"/>
                <w:b w:val="0"/>
                <w:i w:val="1"/>
                <w:smallCaps w:val="0"/>
                <w:strike w:val="0"/>
                <w:color w:val="000000"/>
                <w:sz w:val="22"/>
                <w:szCs w:val="22"/>
                <w:u w:val="none"/>
                <w:shd w:fill="auto" w:val="clear"/>
                <w:vertAlign w:val="baseline"/>
                <w:rtl w:val="0"/>
              </w:rPr>
              <w:t xml:space="preserve"> 20</w:t>
            </w:r>
            <w:r w:rsidDel="00000000" w:rsidR="00000000" w:rsidRPr="00000000">
              <w:rPr>
                <w:rFonts w:ascii="STIX Two Text" w:cs="STIX Two Text" w:eastAsia="STIX Two Text" w:hAnsi="STIX Two Text"/>
                <w:i w:val="1"/>
                <w:rtl w:val="0"/>
              </w:rPr>
              <w:t xml:space="preserve">22</w:t>
            </w:r>
            <w:r w:rsidDel="00000000" w:rsidR="00000000" w:rsidRPr="00000000">
              <w:rPr>
                <w:rFonts w:ascii="STIX Two Text" w:cs="STIX Two Text" w:eastAsia="STIX Two Text" w:hAnsi="STIX Two Text"/>
                <w:b w:val="0"/>
                <w:i w:val="1"/>
                <w:smallCaps w:val="0"/>
                <w:strike w:val="0"/>
                <w:color w:val="000000"/>
                <w:sz w:val="22"/>
                <w:szCs w:val="22"/>
                <w:u w:val="none"/>
                <w:shd w:fill="auto" w:val="clear"/>
                <w:vertAlign w:val="baseline"/>
                <w:rtl w:val="0"/>
              </w:rPr>
              <w:t xml:space="preserve">–</w:t>
            </w:r>
            <w:r w:rsidDel="00000000" w:rsidR="00000000" w:rsidRPr="00000000">
              <w:rPr>
                <w:rFonts w:ascii="STIX Two Text" w:cs="STIX Two Text" w:eastAsia="STIX Two Text" w:hAnsi="STIX Two Text"/>
                <w:i w:val="1"/>
                <w:rtl w:val="0"/>
              </w:rPr>
              <w:t xml:space="preserve">March 2023</w:t>
            </w:r>
            <w:r w:rsidDel="00000000" w:rsidR="00000000" w:rsidRPr="00000000">
              <w:rPr>
                <w:rFonts w:ascii="STIX Two Text" w:cs="STIX Two Text" w:eastAsia="STIX Two Text" w:hAnsi="STIX Two Text"/>
                <w:b w:val="1"/>
                <w:i w:val="1"/>
                <w:smallCaps w:val="0"/>
                <w:strike w:val="0"/>
                <w:color w:val="000000"/>
                <w:sz w:val="22"/>
                <w:szCs w:val="22"/>
                <w:u w:val="none"/>
                <w:shd w:fill="auto" w:val="clear"/>
                <w:vertAlign w:val="baseline"/>
                <w:rtl w:val="0"/>
              </w:rPr>
              <w:t xml:space="preserve"> </w:t>
            </w:r>
          </w:p>
        </w:tc>
      </w:tr>
      <w:tr>
        <w:trPr>
          <w:cantSplit w:val="0"/>
          <w:trHeight w:val="2258" w:hRule="atLeast"/>
          <w:tblHeader w:val="0"/>
        </w:trPr>
        <w:tc>
          <w:tcPr>
            <w:gridSpan w:val="6"/>
          </w:tcPr>
          <w:p w:rsidR="00000000" w:rsidDel="00000000" w:rsidP="00000000" w:rsidRDefault="00000000" w:rsidRPr="00000000" w14:paraId="00000036">
            <w:pPr>
              <w:numPr>
                <w:ilvl w:val="0"/>
                <w:numId w:val="2"/>
              </w:numPr>
              <w:spacing w:after="60" w:lineRule="auto"/>
              <w:ind w:left="641" w:right="851" w:hanging="357"/>
              <w:rPr>
                <w:rFonts w:ascii="STIX Two Text" w:cs="STIX Two Text" w:eastAsia="STIX Two Text" w:hAnsi="STIX Two Text"/>
                <w:color w:val="000000"/>
              </w:rPr>
            </w:pPr>
            <w:r w:rsidDel="00000000" w:rsidR="00000000" w:rsidRPr="00000000">
              <w:rPr>
                <w:rFonts w:ascii="STIX Two Text" w:cs="STIX Two Text" w:eastAsia="STIX Two Text" w:hAnsi="STIX Two Text"/>
                <w:rtl w:val="0"/>
              </w:rPr>
              <w:t xml:space="preserve">Took on my first professional project with “Trabchat” and worked closely with the leading filmmakers in the UAE to incorporate their vision in their film into reality.</w:t>
            </w:r>
            <w:r w:rsidDel="00000000" w:rsidR="00000000" w:rsidRPr="00000000">
              <w:rPr>
                <w:rtl w:val="0"/>
              </w:rPr>
            </w:r>
          </w:p>
          <w:p w:rsidR="00000000" w:rsidDel="00000000" w:rsidP="00000000" w:rsidRDefault="00000000" w:rsidRPr="00000000" w14:paraId="00000037">
            <w:pPr>
              <w:numPr>
                <w:ilvl w:val="0"/>
                <w:numId w:val="2"/>
              </w:numPr>
              <w:spacing w:after="60" w:lineRule="auto"/>
              <w:ind w:left="641" w:right="851" w:hanging="357"/>
              <w:rPr>
                <w:rFonts w:ascii="STIX Two Text" w:cs="STIX Two Text" w:eastAsia="STIX Two Text" w:hAnsi="STIX Two Text"/>
                <w:color w:val="000000"/>
              </w:rPr>
            </w:pPr>
            <w:r w:rsidDel="00000000" w:rsidR="00000000" w:rsidRPr="00000000">
              <w:rPr>
                <w:rFonts w:ascii="STIX Two Text" w:cs="STIX Two Text" w:eastAsia="STIX Two Text" w:hAnsi="STIX Two Text"/>
                <w:rtl w:val="0"/>
              </w:rPr>
              <w:t xml:space="preserve">Ensured maximum efficiencies of past projects by refraction legacy codes and creating new functions.</w:t>
            </w:r>
            <w:r w:rsidDel="00000000" w:rsidR="00000000" w:rsidRPr="00000000">
              <w:rPr>
                <w:rtl w:val="0"/>
              </w:rPr>
            </w:r>
          </w:p>
          <w:p w:rsidR="00000000" w:rsidDel="00000000" w:rsidP="00000000" w:rsidRDefault="00000000" w:rsidRPr="00000000" w14:paraId="00000038">
            <w:pPr>
              <w:numPr>
                <w:ilvl w:val="0"/>
                <w:numId w:val="2"/>
              </w:numPr>
              <w:spacing w:after="60" w:lineRule="auto"/>
              <w:ind w:left="641" w:right="851" w:hanging="357"/>
              <w:rPr>
                <w:rFonts w:ascii="STIX Two Text" w:cs="STIX Two Text" w:eastAsia="STIX Two Text" w:hAnsi="STIX Two Text"/>
                <w:color w:val="000000"/>
              </w:rPr>
            </w:pPr>
            <w:r w:rsidDel="00000000" w:rsidR="00000000" w:rsidRPr="00000000">
              <w:rPr>
                <w:rFonts w:ascii="STIX Two Text" w:cs="STIX Two Text" w:eastAsia="STIX Two Text" w:hAnsi="STIX Two Text"/>
                <w:rtl w:val="0"/>
              </w:rPr>
              <w:t xml:space="preserve">Deployed apps in the web, Apple Appstore, Google Playstore, and backend codes in AWS.</w:t>
            </w:r>
            <w:r w:rsidDel="00000000" w:rsidR="00000000" w:rsidRPr="00000000">
              <w:rPr>
                <w:rtl w:val="0"/>
              </w:rPr>
            </w:r>
          </w:p>
          <w:p w:rsidR="00000000" w:rsidDel="00000000" w:rsidP="00000000" w:rsidRDefault="00000000" w:rsidRPr="00000000" w14:paraId="00000039">
            <w:pPr>
              <w:numPr>
                <w:ilvl w:val="0"/>
                <w:numId w:val="2"/>
              </w:numPr>
              <w:spacing w:after="60" w:lineRule="auto"/>
              <w:ind w:left="641" w:right="851" w:hanging="357"/>
              <w:rPr>
                <w:rFonts w:ascii="STIX Two Text" w:cs="STIX Two Text" w:eastAsia="STIX Two Text" w:hAnsi="STIX Two Text"/>
                <w:i w:val="1"/>
                <w:color w:val="000000"/>
              </w:rPr>
            </w:pPr>
            <w:r w:rsidDel="00000000" w:rsidR="00000000" w:rsidRPr="00000000">
              <w:rPr>
                <w:rFonts w:ascii="STIX Two Text" w:cs="STIX Two Text" w:eastAsia="STIX Two Text" w:hAnsi="STIX Two Text"/>
                <w:rtl w:val="0"/>
              </w:rPr>
              <w:t xml:space="preserve">Worked with a top head in technologies from  Majid Al Futaim to produce an app that automatically tracks expenses and lead the front-end development of the project that has been featured in Gulf News</w:t>
            </w:r>
            <w:r w:rsidDel="00000000" w:rsidR="00000000" w:rsidRPr="00000000">
              <w:rPr>
                <w:rtl w:val="0"/>
              </w:rPr>
            </w:r>
          </w:p>
        </w:tc>
      </w:tr>
      <w:tr>
        <w:trPr>
          <w:cantSplit w:val="0"/>
          <w:tblHeader w:val="0"/>
        </w:trPr>
        <w:tc>
          <w:tcPr>
            <w:gridSpan w:val="6"/>
          </w:tcPr>
          <w:p w:rsidR="00000000" w:rsidDel="00000000" w:rsidP="00000000" w:rsidRDefault="00000000" w:rsidRPr="00000000" w14:paraId="0000003F">
            <w:pPr>
              <w:rPr>
                <w:rFonts w:ascii="STIX Two Text" w:cs="STIX Two Text" w:eastAsia="STIX Two Text" w:hAnsi="STIX Two Text"/>
              </w:rPr>
            </w:pPr>
            <w:r w:rsidDel="00000000" w:rsidR="00000000" w:rsidRPr="00000000">
              <w:rPr>
                <w:rtl w:val="0"/>
              </w:rPr>
            </w:r>
          </w:p>
        </w:tc>
      </w:tr>
      <w:tr>
        <w:trPr>
          <w:cantSplit w:val="0"/>
          <w:trHeight w:val="721" w:hRule="atLeast"/>
          <w:tblHeader w:val="0"/>
        </w:trPr>
        <w:tc>
          <w:tcPr>
            <w:gridSpan w:val="2"/>
          </w:tcPr>
          <w:p w:rsidR="00000000" w:rsidDel="00000000" w:rsidP="00000000" w:rsidRDefault="00000000" w:rsidRPr="00000000" w14:paraId="00000045">
            <w:pPr>
              <w:rPr>
                <w:rFonts w:ascii="STIX Two Text" w:cs="STIX Two Text" w:eastAsia="STIX Two Text" w:hAnsi="STIX Two Text"/>
                <w:b w:val="1"/>
              </w:rPr>
            </w:pPr>
            <w:r w:rsidDel="00000000" w:rsidR="00000000" w:rsidRPr="00000000">
              <w:rPr>
                <w:rFonts w:ascii="STIX Two Text" w:cs="STIX Two Text" w:eastAsia="STIX Two Text" w:hAnsi="STIX Two Text"/>
                <w:b w:val="1"/>
                <w:rtl w:val="0"/>
              </w:rPr>
              <w:t xml:space="preserve">MAVSKETCH FZCO</w:t>
            </w:r>
          </w:p>
          <w:p w:rsidR="00000000" w:rsidDel="00000000" w:rsidP="00000000" w:rsidRDefault="00000000" w:rsidRPr="00000000" w14:paraId="00000046">
            <w:pPr>
              <w:rPr>
                <w:rFonts w:ascii="STIX Two Text" w:cs="STIX Two Text" w:eastAsia="STIX Two Text" w:hAnsi="STIX Two Text"/>
              </w:rPr>
            </w:pPr>
            <w:r w:rsidDel="00000000" w:rsidR="00000000" w:rsidRPr="00000000">
              <w:rPr>
                <w:rFonts w:ascii="STIX Two Text" w:cs="STIX Two Text" w:eastAsia="STIX Two Text" w:hAnsi="STIX Two Text"/>
                <w:rtl w:val="0"/>
              </w:rPr>
              <w:t xml:space="preserve">Software Developer</w:t>
            </w:r>
          </w:p>
        </w:tc>
        <w:tc>
          <w:tcPr>
            <w:gridSpan w:val="4"/>
          </w:tcPr>
          <w:p w:rsidR="00000000" w:rsidDel="00000000" w:rsidP="00000000" w:rsidRDefault="00000000" w:rsidRPr="00000000" w14:paraId="00000048">
            <w:pPr>
              <w:jc w:val="right"/>
              <w:rPr>
                <w:rFonts w:ascii="STIX Two Text" w:cs="STIX Two Text" w:eastAsia="STIX Two Text" w:hAnsi="STIX Two Text"/>
                <w:b w:val="1"/>
              </w:rPr>
            </w:pPr>
            <w:r w:rsidDel="00000000" w:rsidR="00000000" w:rsidRPr="00000000">
              <w:rPr>
                <w:rFonts w:ascii="STIX Two Text" w:cs="STIX Two Text" w:eastAsia="STIX Two Text" w:hAnsi="STIX Two Text"/>
                <w:b w:val="1"/>
                <w:rtl w:val="0"/>
              </w:rPr>
              <w:t xml:space="preserve">DTEC, Silicon Oasis, Dubai</w:t>
            </w:r>
          </w:p>
          <w:p w:rsidR="00000000" w:rsidDel="00000000" w:rsidP="00000000" w:rsidRDefault="00000000" w:rsidRPr="00000000" w14:paraId="00000049">
            <w:pPr>
              <w:spacing w:line="360" w:lineRule="auto"/>
              <w:jc w:val="right"/>
              <w:rPr>
                <w:rFonts w:ascii="STIX Two Text" w:cs="STIX Two Text" w:eastAsia="STIX Two Text" w:hAnsi="STIX Two Text"/>
                <w:i w:val="1"/>
              </w:rPr>
            </w:pPr>
            <w:r w:rsidDel="00000000" w:rsidR="00000000" w:rsidRPr="00000000">
              <w:rPr>
                <w:rFonts w:ascii="STIX Two Text" w:cs="STIX Two Text" w:eastAsia="STIX Two Text" w:hAnsi="STIX Two Text"/>
                <w:i w:val="1"/>
                <w:rtl w:val="0"/>
              </w:rPr>
              <w:t xml:space="preserve">March</w:t>
            </w:r>
            <w:r w:rsidDel="00000000" w:rsidR="00000000" w:rsidRPr="00000000">
              <w:rPr>
                <w:rFonts w:ascii="STIX Two Text" w:cs="STIX Two Text" w:eastAsia="STIX Two Text" w:hAnsi="STIX Two Text"/>
                <w:i w:val="1"/>
                <w:color w:val="000000"/>
                <w:rtl w:val="0"/>
              </w:rPr>
              <w:t xml:space="preserve"> </w:t>
            </w:r>
            <w:r w:rsidDel="00000000" w:rsidR="00000000" w:rsidRPr="00000000">
              <w:rPr>
                <w:rFonts w:ascii="STIX Two Text" w:cs="STIX Two Text" w:eastAsia="STIX Two Text" w:hAnsi="STIX Two Text"/>
                <w:i w:val="1"/>
                <w:rtl w:val="0"/>
              </w:rPr>
              <w:t xml:space="preserve">2023</w:t>
            </w:r>
            <w:r w:rsidDel="00000000" w:rsidR="00000000" w:rsidRPr="00000000">
              <w:rPr>
                <w:rFonts w:ascii="STIX Two Text" w:cs="STIX Two Text" w:eastAsia="STIX Two Text" w:hAnsi="STIX Two Text"/>
                <w:i w:val="1"/>
                <w:color w:val="000000"/>
                <w:rtl w:val="0"/>
              </w:rPr>
              <w:t xml:space="preserve">–</w:t>
            </w:r>
            <w:r w:rsidDel="00000000" w:rsidR="00000000" w:rsidRPr="00000000">
              <w:rPr>
                <w:rFonts w:ascii="STIX Two Text" w:cs="STIX Two Text" w:eastAsia="STIX Two Text" w:hAnsi="STIX Two Text"/>
                <w:i w:val="1"/>
                <w:rtl w:val="0"/>
              </w:rPr>
              <w:t xml:space="preserve">Present</w:t>
            </w:r>
          </w:p>
        </w:tc>
      </w:tr>
      <w:tr>
        <w:trPr>
          <w:cantSplit w:val="0"/>
          <w:trHeight w:val="1659" w:hRule="atLeast"/>
          <w:tblHeader w:val="0"/>
        </w:trPr>
        <w:tc>
          <w:tcPr>
            <w:gridSpan w:val="6"/>
          </w:tcPr>
          <w:p w:rsidR="00000000" w:rsidDel="00000000" w:rsidP="00000000" w:rsidRDefault="00000000" w:rsidRPr="00000000" w14:paraId="0000004D">
            <w:pPr>
              <w:numPr>
                <w:ilvl w:val="0"/>
                <w:numId w:val="3"/>
              </w:numPr>
              <w:spacing w:after="60" w:lineRule="auto"/>
              <w:ind w:left="641" w:right="851" w:hanging="357"/>
              <w:rPr>
                <w:rFonts w:ascii="STIX Two Text" w:cs="STIX Two Text" w:eastAsia="STIX Two Text" w:hAnsi="STIX Two Text"/>
                <w:color w:val="000000"/>
              </w:rPr>
            </w:pPr>
            <w:r w:rsidDel="00000000" w:rsidR="00000000" w:rsidRPr="00000000">
              <w:rPr>
                <w:rFonts w:ascii="STIX Two Text" w:cs="STIX Two Text" w:eastAsia="STIX Two Text" w:hAnsi="STIX Two Text"/>
                <w:rtl w:val="0"/>
              </w:rPr>
              <w:t xml:space="preserve">Created Itematch, one of the leading rental apps in the MENA region. This app is one of my finest projects I’ve participated in where I designed the backend and cloud architecture which features complex transactions and bookings with sophisticated reminder systems for our consumers..</w:t>
            </w:r>
            <w:r w:rsidDel="00000000" w:rsidR="00000000" w:rsidRPr="00000000">
              <w:rPr>
                <w:rtl w:val="0"/>
              </w:rPr>
            </w:r>
          </w:p>
          <w:p w:rsidR="00000000" w:rsidDel="00000000" w:rsidP="00000000" w:rsidRDefault="00000000" w:rsidRPr="00000000" w14:paraId="0000004E">
            <w:pPr>
              <w:numPr>
                <w:ilvl w:val="0"/>
                <w:numId w:val="3"/>
              </w:numPr>
              <w:spacing w:after="60" w:lineRule="auto"/>
              <w:ind w:left="641" w:right="851" w:hanging="357"/>
              <w:rPr>
                <w:rFonts w:ascii="STIX Two Text" w:cs="STIX Two Text" w:eastAsia="STIX Two Text" w:hAnsi="STIX Two Text"/>
                <w:color w:val="000000"/>
              </w:rPr>
            </w:pPr>
            <w:r w:rsidDel="00000000" w:rsidR="00000000" w:rsidRPr="00000000">
              <w:rPr>
                <w:rFonts w:ascii="STIX Two Text" w:cs="STIX Two Text" w:eastAsia="STIX Two Text" w:hAnsi="STIX Two Text"/>
                <w:rtl w:val="0"/>
              </w:rPr>
              <w:t xml:space="preserve">Participated in Gitex where we showed off Itematch and boosted our overall influence in the United Arab Emirates.</w:t>
            </w:r>
            <w:r w:rsidDel="00000000" w:rsidR="00000000" w:rsidRPr="00000000">
              <w:rPr>
                <w:rtl w:val="0"/>
              </w:rPr>
            </w:r>
          </w:p>
          <w:p w:rsidR="00000000" w:rsidDel="00000000" w:rsidP="00000000" w:rsidRDefault="00000000" w:rsidRPr="00000000" w14:paraId="0000004F">
            <w:pPr>
              <w:numPr>
                <w:ilvl w:val="0"/>
                <w:numId w:val="3"/>
              </w:numPr>
              <w:spacing w:after="60" w:lineRule="auto"/>
              <w:ind w:left="641" w:right="851" w:hanging="357"/>
              <w:rPr>
                <w:rFonts w:ascii="STIX Two Text" w:cs="STIX Two Text" w:eastAsia="STIX Two Text" w:hAnsi="STIX Two Text"/>
                <w:i w:val="1"/>
                <w:color w:val="000000"/>
              </w:rPr>
            </w:pPr>
            <w:r w:rsidDel="00000000" w:rsidR="00000000" w:rsidRPr="00000000">
              <w:rPr>
                <w:rFonts w:ascii="STIX Two Text" w:cs="STIX Two Text" w:eastAsia="STIX Two Text" w:hAnsi="STIX Two Text"/>
                <w:rtl w:val="0"/>
              </w:rPr>
              <w:t xml:space="preserve">Partnered with multiple distributioners around the United Arab Emirates to expand our platform to a business to business model.</w:t>
            </w:r>
            <w:r w:rsidDel="00000000" w:rsidR="00000000" w:rsidRPr="00000000">
              <w:rPr>
                <w:rtl w:val="0"/>
              </w:rPr>
            </w:r>
          </w:p>
        </w:tc>
      </w:tr>
      <w:tr>
        <w:trPr>
          <w:cantSplit w:val="0"/>
          <w:tblHeader w:val="0"/>
        </w:trPr>
        <w:tc>
          <w:tcPr>
            <w:gridSpan w:val="6"/>
          </w:tcPr>
          <w:p w:rsidR="00000000" w:rsidDel="00000000" w:rsidP="00000000" w:rsidRDefault="00000000" w:rsidRPr="00000000" w14:paraId="00000055">
            <w:pPr>
              <w:rPr>
                <w:rFonts w:ascii="STIX Two Text" w:cs="STIX Two Text" w:eastAsia="STIX Two Text" w:hAnsi="STIX Two Text"/>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5B">
            <w:pPr>
              <w:rPr>
                <w:rFonts w:ascii="STIX Two Text" w:cs="STIX Two Text" w:eastAsia="STIX Two Text" w:hAnsi="STIX Two Text"/>
                <w:sz w:val="16"/>
                <w:szCs w:val="16"/>
              </w:rPr>
            </w:pPr>
            <w:r w:rsidDel="00000000" w:rsidR="00000000" w:rsidRPr="00000000">
              <w:rPr>
                <w:rtl w:val="0"/>
              </w:rPr>
            </w:r>
          </w:p>
        </w:tc>
      </w:tr>
      <w:tr>
        <w:trPr>
          <w:cantSplit w:val="0"/>
          <w:tblHeader w:val="0"/>
        </w:trPr>
        <w:tc>
          <w:tcPr>
            <w:gridSpan w:val="6"/>
            <w:tcBorders>
              <w:bottom w:color="000000" w:space="0" w:sz="4" w:val="single"/>
            </w:tcBorders>
          </w:tcPr>
          <w:p w:rsidR="00000000" w:rsidDel="00000000" w:rsidP="00000000" w:rsidRDefault="00000000" w:rsidRPr="00000000" w14:paraId="00000061">
            <w:pPr>
              <w:rPr>
                <w:rFonts w:ascii="STIX Two Text" w:cs="STIX Two Text" w:eastAsia="STIX Two Text" w:hAnsi="STIX Two Text"/>
                <w:b w:val="1"/>
                <w:sz w:val="24"/>
                <w:szCs w:val="24"/>
              </w:rPr>
            </w:pPr>
            <w:r w:rsidDel="00000000" w:rsidR="00000000" w:rsidRPr="00000000">
              <w:rPr>
                <w:rFonts w:ascii="STIX Two Text" w:cs="STIX Two Text" w:eastAsia="STIX Two Text" w:hAnsi="STIX Two Text"/>
                <w:b w:val="1"/>
                <w:color w:val="000000"/>
                <w:sz w:val="24"/>
                <w:szCs w:val="24"/>
                <w:rtl w:val="0"/>
              </w:rPr>
              <w:t xml:space="preserve">EDUCATION</w:t>
            </w:r>
            <w:r w:rsidDel="00000000" w:rsidR="00000000" w:rsidRPr="00000000">
              <w:rPr>
                <w:rtl w:val="0"/>
              </w:rPr>
            </w:r>
          </w:p>
        </w:tc>
      </w:tr>
      <w:tr>
        <w:trPr>
          <w:cantSplit w:val="0"/>
          <w:tblHeader w:val="0"/>
        </w:trPr>
        <w:tc>
          <w:tcPr>
            <w:gridSpan w:val="6"/>
            <w:tcBorders>
              <w:top w:color="000000" w:space="0" w:sz="4" w:val="single"/>
            </w:tcBorders>
          </w:tcPr>
          <w:p w:rsidR="00000000" w:rsidDel="00000000" w:rsidP="00000000" w:rsidRDefault="00000000" w:rsidRPr="00000000" w14:paraId="00000067">
            <w:pPr>
              <w:rPr>
                <w:rFonts w:ascii="STIX Two Text" w:cs="STIX Two Text" w:eastAsia="STIX Two Text" w:hAnsi="STIX Two Text"/>
                <w:b w:val="1"/>
                <w:color w:val="000000"/>
                <w:sz w:val="16"/>
                <w:szCs w:val="16"/>
              </w:rPr>
            </w:pPr>
            <w:r w:rsidDel="00000000" w:rsidR="00000000" w:rsidRPr="00000000">
              <w:rPr>
                <w:rtl w:val="0"/>
              </w:rPr>
            </w:r>
          </w:p>
        </w:tc>
      </w:tr>
      <w:tr>
        <w:trPr>
          <w:cantSplit w:val="0"/>
          <w:trHeight w:val="914" w:hRule="atLeast"/>
          <w:tblHeader w:val="0"/>
        </w:trPr>
        <w:tc>
          <w:tcPr>
            <w:gridSpan w:val="3"/>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TIX Two Text" w:cs="STIX Two Text" w:eastAsia="STIX Two Text" w:hAnsi="STIX Two Text"/>
                <w:b w:val="1"/>
                <w:i w:val="0"/>
                <w:smallCaps w:val="0"/>
                <w:strike w:val="0"/>
                <w:color w:val="000000"/>
                <w:sz w:val="22"/>
                <w:szCs w:val="22"/>
                <w:u w:val="none"/>
                <w:shd w:fill="auto" w:val="clear"/>
                <w:vertAlign w:val="baseline"/>
              </w:rPr>
            </w:pPr>
            <w:r w:rsidDel="00000000" w:rsidR="00000000" w:rsidRPr="00000000">
              <w:rPr>
                <w:rFonts w:ascii="STIX Two Text" w:cs="STIX Two Text" w:eastAsia="STIX Two Text" w:hAnsi="STIX Two Text"/>
                <w:b w:val="1"/>
                <w:rtl w:val="0"/>
              </w:rPr>
              <w:t xml:space="preserve">ICademy Middle East</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TIX Two Text" w:cs="STIX Two Text" w:eastAsia="STIX Two Text" w:hAnsi="STIX Two Text"/>
              </w:rPr>
            </w:pPr>
            <w:r w:rsidDel="00000000" w:rsidR="00000000" w:rsidRPr="00000000">
              <w:rPr>
                <w:rFonts w:ascii="STIX Two Text" w:cs="STIX Two Text" w:eastAsia="STIX Two Text" w:hAnsi="STIX Two Text"/>
                <w:rtl w:val="0"/>
              </w:rPr>
              <w:t xml:space="preserve">Highschool Diploma</w:t>
            </w:r>
            <w:r w:rsidDel="00000000" w:rsidR="00000000" w:rsidRPr="00000000">
              <w:rPr>
                <w:rFonts w:ascii="STIX Two Text" w:cs="STIX Two Text" w:eastAsia="STIX Two Text" w:hAnsi="STIX Two Text"/>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TIX Two Text" w:cs="STIX Two Text" w:eastAsia="STIX Two Text" w:hAnsi="STIX Two Text"/>
              </w:rPr>
            </w:pPr>
            <w:r w:rsidDel="00000000" w:rsidR="00000000" w:rsidRPr="00000000">
              <w:rPr>
                <w:rFonts w:ascii="STIX Two Text" w:cs="STIX Two Text" w:eastAsia="STIX Two Text" w:hAnsi="STIX Two Text"/>
                <w:rtl w:val="0"/>
              </w:rPr>
              <w:t xml:space="preserve">This is where I learnt all my coding skills which passed on smoothly in the tech industry.</w:t>
            </w:r>
          </w:p>
        </w:tc>
        <w:tc>
          <w:tcPr>
            <w:gridSpan w:val="3"/>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STIX Two Text" w:cs="STIX Two Text" w:eastAsia="STIX Two Text" w:hAnsi="STIX Two Text"/>
                <w:b w:val="1"/>
                <w:i w:val="0"/>
                <w:smallCaps w:val="0"/>
                <w:strike w:val="0"/>
                <w:color w:val="000000"/>
                <w:sz w:val="22"/>
                <w:szCs w:val="22"/>
                <w:u w:val="none"/>
                <w:shd w:fill="auto" w:val="clear"/>
                <w:vertAlign w:val="baseline"/>
              </w:rPr>
            </w:pPr>
            <w:r w:rsidDel="00000000" w:rsidR="00000000" w:rsidRPr="00000000">
              <w:rPr>
                <w:rFonts w:ascii="STIX Two Text" w:cs="STIX Two Text" w:eastAsia="STIX Two Text" w:hAnsi="STIX Two Text"/>
                <w:b w:val="1"/>
                <w:rtl w:val="0"/>
              </w:rPr>
              <w:t xml:space="preserve">Knowledge Village, Dubai, U.A.E.</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STIX Two Text" w:cs="STIX Two Text" w:eastAsia="STIX Two Text" w:hAnsi="STIX Two Text"/>
                <w:b w:val="0"/>
                <w:i w:val="1"/>
                <w:smallCaps w:val="0"/>
                <w:strike w:val="0"/>
                <w:color w:val="000000"/>
                <w:sz w:val="22"/>
                <w:szCs w:val="22"/>
                <w:u w:val="none"/>
                <w:shd w:fill="auto" w:val="clear"/>
                <w:vertAlign w:val="baseline"/>
              </w:rPr>
            </w:pPr>
            <w:r w:rsidDel="00000000" w:rsidR="00000000" w:rsidRPr="00000000">
              <w:rPr>
                <w:rFonts w:ascii="STIX Two Text" w:cs="STIX Two Text" w:eastAsia="STIX Two Text" w:hAnsi="STIX Two Text"/>
                <w:b w:val="0"/>
                <w:i w:val="1"/>
                <w:smallCaps w:val="0"/>
                <w:strike w:val="0"/>
                <w:color w:val="000000"/>
                <w:sz w:val="22"/>
                <w:szCs w:val="22"/>
                <w:u w:val="none"/>
                <w:shd w:fill="auto" w:val="clear"/>
                <w:vertAlign w:val="baseline"/>
                <w:rtl w:val="0"/>
              </w:rPr>
              <w:t xml:space="preserve">May 2014</w:t>
            </w:r>
          </w:p>
        </w:tc>
      </w:tr>
      <w:tr>
        <w:trPr>
          <w:cantSplit w:val="0"/>
          <w:trHeight w:val="120" w:hRule="atLeast"/>
          <w:tblHeader w:val="0"/>
        </w:trPr>
        <w:tc>
          <w:tcPr>
            <w:gridSpan w:val="6"/>
          </w:tcPr>
          <w:p w:rsidR="00000000" w:rsidDel="00000000" w:rsidP="00000000" w:rsidRDefault="00000000" w:rsidRPr="00000000" w14:paraId="00000076">
            <w:pPr>
              <w:rPr>
                <w:rFonts w:ascii="STIX Two Text" w:cs="STIX Two Text" w:eastAsia="STIX Two Text" w:hAnsi="STIX Two Text"/>
                <w:b w:val="1"/>
                <w:color w:val="000000"/>
                <w:sz w:val="16"/>
                <w:szCs w:val="16"/>
              </w:rPr>
            </w:pPr>
            <w:r w:rsidDel="00000000" w:rsidR="00000000" w:rsidRPr="00000000">
              <w:rPr>
                <w:rtl w:val="0"/>
              </w:rPr>
            </w:r>
          </w:p>
        </w:tc>
      </w:tr>
      <w:tr>
        <w:trPr>
          <w:cantSplit w:val="0"/>
          <w:trHeight w:val="371" w:hRule="atLeast"/>
          <w:tblHeader w:val="0"/>
        </w:trPr>
        <w:tc>
          <w:tcPr>
            <w:gridSpan w:val="6"/>
            <w:tcBorders>
              <w:bottom w:color="000000" w:space="0" w:sz="4" w:val="single"/>
            </w:tcBorders>
            <w:vAlign w:val="bottom"/>
          </w:tcPr>
          <w:p w:rsidR="00000000" w:rsidDel="00000000" w:rsidP="00000000" w:rsidRDefault="00000000" w:rsidRPr="00000000" w14:paraId="0000007C">
            <w:pPr>
              <w:rPr>
                <w:rFonts w:ascii="STIX Two Text" w:cs="STIX Two Text" w:eastAsia="STIX Two Text" w:hAnsi="STIX Two Text"/>
                <w:b w:val="1"/>
                <w:color w:val="000000"/>
                <w:sz w:val="24"/>
                <w:szCs w:val="24"/>
              </w:rPr>
            </w:pPr>
            <w:r w:rsidDel="00000000" w:rsidR="00000000" w:rsidRPr="00000000">
              <w:rPr>
                <w:rFonts w:ascii="STIX Two Text" w:cs="STIX Two Text" w:eastAsia="STIX Two Text" w:hAnsi="STIX Two Text"/>
                <w:b w:val="1"/>
                <w:color w:val="000000"/>
                <w:sz w:val="24"/>
                <w:szCs w:val="24"/>
                <w:rtl w:val="0"/>
              </w:rPr>
              <w:t xml:space="preserve">ADDITIONAL SKILLS</w:t>
            </w:r>
          </w:p>
        </w:tc>
      </w:tr>
      <w:tr>
        <w:trPr>
          <w:cantSplit w:val="0"/>
          <w:trHeight w:val="228" w:hRule="atLeast"/>
          <w:tblHeader w:val="0"/>
        </w:trPr>
        <w:tc>
          <w:tcPr>
            <w:gridSpan w:val="6"/>
            <w:tcBorders>
              <w:top w:color="000000" w:space="0" w:sz="4" w:val="single"/>
            </w:tcBorders>
          </w:tcPr>
          <w:p w:rsidR="00000000" w:rsidDel="00000000" w:rsidP="00000000" w:rsidRDefault="00000000" w:rsidRPr="00000000" w14:paraId="00000082">
            <w:pPr>
              <w:rPr>
                <w:rFonts w:ascii="STIX Two Text" w:cs="STIX Two Text" w:eastAsia="STIX Two Text" w:hAnsi="STIX Two Text"/>
                <w:b w:val="1"/>
                <w:color w:val="000000"/>
                <w:sz w:val="16"/>
                <w:szCs w:val="16"/>
              </w:rPr>
            </w:pPr>
            <w:r w:rsidDel="00000000" w:rsidR="00000000" w:rsidRPr="00000000">
              <w:rPr>
                <w:rtl w:val="0"/>
              </w:rPr>
            </w:r>
          </w:p>
        </w:tc>
      </w:tr>
      <w:tr>
        <w:trPr>
          <w:cantSplit w:val="0"/>
          <w:trHeight w:val="371" w:hRule="atLeast"/>
          <w:tblHeader w:val="0"/>
        </w:trPr>
        <w:tc>
          <w:tcPr>
            <w:gridSpan w:val="6"/>
          </w:tcPr>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59" w:lineRule="auto"/>
              <w:ind w:left="641" w:right="0" w:hanging="357"/>
              <w:jc w:val="left"/>
              <w:rPr>
                <w:rFonts w:ascii="STIX Two Text" w:cs="STIX Two Text" w:eastAsia="STIX Two Text" w:hAnsi="STIX Two Text"/>
                <w:b w:val="0"/>
                <w:i w:val="0"/>
                <w:smallCaps w:val="0"/>
                <w:strike w:val="0"/>
                <w:color w:val="000000"/>
                <w:sz w:val="22"/>
                <w:szCs w:val="22"/>
                <w:u w:val="none"/>
                <w:shd w:fill="auto" w:val="clear"/>
                <w:vertAlign w:val="baseline"/>
              </w:rPr>
            </w:pPr>
            <w:r w:rsidDel="00000000" w:rsidR="00000000" w:rsidRPr="00000000">
              <w:rPr>
                <w:rFonts w:ascii="STIX Two Text" w:cs="STIX Two Text" w:eastAsia="STIX Two Text" w:hAnsi="STIX Two Text"/>
                <w:rtl w:val="0"/>
              </w:rPr>
              <w:t xml:space="preserve">Proficiency in Javascript/Typescript, Node.JS, AWS, GCP, Firebase, Google Analytics, React, React Native, SQL, NoSQL, Serverless Architecture, HTML5, CSS3, Excel Sheet, Adobe Photoshop, Figma, Jira, GitHub.</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59" w:lineRule="auto"/>
              <w:ind w:left="641" w:right="0" w:hanging="357"/>
              <w:jc w:val="left"/>
              <w:rPr>
                <w:rFonts w:ascii="STIX Two Text" w:cs="STIX Two Text" w:eastAsia="STIX Two Text" w:hAnsi="STIX Two Text"/>
                <w:b w:val="0"/>
                <w:i w:val="0"/>
                <w:smallCaps w:val="0"/>
                <w:strike w:val="0"/>
                <w:color w:val="000000"/>
                <w:sz w:val="20"/>
                <w:szCs w:val="20"/>
                <w:u w:val="none"/>
                <w:shd w:fill="auto" w:val="clear"/>
                <w:vertAlign w:val="baseline"/>
              </w:rPr>
            </w:pPr>
            <w:r w:rsidDel="00000000" w:rsidR="00000000" w:rsidRPr="00000000">
              <w:rPr>
                <w:rFonts w:ascii="STIX Two Text" w:cs="STIX Two Text" w:eastAsia="STIX Two Text" w:hAnsi="STIX Two Text"/>
                <w:b w:val="0"/>
                <w:i w:val="0"/>
                <w:smallCaps w:val="0"/>
                <w:strike w:val="0"/>
                <w:color w:val="000000"/>
                <w:sz w:val="22"/>
                <w:szCs w:val="22"/>
                <w:u w:val="none"/>
                <w:shd w:fill="auto" w:val="clear"/>
                <w:vertAlign w:val="baseline"/>
                <w:rtl w:val="0"/>
              </w:rPr>
              <w:t xml:space="preserve">Fluent in English</w:t>
            </w:r>
            <w:r w:rsidDel="00000000" w:rsidR="00000000" w:rsidRPr="00000000">
              <w:rPr>
                <w:rFonts w:ascii="STIX Two Text" w:cs="STIX Two Text" w:eastAsia="STIX Two Text" w:hAnsi="STIX Two Text"/>
                <w:rtl w:val="0"/>
              </w:rPr>
              <w:t xml:space="preserve"> and Tagalog.</w:t>
            </w:r>
            <w:r w:rsidDel="00000000" w:rsidR="00000000" w:rsidRPr="00000000">
              <w:rPr>
                <w:rtl w:val="0"/>
              </w:rPr>
            </w:r>
          </w:p>
        </w:tc>
      </w:tr>
    </w:tbl>
    <w:p w:rsidR="00000000" w:rsidDel="00000000" w:rsidP="00000000" w:rsidRDefault="00000000" w:rsidRPr="00000000" w14:paraId="0000008F">
      <w:pPr>
        <w:rPr>
          <w:rFonts w:ascii="Poppins" w:cs="Poppins" w:eastAsia="Poppins" w:hAnsi="Poppins"/>
          <w:sz w:val="2"/>
          <w:szCs w:val="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84" w:top="567"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STIX Two Tex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7217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417C0F"/>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Header">
    <w:name w:val="header"/>
    <w:basedOn w:val="Normal"/>
    <w:link w:val="HeaderChar"/>
    <w:uiPriority w:val="99"/>
    <w:unhideWhenUsed w:val="1"/>
    <w:rsid w:val="00971807"/>
    <w:pPr>
      <w:tabs>
        <w:tab w:val="center" w:pos="4680"/>
        <w:tab w:val="right" w:pos="9360"/>
      </w:tabs>
      <w:spacing w:after="0" w:line="240" w:lineRule="auto"/>
    </w:pPr>
  </w:style>
  <w:style w:type="character" w:styleId="HeaderChar" w:customStyle="1">
    <w:name w:val="Header Char"/>
    <w:basedOn w:val="DefaultParagraphFont"/>
    <w:link w:val="Header"/>
    <w:uiPriority w:val="99"/>
    <w:rsid w:val="00971807"/>
  </w:style>
  <w:style w:type="paragraph" w:styleId="Footer">
    <w:name w:val="footer"/>
    <w:basedOn w:val="Normal"/>
    <w:link w:val="FooterChar"/>
    <w:uiPriority w:val="99"/>
    <w:unhideWhenUsed w:val="1"/>
    <w:rsid w:val="00971807"/>
    <w:pPr>
      <w:tabs>
        <w:tab w:val="center" w:pos="4680"/>
        <w:tab w:val="right" w:pos="9360"/>
      </w:tabs>
      <w:spacing w:after="0" w:line="240" w:lineRule="auto"/>
    </w:pPr>
  </w:style>
  <w:style w:type="character" w:styleId="FooterChar" w:customStyle="1">
    <w:name w:val="Footer Char"/>
    <w:basedOn w:val="DefaultParagraphFont"/>
    <w:link w:val="Footer"/>
    <w:uiPriority w:val="99"/>
    <w:rsid w:val="00971807"/>
  </w:style>
  <w:style w:type="paragraph" w:styleId="ListParagraph">
    <w:name w:val="List Paragraph"/>
    <w:basedOn w:val="Normal"/>
    <w:uiPriority w:val="34"/>
    <w:qFormat w:val="1"/>
    <w:rsid w:val="00566AEF"/>
    <w:pPr>
      <w:ind w:left="720"/>
      <w:contextualSpacing w:val="1"/>
    </w:pPr>
  </w:style>
  <w:style w:type="character" w:styleId="Hyperlink">
    <w:name w:val="Hyperlink"/>
    <w:basedOn w:val="DefaultParagraphFont"/>
    <w:uiPriority w:val="99"/>
    <w:unhideWhenUsed w:val="1"/>
    <w:rsid w:val="005D175A"/>
    <w:rPr>
      <w:color w:val="0563c1" w:themeColor="hyperlink"/>
      <w:u w:val="single"/>
    </w:rPr>
  </w:style>
  <w:style w:type="character" w:styleId="UnresolvedMention">
    <w:name w:val="Unresolved Mention"/>
    <w:basedOn w:val="DefaultParagraphFont"/>
    <w:uiPriority w:val="99"/>
    <w:semiHidden w:val="1"/>
    <w:unhideWhenUsed w:val="1"/>
    <w:rsid w:val="005D175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STIXTwoText-regular.ttf"/><Relationship Id="rId2" Type="http://schemas.openxmlformats.org/officeDocument/2006/relationships/font" Target="fonts/STIXTwoText-bold.ttf"/><Relationship Id="rId3" Type="http://schemas.openxmlformats.org/officeDocument/2006/relationships/font" Target="fonts/STIXTwoText-italic.ttf"/><Relationship Id="rId4" Type="http://schemas.openxmlformats.org/officeDocument/2006/relationships/font" Target="fonts/STIXTwoText-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Qpa/ysLp/zZ4ICd9Jzo5+80WEA==">CgMxLjA4AHIhMXF4bFRVbWZLY1NPbVBrckFnOFVUTGw0T3NVR3FWRWJH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2021-08-11T18:38:00Z</dcterms:created>
  <dc:creator>Banumathi Shinde</dc:creator>
</cp:coreProperties>
</file>