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4FD64" w14:textId="6A1A86DF" w:rsidR="004D0C91" w:rsidRDefault="006640CE">
      <w:r>
        <w:t>MINUTES OF QUARTERLY MEETING – MCINTOSH CONDO OWNERS</w:t>
      </w:r>
    </w:p>
    <w:p w14:paraId="3A08A203" w14:textId="15777A5C" w:rsidR="006640CE" w:rsidRDefault="006640CE">
      <w:r>
        <w:t>APRIL 22</w:t>
      </w:r>
      <w:r w:rsidRPr="006640CE">
        <w:rPr>
          <w:vertAlign w:val="superscript"/>
        </w:rPr>
        <w:t>ND</w:t>
      </w:r>
      <w:r>
        <w:t xml:space="preserve"> 2025 5:30-7:30 VIA IN PERSON </w:t>
      </w:r>
      <w:r w:rsidR="00BF65EE">
        <w:t xml:space="preserve">(PORTSMOUTH LIBRARY) </w:t>
      </w:r>
      <w:r>
        <w:t>AND ZOOM</w:t>
      </w:r>
    </w:p>
    <w:p w14:paraId="2DA0A1C3" w14:textId="7C8879C3" w:rsidR="005668D1" w:rsidRDefault="005668D1" w:rsidP="006640CE">
      <w:pPr>
        <w:pStyle w:val="ListParagraph"/>
        <w:numPr>
          <w:ilvl w:val="0"/>
          <w:numId w:val="1"/>
        </w:numPr>
      </w:pPr>
      <w:r>
        <w:t>CALLED TO ORDER AT 5:30 – RESOLVED TECHNOLOGY ISSUES</w:t>
      </w:r>
    </w:p>
    <w:p w14:paraId="1B6DBD1C" w14:textId="1E368BDF" w:rsidR="006640CE" w:rsidRDefault="006640CE" w:rsidP="006640CE">
      <w:pPr>
        <w:pStyle w:val="ListParagraph"/>
        <w:numPr>
          <w:ilvl w:val="0"/>
          <w:numId w:val="1"/>
        </w:numPr>
      </w:pPr>
      <w:r>
        <w:t>QUORUM ESTABLISHED VIA PROXIES AND ZOOM ATTENDANCE</w:t>
      </w:r>
    </w:p>
    <w:p w14:paraId="788315C9" w14:textId="7C41A63F" w:rsidR="006640CE" w:rsidRDefault="006640CE" w:rsidP="006640CE">
      <w:pPr>
        <w:pStyle w:val="ListParagraph"/>
        <w:numPr>
          <w:ilvl w:val="0"/>
          <w:numId w:val="1"/>
        </w:numPr>
      </w:pPr>
      <w:r>
        <w:t>MINUTES APPROVED FROM ANNUAL MEETING</w:t>
      </w:r>
      <w:r w:rsidR="005668D1">
        <w:t xml:space="preserve"> IN JANUARY. MOTION TO </w:t>
      </w:r>
      <w:r w:rsidR="00BF65EE">
        <w:t>ACCEPT</w:t>
      </w:r>
      <w:r w:rsidR="005668D1">
        <w:t xml:space="preserve"> JOE ARNSTEIN 2</w:t>
      </w:r>
      <w:r w:rsidR="005668D1" w:rsidRPr="005668D1">
        <w:rPr>
          <w:vertAlign w:val="superscript"/>
        </w:rPr>
        <w:t>ND</w:t>
      </w:r>
      <w:r w:rsidR="005668D1">
        <w:t xml:space="preserve"> ROBIN BIANCHI </w:t>
      </w:r>
    </w:p>
    <w:p w14:paraId="699B558C" w14:textId="2EA33718" w:rsidR="006640CE" w:rsidRDefault="006640CE" w:rsidP="006640CE">
      <w:pPr>
        <w:pStyle w:val="ListParagraph"/>
        <w:numPr>
          <w:ilvl w:val="0"/>
          <w:numId w:val="1"/>
        </w:numPr>
      </w:pPr>
      <w:r>
        <w:t xml:space="preserve">RUTH GANEV ELECTED TO BOARD </w:t>
      </w:r>
    </w:p>
    <w:p w14:paraId="04703F2A" w14:textId="7D02E589" w:rsidR="006640CE" w:rsidRDefault="006640CE" w:rsidP="006640CE">
      <w:pPr>
        <w:pStyle w:val="ListParagraph"/>
        <w:numPr>
          <w:ilvl w:val="0"/>
          <w:numId w:val="1"/>
        </w:numPr>
      </w:pPr>
      <w:r>
        <w:t>DISCUSSION OF ELEVATOR MODERNIZATION. BOARD AND ATTENDEES APPROVED TO PAY FROM RESERVES. JOE ARNSTEIN MOVED, ROBIN BIANCHI 2SEONDED. UNANIMOUS VOTE IN FAVOR.</w:t>
      </w:r>
    </w:p>
    <w:p w14:paraId="15A43B80" w14:textId="495F701A" w:rsidR="006640CE" w:rsidRDefault="005668D1" w:rsidP="006640CE">
      <w:pPr>
        <w:pStyle w:val="ListParagraph"/>
        <w:numPr>
          <w:ilvl w:val="0"/>
          <w:numId w:val="1"/>
        </w:numPr>
      </w:pPr>
      <w:r>
        <w:t xml:space="preserve">DISCUSSION OF </w:t>
      </w:r>
      <w:r w:rsidR="006640CE">
        <w:t xml:space="preserve">HOT WATER HEATER INVENTORY </w:t>
      </w:r>
      <w:r>
        <w:t xml:space="preserve">IN INDIVIDUAL UNITS </w:t>
      </w:r>
      <w:r w:rsidR="006640CE">
        <w:t>– FIRST STEP IN REPLACING OLD HOT WATER HEATER</w:t>
      </w:r>
      <w:r>
        <w:t>S</w:t>
      </w:r>
      <w:r w:rsidR="006640CE">
        <w:t xml:space="preserve">. OWNERS TO SUPPLY PHOTO OF DATA PLATE ON HEATER OR INVOICE OF PURCHASE/INSTALLATION. </w:t>
      </w:r>
      <w:r>
        <w:t xml:space="preserve">PURPOSE OF </w:t>
      </w:r>
      <w:r w:rsidR="006640CE">
        <w:t xml:space="preserve">INVENTORY </w:t>
      </w:r>
      <w:r>
        <w:t xml:space="preserve">IS </w:t>
      </w:r>
      <w:r w:rsidR="006640CE">
        <w:t>TO DETERMINE CURRENT STA</w:t>
      </w:r>
      <w:r>
        <w:t>T</w:t>
      </w:r>
      <w:r w:rsidR="006640CE">
        <w:t>US OF ALL H</w:t>
      </w:r>
      <w:r>
        <w:t>OT WATER H</w:t>
      </w:r>
      <w:r w:rsidR="006640CE">
        <w:t xml:space="preserve">EATERS IN BUILDING. </w:t>
      </w:r>
      <w:r w:rsidR="00B8289C">
        <w:t xml:space="preserve">FURTHER DISCUSSION OF MAINTENANCE ON HOT WATER HEATERS AND OPTIONS IF AN </w:t>
      </w:r>
      <w:r w:rsidR="00BF65EE">
        <w:t>OWNER</w:t>
      </w:r>
      <w:r w:rsidR="00B8289C">
        <w:t xml:space="preserve"> REFUSES TO PARTICIPATE. </w:t>
      </w:r>
    </w:p>
    <w:p w14:paraId="0B5160AE" w14:textId="594B4215" w:rsidR="006640CE" w:rsidRDefault="005668D1" w:rsidP="006640CE">
      <w:pPr>
        <w:pStyle w:val="ListParagraph"/>
        <w:numPr>
          <w:ilvl w:val="0"/>
          <w:numId w:val="1"/>
        </w:numPr>
      </w:pPr>
      <w:r>
        <w:t xml:space="preserve">DISCUSSION OF HARASSMENT BY ROBIN ROUSSEAU AND SUBSEQUENT </w:t>
      </w:r>
      <w:r w:rsidR="006640CE">
        <w:t xml:space="preserve">HARASSMENT FINE </w:t>
      </w:r>
      <w:r>
        <w:t xml:space="preserve">WHICH WAS </w:t>
      </w:r>
      <w:r w:rsidR="006640CE">
        <w:t xml:space="preserve">UPHELD. </w:t>
      </w:r>
      <w:r>
        <w:t>MOTION TO ACCEPT RUTH GANEV 2</w:t>
      </w:r>
      <w:r w:rsidRPr="005668D1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 xml:space="preserve">BY JOE ARNSTEIN.  UNANIMOUS EXCEPT FOR </w:t>
      </w:r>
      <w:r w:rsidR="006640CE">
        <w:t xml:space="preserve">1 NO </w:t>
      </w:r>
      <w:r>
        <w:t xml:space="preserve">VOTE </w:t>
      </w:r>
      <w:r w:rsidR="006640CE">
        <w:t>AND 1 ABSTENTION</w:t>
      </w:r>
      <w:r>
        <w:t xml:space="preserve">. </w:t>
      </w:r>
    </w:p>
    <w:p w14:paraId="27812DD4" w14:textId="054F2922" w:rsidR="00BF65EE" w:rsidRDefault="00BF65EE" w:rsidP="006640CE">
      <w:pPr>
        <w:pStyle w:val="ListParagraph"/>
        <w:numPr>
          <w:ilvl w:val="0"/>
          <w:numId w:val="1"/>
        </w:numPr>
      </w:pPr>
      <w:r>
        <w:t>DISCUSSION OF PRICE INCREASE IN LAUNDRY FACILITY. RUTH GANEV AND BETH WELLWOOD WANTED NO CHANGE. RECOMMENDED INCREASE IS 50 CENTS. DECISION WAS BOARD’S TO MAKE. ALL IN FAVOR.</w:t>
      </w:r>
    </w:p>
    <w:p w14:paraId="20C677D6" w14:textId="39994244" w:rsidR="005668D1" w:rsidRDefault="005668D1" w:rsidP="006640CE">
      <w:pPr>
        <w:pStyle w:val="ListParagraph"/>
        <w:numPr>
          <w:ilvl w:val="0"/>
          <w:numId w:val="1"/>
        </w:numPr>
      </w:pPr>
      <w:r>
        <w:t>AMENDMENTS PASSED EXCEPT FOR #2 WHICH WAS TABLED. MOTIN MAUREEN CONLEY 2</w:t>
      </w:r>
      <w:r w:rsidRPr="005668D1">
        <w:rPr>
          <w:vertAlign w:val="superscript"/>
        </w:rPr>
        <w:t>ND</w:t>
      </w:r>
      <w:r>
        <w:t xml:space="preserve"> BETH WELLWOOD</w:t>
      </w:r>
    </w:p>
    <w:p w14:paraId="51B96F2D" w14:textId="0EBFE329" w:rsidR="005668D1" w:rsidRDefault="005668D1" w:rsidP="006640CE">
      <w:pPr>
        <w:pStyle w:val="ListParagraph"/>
        <w:numPr>
          <w:ilvl w:val="0"/>
          <w:numId w:val="1"/>
        </w:numPr>
      </w:pPr>
      <w:r>
        <w:t>MOTION TO ADJOURN BY JOE ARNSTEIN 2</w:t>
      </w:r>
      <w:r w:rsidRPr="005668D1">
        <w:rPr>
          <w:vertAlign w:val="superscript"/>
        </w:rPr>
        <w:t>ND</w:t>
      </w:r>
      <w:r>
        <w:t xml:space="preserve"> BY JOE FULLER. UNANIMOUS </w:t>
      </w:r>
    </w:p>
    <w:p w14:paraId="09C61960" w14:textId="77777777" w:rsidR="006640CE" w:rsidRDefault="006640CE"/>
    <w:sectPr w:rsidR="00664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D4C92" w14:textId="77777777" w:rsidR="00300B0A" w:rsidRDefault="00300B0A" w:rsidP="005668D1">
      <w:pPr>
        <w:spacing w:after="0" w:line="240" w:lineRule="auto"/>
      </w:pPr>
      <w:r>
        <w:separator/>
      </w:r>
    </w:p>
  </w:endnote>
  <w:endnote w:type="continuationSeparator" w:id="0">
    <w:p w14:paraId="3AB46B27" w14:textId="77777777" w:rsidR="00300B0A" w:rsidRDefault="00300B0A" w:rsidP="0056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917D" w14:textId="77777777" w:rsidR="005668D1" w:rsidRDefault="00566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2D02" w14:textId="77777777" w:rsidR="005668D1" w:rsidRDefault="005668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CA74C" w14:textId="77777777" w:rsidR="005668D1" w:rsidRDefault="00566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17824" w14:textId="77777777" w:rsidR="00300B0A" w:rsidRDefault="00300B0A" w:rsidP="005668D1">
      <w:pPr>
        <w:spacing w:after="0" w:line="240" w:lineRule="auto"/>
      </w:pPr>
      <w:r>
        <w:separator/>
      </w:r>
    </w:p>
  </w:footnote>
  <w:footnote w:type="continuationSeparator" w:id="0">
    <w:p w14:paraId="0D5511DF" w14:textId="77777777" w:rsidR="00300B0A" w:rsidRDefault="00300B0A" w:rsidP="0056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3E422" w14:textId="77777777" w:rsidR="005668D1" w:rsidRDefault="00566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5217457"/>
      <w:docPartObj>
        <w:docPartGallery w:val="Watermarks"/>
        <w:docPartUnique/>
      </w:docPartObj>
    </w:sdtPr>
    <w:sdtContent>
      <w:p w14:paraId="2ECF76C5" w14:textId="7A27E6A8" w:rsidR="005668D1" w:rsidRDefault="00000000">
        <w:pPr>
          <w:pStyle w:val="Header"/>
        </w:pPr>
        <w:r>
          <w:rPr>
            <w:noProof/>
          </w:rPr>
          <w:pict w14:anchorId="3C5AC8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170A" w14:textId="77777777" w:rsidR="005668D1" w:rsidRDefault="00566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20678"/>
    <w:multiLevelType w:val="hybridMultilevel"/>
    <w:tmpl w:val="930CC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2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CE"/>
    <w:rsid w:val="00001435"/>
    <w:rsid w:val="000F3850"/>
    <w:rsid w:val="00300B0A"/>
    <w:rsid w:val="004627AC"/>
    <w:rsid w:val="004652AF"/>
    <w:rsid w:val="004A7427"/>
    <w:rsid w:val="004D0C91"/>
    <w:rsid w:val="005668D1"/>
    <w:rsid w:val="005909D3"/>
    <w:rsid w:val="006640CE"/>
    <w:rsid w:val="00722D30"/>
    <w:rsid w:val="008178FF"/>
    <w:rsid w:val="00B8289C"/>
    <w:rsid w:val="00B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6CC2E"/>
  <w15:chartTrackingRefBased/>
  <w15:docId w15:val="{66FE7CDD-0C13-414B-953B-31B6BB17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0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0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0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0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0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0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0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0C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8D1"/>
  </w:style>
  <w:style w:type="paragraph" w:styleId="Footer">
    <w:name w:val="footer"/>
    <w:basedOn w:val="Normal"/>
    <w:link w:val="FooterChar"/>
    <w:uiPriority w:val="99"/>
    <w:unhideWhenUsed/>
    <w:rsid w:val="0056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Coker</dc:creator>
  <cp:keywords/>
  <dc:description/>
  <cp:lastModifiedBy>Donald Coker</cp:lastModifiedBy>
  <cp:revision>2</cp:revision>
  <dcterms:created xsi:type="dcterms:W3CDTF">2025-07-08T17:35:00Z</dcterms:created>
  <dcterms:modified xsi:type="dcterms:W3CDTF">2025-07-08T17:35:00Z</dcterms:modified>
</cp:coreProperties>
</file>