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E604" w14:textId="4572C43A" w:rsidR="00146755" w:rsidRPr="002C106C" w:rsidRDefault="00B3596F" w:rsidP="00FC3AF1">
      <w:pPr>
        <w:jc w:val="center"/>
        <w:rPr>
          <w:b/>
          <w:bCs/>
          <w:sz w:val="40"/>
          <w:szCs w:val="40"/>
        </w:rPr>
      </w:pPr>
      <w:r w:rsidRPr="002C106C">
        <w:rPr>
          <w:b/>
          <w:bCs/>
          <w:sz w:val="40"/>
          <w:szCs w:val="40"/>
        </w:rPr>
        <w:t>Condo Questions for Seller/HOA</w:t>
      </w:r>
    </w:p>
    <w:p w14:paraId="2234E37C" w14:textId="77777777" w:rsidR="00B3596F" w:rsidRDefault="00B3596F"/>
    <w:p w14:paraId="6A1D6FA2" w14:textId="05FB0E8A" w:rsidR="00FC3AF1" w:rsidRDefault="00B3596F" w:rsidP="00B3596F">
      <w:r w:rsidRPr="00FC3AF1">
        <w:rPr>
          <w:b/>
          <w:bCs/>
        </w:rPr>
        <w:t>Condo Docs</w:t>
      </w:r>
      <w:r>
        <w:t xml:space="preserve"> </w:t>
      </w:r>
    </w:p>
    <w:p w14:paraId="301E83B2" w14:textId="617A8610" w:rsidR="00FC3AF1" w:rsidRDefault="00B3596F" w:rsidP="00FC3AF1">
      <w:pPr>
        <w:pStyle w:val="ListParagraph"/>
        <w:numPr>
          <w:ilvl w:val="0"/>
          <w:numId w:val="1"/>
        </w:numPr>
      </w:pPr>
      <w:r>
        <w:t>Master Policy</w:t>
      </w:r>
    </w:p>
    <w:p w14:paraId="2FCA039A" w14:textId="77777777" w:rsidR="00FC3AF1" w:rsidRPr="004B6D53" w:rsidRDefault="00B3596F" w:rsidP="00FC3AF1">
      <w:pPr>
        <w:pStyle w:val="ListParagraph"/>
        <w:numPr>
          <w:ilvl w:val="0"/>
          <w:numId w:val="1"/>
        </w:numPr>
        <w:rPr>
          <w:highlight w:val="green"/>
        </w:rPr>
      </w:pPr>
      <w:r w:rsidRPr="004B6D53">
        <w:rPr>
          <w:highlight w:val="green"/>
        </w:rPr>
        <w:t>Master Deed</w:t>
      </w:r>
      <w:r w:rsidR="00EC5569" w:rsidRPr="004B6D53">
        <w:rPr>
          <w:highlight w:val="green"/>
        </w:rPr>
        <w:t xml:space="preserve"> (who is the policy through)</w:t>
      </w:r>
    </w:p>
    <w:p w14:paraId="10C9F738" w14:textId="77777777" w:rsidR="00FC3AF1" w:rsidRPr="004B6D53" w:rsidRDefault="00EC5569" w:rsidP="00FC3AF1">
      <w:pPr>
        <w:pStyle w:val="ListParagraph"/>
        <w:numPr>
          <w:ilvl w:val="0"/>
          <w:numId w:val="1"/>
        </w:numPr>
        <w:rPr>
          <w:highlight w:val="green"/>
        </w:rPr>
      </w:pPr>
      <w:r w:rsidRPr="004B6D53">
        <w:rPr>
          <w:highlight w:val="green"/>
        </w:rPr>
        <w:t xml:space="preserve">6 Months of </w:t>
      </w:r>
      <w:r w:rsidR="00B3596F" w:rsidRPr="004B6D53">
        <w:rPr>
          <w:highlight w:val="green"/>
        </w:rPr>
        <w:t>Meeting Minutes</w:t>
      </w:r>
    </w:p>
    <w:p w14:paraId="28A5ADD1" w14:textId="77777777" w:rsidR="00FC3AF1" w:rsidRPr="004B6D53" w:rsidRDefault="00B3596F" w:rsidP="00FC3AF1">
      <w:pPr>
        <w:pStyle w:val="ListParagraph"/>
        <w:numPr>
          <w:ilvl w:val="0"/>
          <w:numId w:val="1"/>
        </w:numPr>
        <w:rPr>
          <w:highlight w:val="green"/>
        </w:rPr>
      </w:pPr>
      <w:r w:rsidRPr="004B6D53">
        <w:rPr>
          <w:highlight w:val="green"/>
        </w:rPr>
        <w:t>Budget</w:t>
      </w:r>
    </w:p>
    <w:p w14:paraId="52049750" w14:textId="152DAD69" w:rsidR="00FC3AF1" w:rsidRDefault="00B3596F" w:rsidP="00FC3AF1">
      <w:pPr>
        <w:pStyle w:val="ListParagraph"/>
        <w:numPr>
          <w:ilvl w:val="0"/>
          <w:numId w:val="1"/>
        </w:numPr>
      </w:pPr>
      <w:r>
        <w:t xml:space="preserve">Unit Deed </w:t>
      </w:r>
    </w:p>
    <w:p w14:paraId="3C96FABA" w14:textId="7709E78A" w:rsidR="00B3596F" w:rsidRDefault="00B3596F" w:rsidP="00FC3AF1">
      <w:pPr>
        <w:pStyle w:val="ListParagraph"/>
        <w:numPr>
          <w:ilvl w:val="1"/>
          <w:numId w:val="1"/>
        </w:numPr>
      </w:pPr>
      <w:r>
        <w:t>Is there a cost to request these documents?</w:t>
      </w:r>
      <w:r w:rsidR="00EC5569">
        <w:t xml:space="preserve"> </w:t>
      </w:r>
    </w:p>
    <w:p w14:paraId="17A98B74" w14:textId="01EA763C" w:rsidR="002C106C" w:rsidRDefault="00EC5569" w:rsidP="00B3596F">
      <w:pPr>
        <w:rPr>
          <w:b/>
          <w:bCs/>
        </w:rPr>
      </w:pPr>
      <w:r w:rsidRPr="00FC3AF1">
        <w:rPr>
          <w:b/>
          <w:bCs/>
        </w:rPr>
        <w:t>HOA contact</w:t>
      </w:r>
      <w:r w:rsidR="002C106C">
        <w:rPr>
          <w:b/>
          <w:bCs/>
        </w:rPr>
        <w:t>(s)</w:t>
      </w:r>
    </w:p>
    <w:p w14:paraId="000D5A07" w14:textId="063E84D3" w:rsidR="002C106C" w:rsidRPr="004B6D53" w:rsidRDefault="00EC5569" w:rsidP="002C106C">
      <w:pPr>
        <w:pStyle w:val="ListParagraph"/>
        <w:numPr>
          <w:ilvl w:val="0"/>
          <w:numId w:val="3"/>
        </w:numPr>
        <w:rPr>
          <w:highlight w:val="green"/>
        </w:rPr>
      </w:pPr>
      <w:r w:rsidRPr="004B6D53">
        <w:rPr>
          <w:highlight w:val="green"/>
        </w:rPr>
        <w:t>Name</w:t>
      </w:r>
      <w:r w:rsidR="004B6D53" w:rsidRPr="004B6D53">
        <w:rPr>
          <w:highlight w:val="green"/>
        </w:rPr>
        <w:t>: Shawsheen Woods Trustees</w:t>
      </w:r>
    </w:p>
    <w:p w14:paraId="1EE853EA" w14:textId="5F9B4C4B" w:rsidR="002C106C" w:rsidRPr="004B6D53" w:rsidRDefault="00EC5569" w:rsidP="002C106C">
      <w:pPr>
        <w:pStyle w:val="ListParagraph"/>
        <w:numPr>
          <w:ilvl w:val="0"/>
          <w:numId w:val="3"/>
        </w:numPr>
        <w:rPr>
          <w:highlight w:val="green"/>
        </w:rPr>
      </w:pPr>
      <w:r w:rsidRPr="004B6D53">
        <w:rPr>
          <w:highlight w:val="green"/>
        </w:rPr>
        <w:t>Email</w:t>
      </w:r>
      <w:r w:rsidR="004B6D53" w:rsidRPr="004B6D53">
        <w:rPr>
          <w:highlight w:val="green"/>
        </w:rPr>
        <w:t xml:space="preserve">: </w:t>
      </w:r>
      <w:r w:rsidR="004B6D53" w:rsidRPr="004B6D53">
        <w:rPr>
          <w:highlight w:val="green"/>
        </w:rPr>
        <w:t>shawsheenwoodstrustees@gmail.co</w:t>
      </w:r>
      <w:r w:rsidR="004B6D53" w:rsidRPr="004B6D53">
        <w:rPr>
          <w:highlight w:val="green"/>
        </w:rPr>
        <w:t>m</w:t>
      </w:r>
    </w:p>
    <w:p w14:paraId="2B915070" w14:textId="6EF09746" w:rsidR="00EC5569" w:rsidRDefault="00EC5569" w:rsidP="002C106C">
      <w:pPr>
        <w:pStyle w:val="ListParagraph"/>
        <w:numPr>
          <w:ilvl w:val="0"/>
          <w:numId w:val="3"/>
        </w:numPr>
      </w:pPr>
      <w:r>
        <w:t>Phone#</w:t>
      </w:r>
    </w:p>
    <w:p w14:paraId="6A6BB2D4" w14:textId="4722598A" w:rsidR="00FC3AF1" w:rsidRPr="00FC3AF1" w:rsidRDefault="00B3596F" w:rsidP="00B3596F">
      <w:pPr>
        <w:rPr>
          <w:b/>
          <w:bCs/>
        </w:rPr>
      </w:pPr>
      <w:r w:rsidRPr="00FC3AF1">
        <w:rPr>
          <w:b/>
          <w:bCs/>
        </w:rPr>
        <w:t xml:space="preserve">6D </w:t>
      </w:r>
    </w:p>
    <w:p w14:paraId="7E5EAB36" w14:textId="77777777" w:rsidR="00FC3AF1" w:rsidRDefault="00B3596F" w:rsidP="00FC3AF1">
      <w:pPr>
        <w:pStyle w:val="ListParagraph"/>
        <w:numPr>
          <w:ilvl w:val="0"/>
          <w:numId w:val="2"/>
        </w:numPr>
      </w:pPr>
      <w:r>
        <w:t xml:space="preserve">Will be required 5-7 business days before closing. </w:t>
      </w:r>
    </w:p>
    <w:p w14:paraId="43C1D43F" w14:textId="77777777" w:rsidR="00FC3AF1" w:rsidRDefault="00B3596F" w:rsidP="00FC3AF1">
      <w:pPr>
        <w:pStyle w:val="ListParagraph"/>
        <w:numPr>
          <w:ilvl w:val="0"/>
          <w:numId w:val="2"/>
        </w:numPr>
      </w:pPr>
      <w:r>
        <w:t xml:space="preserve">May be a fee for this service. </w:t>
      </w:r>
    </w:p>
    <w:p w14:paraId="071D9681" w14:textId="0E22621B" w:rsidR="00B3596F" w:rsidRDefault="00FC3AF1" w:rsidP="00FC3AF1">
      <w:pPr>
        <w:pStyle w:val="ListParagraph"/>
        <w:numPr>
          <w:ilvl w:val="0"/>
          <w:numId w:val="2"/>
        </w:numPr>
      </w:pPr>
      <w:r>
        <w:t>Documents require</w:t>
      </w:r>
      <w:r w:rsidR="00B3596F">
        <w:t xml:space="preserve"> to be notarized.</w:t>
      </w:r>
    </w:p>
    <w:p w14:paraId="3EFF6798" w14:textId="40A83DCA" w:rsidR="00FC3AF1" w:rsidRPr="002C106C" w:rsidRDefault="002C106C">
      <w:pPr>
        <w:rPr>
          <w:b/>
          <w:bCs/>
        </w:rPr>
      </w:pPr>
      <w:r w:rsidRPr="002C106C">
        <w:rPr>
          <w:b/>
          <w:bCs/>
        </w:rPr>
        <w:t>Other FAQs</w:t>
      </w:r>
    </w:p>
    <w:p w14:paraId="5E092C53" w14:textId="02FC7C69" w:rsidR="00B3596F" w:rsidRDefault="00B3596F" w:rsidP="002C106C">
      <w:pPr>
        <w:pStyle w:val="ListParagraph"/>
        <w:numPr>
          <w:ilvl w:val="0"/>
          <w:numId w:val="4"/>
        </w:numPr>
      </w:pPr>
      <w:r>
        <w:t>Rent</w:t>
      </w:r>
      <w:r w:rsidR="00FC3AF1">
        <w:t>al/Airbnb</w:t>
      </w:r>
    </w:p>
    <w:p w14:paraId="727FA021" w14:textId="2AFDEF6D" w:rsidR="002C106C" w:rsidRDefault="002C106C" w:rsidP="002C106C">
      <w:pPr>
        <w:pStyle w:val="ListParagraph"/>
        <w:numPr>
          <w:ilvl w:val="0"/>
          <w:numId w:val="4"/>
        </w:numPr>
      </w:pPr>
      <w:r>
        <w:t>Ratio of Owner Vs. Rentals</w:t>
      </w:r>
    </w:p>
    <w:p w14:paraId="320B4DDF" w14:textId="3529CF26" w:rsidR="00B3596F" w:rsidRDefault="00B3596F" w:rsidP="002C106C">
      <w:pPr>
        <w:pStyle w:val="ListParagraph"/>
        <w:numPr>
          <w:ilvl w:val="0"/>
          <w:numId w:val="4"/>
        </w:numPr>
      </w:pPr>
      <w:r>
        <w:t>Pet Policy</w:t>
      </w:r>
    </w:p>
    <w:p w14:paraId="33F27A60" w14:textId="07122560" w:rsidR="00B3596F" w:rsidRDefault="00B3596F" w:rsidP="002C106C">
      <w:pPr>
        <w:pStyle w:val="ListParagraph"/>
        <w:numPr>
          <w:ilvl w:val="0"/>
          <w:numId w:val="4"/>
        </w:numPr>
      </w:pPr>
      <w:r>
        <w:t>Special Assessments</w:t>
      </w:r>
    </w:p>
    <w:p w14:paraId="7EEA2DD3" w14:textId="1B70D3DA" w:rsidR="00B3596F" w:rsidRPr="004B6D53" w:rsidRDefault="00EC5569" w:rsidP="002C106C">
      <w:pPr>
        <w:pStyle w:val="ListParagraph"/>
        <w:numPr>
          <w:ilvl w:val="0"/>
          <w:numId w:val="4"/>
        </w:numPr>
        <w:rPr>
          <w:highlight w:val="green"/>
        </w:rPr>
      </w:pPr>
      <w:r w:rsidRPr="004B6D53">
        <w:rPr>
          <w:highlight w:val="green"/>
        </w:rPr>
        <w:t xml:space="preserve">Monthly </w:t>
      </w:r>
      <w:r w:rsidR="00B3596F" w:rsidRPr="004B6D53">
        <w:rPr>
          <w:highlight w:val="green"/>
        </w:rPr>
        <w:t xml:space="preserve">Condo </w:t>
      </w:r>
      <w:r w:rsidRPr="004B6D53">
        <w:rPr>
          <w:highlight w:val="green"/>
        </w:rPr>
        <w:t>fee</w:t>
      </w:r>
      <w:r w:rsidR="002C106C" w:rsidRPr="004B6D53">
        <w:rPr>
          <w:highlight w:val="green"/>
        </w:rPr>
        <w:t xml:space="preserve"> </w:t>
      </w:r>
      <w:r w:rsidR="00B3596F" w:rsidRPr="004B6D53">
        <w:rPr>
          <w:highlight w:val="green"/>
        </w:rPr>
        <w:t>Increasing</w:t>
      </w:r>
      <w:r w:rsidR="004B6D53" w:rsidRPr="004B6D53">
        <w:rPr>
          <w:highlight w:val="green"/>
        </w:rPr>
        <w:t>: Just increase after 5 years from $360 to $396</w:t>
      </w:r>
    </w:p>
    <w:p w14:paraId="1E9E606C" w14:textId="1C099EC2" w:rsidR="002C106C" w:rsidRDefault="002C106C" w:rsidP="002C106C">
      <w:pPr>
        <w:pStyle w:val="ListParagraph"/>
        <w:numPr>
          <w:ilvl w:val="0"/>
          <w:numId w:val="4"/>
        </w:numPr>
      </w:pPr>
      <w:r>
        <w:t>Is the HOA – FHA approved</w:t>
      </w:r>
    </w:p>
    <w:p w14:paraId="22E18EE6" w14:textId="380FB9BC" w:rsidR="002C106C" w:rsidRDefault="002C106C" w:rsidP="002C106C">
      <w:pPr>
        <w:pStyle w:val="ListParagraph"/>
        <w:numPr>
          <w:ilvl w:val="0"/>
          <w:numId w:val="4"/>
        </w:numPr>
      </w:pPr>
      <w:r>
        <w:t>Can a Real Estate Agent post a For Sale Sign on the Property</w:t>
      </w:r>
    </w:p>
    <w:p w14:paraId="2D9AEC9F" w14:textId="77777777" w:rsidR="002C106C" w:rsidRDefault="002C106C"/>
    <w:p w14:paraId="68095559" w14:textId="77777777" w:rsidR="002C106C" w:rsidRDefault="002C106C"/>
    <w:p w14:paraId="5842D112" w14:textId="77777777" w:rsidR="002C106C" w:rsidRDefault="002C106C"/>
    <w:p w14:paraId="36F35FD0" w14:textId="77777777" w:rsidR="00B3596F" w:rsidRDefault="00B3596F"/>
    <w:sectPr w:rsidR="00B3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551"/>
    <w:multiLevelType w:val="hybridMultilevel"/>
    <w:tmpl w:val="EEA4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F0776"/>
    <w:multiLevelType w:val="hybridMultilevel"/>
    <w:tmpl w:val="F086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D5867"/>
    <w:multiLevelType w:val="hybridMultilevel"/>
    <w:tmpl w:val="831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5E56"/>
    <w:multiLevelType w:val="hybridMultilevel"/>
    <w:tmpl w:val="CB1A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9433">
    <w:abstractNumId w:val="3"/>
  </w:num>
  <w:num w:numId="2" w16cid:durableId="334113627">
    <w:abstractNumId w:val="0"/>
  </w:num>
  <w:num w:numId="3" w16cid:durableId="712921749">
    <w:abstractNumId w:val="2"/>
  </w:num>
  <w:num w:numId="4" w16cid:durableId="68940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6F"/>
    <w:rsid w:val="001257F0"/>
    <w:rsid w:val="00146755"/>
    <w:rsid w:val="001A14B7"/>
    <w:rsid w:val="002C106C"/>
    <w:rsid w:val="004B6D53"/>
    <w:rsid w:val="007A0B47"/>
    <w:rsid w:val="00996F25"/>
    <w:rsid w:val="009C2DBE"/>
    <w:rsid w:val="00B3596F"/>
    <w:rsid w:val="00EC5569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B0D5"/>
  <w15:chartTrackingRefBased/>
  <w15:docId w15:val="{B9A2AE7D-B39E-48F8-8AA7-977D1DC6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9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9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9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9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Mason</dc:creator>
  <cp:keywords/>
  <dc:description/>
  <cp:lastModifiedBy>Wang, Amber</cp:lastModifiedBy>
  <cp:revision>5</cp:revision>
  <dcterms:created xsi:type="dcterms:W3CDTF">2024-03-17T15:29:00Z</dcterms:created>
  <dcterms:modified xsi:type="dcterms:W3CDTF">2025-05-06T17:02:00Z</dcterms:modified>
</cp:coreProperties>
</file>