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41" w:rsidRPr="003346BE" w:rsidRDefault="00057241" w:rsidP="00195F71">
      <w:pPr>
        <w:widowControl w:val="0"/>
        <w:autoSpaceDE w:val="0"/>
        <w:autoSpaceDN w:val="0"/>
        <w:adjustRightInd w:val="0"/>
        <w:ind w:left="5246" w:firstLine="424"/>
        <w:rPr>
          <w:bCs/>
          <w:color w:val="000000"/>
          <w:spacing w:val="-4"/>
          <w:sz w:val="20"/>
          <w:szCs w:val="20"/>
          <w:lang w:val="en-US"/>
        </w:rPr>
      </w:pPr>
    </w:p>
    <w:tbl>
      <w:tblPr>
        <w:tblW w:w="9923" w:type="dxa"/>
        <w:tblInd w:w="-34" w:type="dxa"/>
        <w:tblLook w:val="00A0"/>
      </w:tblPr>
      <w:tblGrid>
        <w:gridCol w:w="5529"/>
        <w:gridCol w:w="4394"/>
      </w:tblGrid>
      <w:tr w:rsidR="003E18E5" w:rsidRPr="008B36BC" w:rsidTr="003E18E5">
        <w:trPr>
          <w:trHeight w:val="1181"/>
        </w:trPr>
        <w:tc>
          <w:tcPr>
            <w:tcW w:w="5529" w:type="dxa"/>
          </w:tcPr>
          <w:p w:rsidR="003E18E5" w:rsidRPr="004A7DB6" w:rsidRDefault="003E18E5" w:rsidP="00F57382">
            <w:pPr>
              <w:pStyle w:val="ParagraphStyle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394" w:type="dxa"/>
          </w:tcPr>
          <w:p w:rsidR="003E18E5" w:rsidRPr="003E18E5" w:rsidRDefault="003E18E5" w:rsidP="00F57382">
            <w:pPr>
              <w:pStyle w:val="ParagraphStyle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4A7DB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Додаток </w:t>
            </w:r>
            <w:r w:rsidRPr="003E18E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E18E5" w:rsidRDefault="003E18E5" w:rsidP="00F57382">
            <w:pPr>
              <w:rPr>
                <w:sz w:val="20"/>
                <w:szCs w:val="20"/>
                <w:lang w:val="uk-UA"/>
              </w:rPr>
            </w:pPr>
            <w:r w:rsidRPr="004A7DB6">
              <w:rPr>
                <w:sz w:val="20"/>
                <w:szCs w:val="20"/>
                <w:lang w:val="uk-UA"/>
              </w:rPr>
              <w:t xml:space="preserve">до </w:t>
            </w:r>
            <w:r w:rsidRPr="00BC3742">
              <w:rPr>
                <w:sz w:val="20"/>
                <w:szCs w:val="20"/>
                <w:lang w:val="uk-UA"/>
              </w:rPr>
              <w:t xml:space="preserve"> Порядку використання системи </w:t>
            </w:r>
          </w:p>
          <w:p w:rsidR="003E18E5" w:rsidRPr="003E18E5" w:rsidRDefault="003E18E5" w:rsidP="008D29A6">
            <w:r w:rsidRPr="00BC3742">
              <w:rPr>
                <w:sz w:val="20"/>
                <w:szCs w:val="20"/>
                <w:lang w:val="uk-UA"/>
              </w:rPr>
              <w:t>дистанційного обслуговування «Клієнт казначейства – Казначейство» в органах Державної казначейської служби України</w:t>
            </w:r>
          </w:p>
        </w:tc>
      </w:tr>
      <w:tr w:rsidR="003E18E5" w:rsidRPr="008B36BC" w:rsidTr="003E18E5">
        <w:trPr>
          <w:trHeight w:val="2102"/>
        </w:trPr>
        <w:tc>
          <w:tcPr>
            <w:tcW w:w="5529" w:type="dxa"/>
          </w:tcPr>
          <w:p w:rsidR="003E18E5" w:rsidRDefault="003E18E5">
            <w:pPr>
              <w:rPr>
                <w:lang w:val="uk-UA"/>
              </w:rPr>
            </w:pPr>
          </w:p>
          <w:p w:rsidR="003E18E5" w:rsidRDefault="003E18E5">
            <w:pPr>
              <w:rPr>
                <w:lang w:val="uk-UA"/>
              </w:rPr>
            </w:pPr>
          </w:p>
          <w:p w:rsidR="003E18E5" w:rsidRDefault="003E18E5">
            <w:pPr>
              <w:rPr>
                <w:lang w:val="uk-UA"/>
              </w:rPr>
            </w:pPr>
          </w:p>
          <w:p w:rsidR="003E18E5" w:rsidRDefault="003E18E5">
            <w:pPr>
              <w:rPr>
                <w:lang w:val="uk-UA"/>
              </w:rPr>
            </w:pPr>
          </w:p>
          <w:p w:rsidR="003E18E5" w:rsidRDefault="003E18E5">
            <w:pPr>
              <w:rPr>
                <w:lang w:val="uk-UA"/>
              </w:rPr>
            </w:pPr>
          </w:p>
          <w:p w:rsidR="003E18E5" w:rsidRDefault="003E18E5">
            <w:pPr>
              <w:rPr>
                <w:lang w:val="uk-UA"/>
              </w:rPr>
            </w:pPr>
          </w:p>
          <w:p w:rsidR="003E18E5" w:rsidRDefault="003E18E5" w:rsidP="003E18E5">
            <w:pPr>
              <w:rPr>
                <w:lang w:val="uk-UA"/>
              </w:rPr>
            </w:pPr>
          </w:p>
          <w:p w:rsidR="003E18E5" w:rsidRPr="008B36BC" w:rsidRDefault="003E18E5">
            <w:pPr>
              <w:rPr>
                <w:lang w:val="uk-UA"/>
              </w:rPr>
            </w:pPr>
            <w:r w:rsidRPr="008B36BC">
              <w:rPr>
                <w:lang w:val="uk-UA"/>
              </w:rPr>
              <w:t>«___» __________ 20____ № __________</w:t>
            </w:r>
          </w:p>
        </w:tc>
        <w:tc>
          <w:tcPr>
            <w:tcW w:w="4394" w:type="dxa"/>
          </w:tcPr>
          <w:p w:rsidR="003E18E5" w:rsidRPr="008D29A6" w:rsidRDefault="00A96623" w:rsidP="00A96623">
            <w:pPr>
              <w:jc w:val="center"/>
              <w:rPr>
                <w:b/>
                <w:lang w:val="uk-UA"/>
              </w:rPr>
            </w:pPr>
            <w:r w:rsidRPr="008D29A6">
              <w:rPr>
                <w:b/>
                <w:lang w:val="uk-UA"/>
              </w:rPr>
              <w:t>ПОГОДЖЕНО</w:t>
            </w:r>
          </w:p>
          <w:p w:rsidR="003E18E5" w:rsidRPr="008B36BC" w:rsidRDefault="003E18E5">
            <w:pPr>
              <w:rPr>
                <w:lang w:val="uk-UA"/>
              </w:rPr>
            </w:pPr>
            <w:r w:rsidRPr="008B36BC">
              <w:rPr>
                <w:lang w:val="uk-UA"/>
              </w:rPr>
              <w:t>_____________________________</w:t>
            </w:r>
          </w:p>
          <w:p w:rsidR="003E18E5" w:rsidRPr="008B36BC" w:rsidRDefault="003E18E5">
            <w:pPr>
              <w:ind w:right="458"/>
              <w:rPr>
                <w:vertAlign w:val="superscript"/>
                <w:lang w:val="uk-UA"/>
              </w:rPr>
            </w:pPr>
            <w:r w:rsidRPr="008B36BC">
              <w:rPr>
                <w:vertAlign w:val="superscript"/>
                <w:lang w:val="uk-UA"/>
              </w:rPr>
              <w:t xml:space="preserve">                                   (посада керівника)</w:t>
            </w:r>
          </w:p>
          <w:p w:rsidR="003E18E5" w:rsidRPr="008B36BC" w:rsidRDefault="003E18E5">
            <w:pPr>
              <w:rPr>
                <w:lang w:val="uk-UA"/>
              </w:rPr>
            </w:pPr>
            <w:r w:rsidRPr="008B36BC">
              <w:rPr>
                <w:lang w:val="uk-UA"/>
              </w:rPr>
              <w:t>_____________________________</w:t>
            </w:r>
          </w:p>
          <w:p w:rsidR="003E18E5" w:rsidRPr="008B36BC" w:rsidRDefault="003E18E5" w:rsidP="00885686">
            <w:pPr>
              <w:rPr>
                <w:lang w:val="uk-UA"/>
              </w:rPr>
            </w:pPr>
            <w:r w:rsidRPr="008B36BC">
              <w:rPr>
                <w:lang w:val="uk-UA"/>
              </w:rPr>
              <w:t>____________ Власне ім’я ПРІЗВИЩЕ</w:t>
            </w:r>
          </w:p>
          <w:p w:rsidR="003E18E5" w:rsidRPr="008B36BC" w:rsidRDefault="003E18E5">
            <w:pPr>
              <w:ind w:right="1025"/>
              <w:rPr>
                <w:vertAlign w:val="superscript"/>
                <w:lang w:val="uk-UA"/>
              </w:rPr>
            </w:pPr>
            <w:r w:rsidRPr="008B36BC">
              <w:rPr>
                <w:vertAlign w:val="superscript"/>
                <w:lang w:val="uk-UA"/>
              </w:rPr>
              <w:t xml:space="preserve">          (підпис)</w:t>
            </w:r>
          </w:p>
          <w:p w:rsidR="003E18E5" w:rsidRPr="008B36BC" w:rsidRDefault="003E18E5">
            <w:pPr>
              <w:ind w:right="1025"/>
              <w:rPr>
                <w:lang w:val="uk-UA"/>
              </w:rPr>
            </w:pPr>
            <w:r w:rsidRPr="008B36BC">
              <w:rPr>
                <w:lang w:val="uk-UA"/>
              </w:rPr>
              <w:t>«___» ____________ 20___ р.</w:t>
            </w:r>
          </w:p>
          <w:p w:rsidR="003E18E5" w:rsidRPr="008B36BC" w:rsidRDefault="003E18E5" w:rsidP="008B36BC">
            <w:pPr>
              <w:rPr>
                <w:lang w:val="en-US"/>
              </w:rPr>
            </w:pPr>
            <w:r w:rsidRPr="008B36BC">
              <w:rPr>
                <w:lang w:val="uk-UA"/>
              </w:rPr>
              <w:t>М. П.*</w:t>
            </w:r>
          </w:p>
        </w:tc>
      </w:tr>
    </w:tbl>
    <w:p w:rsidR="008B36BC" w:rsidRPr="003E18E5" w:rsidRDefault="008B36BC" w:rsidP="00854897">
      <w:pPr>
        <w:jc w:val="center"/>
        <w:rPr>
          <w:b/>
          <w:sz w:val="6"/>
          <w:szCs w:val="6"/>
          <w:lang w:val="uk-UA"/>
        </w:rPr>
      </w:pPr>
    </w:p>
    <w:p w:rsidR="00854897" w:rsidRPr="003346BE" w:rsidRDefault="00854897" w:rsidP="00854897">
      <w:pPr>
        <w:jc w:val="center"/>
        <w:rPr>
          <w:b/>
          <w:sz w:val="28"/>
          <w:szCs w:val="28"/>
          <w:lang w:val="uk-UA"/>
        </w:rPr>
      </w:pPr>
      <w:r w:rsidRPr="003346BE">
        <w:rPr>
          <w:b/>
          <w:sz w:val="28"/>
          <w:szCs w:val="28"/>
          <w:lang w:val="uk-UA"/>
        </w:rPr>
        <w:t>ЗАЯВКА</w:t>
      </w:r>
    </w:p>
    <w:p w:rsidR="008168FD" w:rsidRPr="003346BE" w:rsidRDefault="00854897" w:rsidP="00854897">
      <w:pPr>
        <w:jc w:val="center"/>
        <w:rPr>
          <w:b/>
          <w:sz w:val="28"/>
          <w:szCs w:val="28"/>
          <w:lang w:val="uk-UA"/>
        </w:rPr>
      </w:pPr>
      <w:r w:rsidRPr="003346BE">
        <w:rPr>
          <w:b/>
          <w:sz w:val="28"/>
          <w:szCs w:val="28"/>
          <w:lang w:val="uk-UA"/>
        </w:rPr>
        <w:t xml:space="preserve">про надання доступу </w:t>
      </w:r>
    </w:p>
    <w:p w:rsidR="008168FD" w:rsidRPr="003346BE" w:rsidRDefault="00854897" w:rsidP="00854897">
      <w:pPr>
        <w:jc w:val="center"/>
        <w:rPr>
          <w:b/>
          <w:sz w:val="28"/>
          <w:szCs w:val="28"/>
          <w:lang w:val="uk-UA"/>
        </w:rPr>
      </w:pPr>
      <w:r w:rsidRPr="003346BE">
        <w:rPr>
          <w:b/>
          <w:sz w:val="28"/>
          <w:szCs w:val="28"/>
          <w:lang w:val="uk-UA"/>
        </w:rPr>
        <w:t xml:space="preserve">до системи дистанційного обслуговування </w:t>
      </w:r>
    </w:p>
    <w:p w:rsidR="008168FD" w:rsidRPr="003346BE" w:rsidRDefault="00465402" w:rsidP="00BC4E37">
      <w:pPr>
        <w:spacing w:after="120"/>
        <w:jc w:val="center"/>
        <w:rPr>
          <w:b/>
          <w:sz w:val="28"/>
          <w:szCs w:val="28"/>
          <w:lang w:val="uk-UA"/>
        </w:rPr>
      </w:pPr>
      <w:r w:rsidRPr="003346BE">
        <w:rPr>
          <w:b/>
          <w:sz w:val="28"/>
          <w:szCs w:val="28"/>
          <w:lang w:val="uk-UA"/>
        </w:rPr>
        <w:t xml:space="preserve"> </w:t>
      </w:r>
      <w:r w:rsidR="00854897" w:rsidRPr="003346BE">
        <w:rPr>
          <w:b/>
          <w:sz w:val="28"/>
          <w:szCs w:val="28"/>
          <w:lang w:val="uk-UA"/>
        </w:rPr>
        <w:t>«Клієнт казначейства – Казначейство»</w:t>
      </w:r>
      <w:r w:rsidR="0093594F" w:rsidRPr="003346BE">
        <w:rPr>
          <w:b/>
          <w:sz w:val="28"/>
          <w:szCs w:val="28"/>
          <w:lang w:val="uk-UA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5528"/>
      </w:tblGrid>
      <w:tr w:rsidR="00854897" w:rsidRPr="00B11592" w:rsidTr="003E18E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97" w:rsidRPr="00B11592" w:rsidRDefault="00854897" w:rsidP="00CD4123">
            <w:pPr>
              <w:rPr>
                <w:lang w:val="uk-UA"/>
              </w:rPr>
            </w:pPr>
            <w:r w:rsidRPr="00B11592">
              <w:rPr>
                <w:lang w:val="uk-UA"/>
              </w:rPr>
              <w:t xml:space="preserve">Повне найменування </w:t>
            </w:r>
            <w:r w:rsidR="00885686" w:rsidRPr="00B11592">
              <w:rPr>
                <w:lang w:val="uk-UA"/>
              </w:rPr>
              <w:t>клієнта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97" w:rsidRPr="00B11592" w:rsidRDefault="00854897">
            <w:pPr>
              <w:rPr>
                <w:lang w:val="uk-UA"/>
              </w:rPr>
            </w:pPr>
          </w:p>
        </w:tc>
      </w:tr>
      <w:tr w:rsidR="00854897" w:rsidRPr="00B11592" w:rsidTr="003E18E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97" w:rsidRPr="00B11592" w:rsidRDefault="00854897" w:rsidP="00CD4123">
            <w:pPr>
              <w:rPr>
                <w:lang w:val="uk-UA"/>
              </w:rPr>
            </w:pPr>
            <w:r w:rsidRPr="00B11592">
              <w:rPr>
                <w:lang w:val="uk-UA"/>
              </w:rPr>
              <w:t xml:space="preserve">Код </w:t>
            </w:r>
            <w:r w:rsidR="00885686" w:rsidRPr="00B11592">
              <w:rPr>
                <w:lang w:val="uk-UA"/>
              </w:rPr>
              <w:t xml:space="preserve">за </w:t>
            </w:r>
            <w:r w:rsidRPr="00B11592">
              <w:rPr>
                <w:lang w:val="uk-UA"/>
              </w:rPr>
              <w:t>ЄДРПОУ</w:t>
            </w:r>
            <w:r w:rsidR="00720770" w:rsidRPr="00B11592">
              <w:rPr>
                <w:lang w:val="uk-UA"/>
              </w:rPr>
              <w:t xml:space="preserve"> </w:t>
            </w:r>
            <w:r w:rsidR="00885686" w:rsidRPr="00B11592">
              <w:rPr>
                <w:lang w:val="uk-UA"/>
              </w:rPr>
              <w:t>клієнта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97" w:rsidRPr="00B11592" w:rsidRDefault="00854897">
            <w:pPr>
              <w:rPr>
                <w:lang w:val="uk-UA"/>
              </w:rPr>
            </w:pPr>
          </w:p>
        </w:tc>
      </w:tr>
      <w:tr w:rsidR="00854897" w:rsidRPr="00B11592" w:rsidTr="003E18E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97" w:rsidRPr="00B11592" w:rsidRDefault="00854897" w:rsidP="003E18E5">
            <w:pPr>
              <w:ind w:right="-108"/>
              <w:rPr>
                <w:lang w:val="uk-UA"/>
              </w:rPr>
            </w:pPr>
            <w:r w:rsidRPr="00B11592">
              <w:rPr>
                <w:lang w:val="uk-UA"/>
              </w:rPr>
              <w:t>Прізвище, ім’я, по батькові</w:t>
            </w:r>
            <w:r w:rsidR="00885686" w:rsidRPr="00B11592">
              <w:rPr>
                <w:lang w:val="uk-UA"/>
              </w:rPr>
              <w:t xml:space="preserve"> </w:t>
            </w:r>
            <w:r w:rsidR="00CD4123" w:rsidRPr="00B11592">
              <w:rPr>
                <w:lang w:val="uk-UA"/>
              </w:rPr>
              <w:t xml:space="preserve">(за наявності) </w:t>
            </w:r>
            <w:r w:rsidR="00B11592" w:rsidRPr="00B11592">
              <w:rPr>
                <w:lang w:val="uk-UA"/>
              </w:rPr>
              <w:t>користувача (</w:t>
            </w:r>
            <w:proofErr w:type="spellStart"/>
            <w:r w:rsidR="00B11592" w:rsidRPr="00B11592">
              <w:rPr>
                <w:lang w:val="uk-UA"/>
              </w:rPr>
              <w:t>підписувача</w:t>
            </w:r>
            <w:proofErr w:type="spellEnd"/>
            <w:r w:rsidR="00B11592" w:rsidRPr="00B11592">
              <w:rPr>
                <w:lang w:val="uk-UA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97" w:rsidRPr="00B11592" w:rsidRDefault="00854897">
            <w:pPr>
              <w:rPr>
                <w:lang w:val="uk-UA"/>
              </w:rPr>
            </w:pPr>
          </w:p>
        </w:tc>
      </w:tr>
      <w:tr w:rsidR="00854897" w:rsidRPr="00B11592" w:rsidTr="003E18E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97" w:rsidRPr="00B11592" w:rsidRDefault="00854897">
            <w:pPr>
              <w:rPr>
                <w:lang w:val="uk-UA"/>
              </w:rPr>
            </w:pPr>
            <w:r w:rsidRPr="00B11592">
              <w:rPr>
                <w:lang w:val="uk-UA"/>
              </w:rPr>
              <w:t>Посада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97" w:rsidRPr="00B11592" w:rsidRDefault="00854897">
            <w:pPr>
              <w:rPr>
                <w:lang w:val="uk-UA"/>
              </w:rPr>
            </w:pPr>
          </w:p>
        </w:tc>
      </w:tr>
      <w:tr w:rsidR="006501D6" w:rsidRPr="00B11592" w:rsidTr="003E18E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D6" w:rsidRPr="00B11592" w:rsidRDefault="002E6C0A" w:rsidP="006501D6">
            <w:pPr>
              <w:rPr>
                <w:lang w:val="uk-UA"/>
              </w:rPr>
            </w:pPr>
            <w:r w:rsidRPr="00B11592">
              <w:rPr>
                <w:lang w:val="uk-UA"/>
              </w:rPr>
              <w:t>Тип</w:t>
            </w:r>
            <w:r w:rsidR="006501D6" w:rsidRPr="00B11592">
              <w:rPr>
                <w:lang w:val="uk-UA"/>
              </w:rPr>
              <w:t xml:space="preserve"> користувача</w:t>
            </w:r>
            <w:r w:rsidR="006501D6" w:rsidRPr="00B11592">
              <w:rPr>
                <w:rStyle w:val="a6"/>
                <w:lang w:val="uk-UA"/>
              </w:rPr>
              <w:footnoteReference w:id="1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6" w:rsidRPr="00B11592" w:rsidRDefault="006501D6">
            <w:pPr>
              <w:rPr>
                <w:lang w:val="uk-UA"/>
              </w:rPr>
            </w:pPr>
          </w:p>
        </w:tc>
      </w:tr>
      <w:tr w:rsidR="00D35705" w:rsidRPr="00B11592" w:rsidTr="003E18E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05" w:rsidRPr="00B11592" w:rsidRDefault="00D35705" w:rsidP="00AD408C">
            <w:pPr>
              <w:rPr>
                <w:lang w:val="uk-UA"/>
              </w:rPr>
            </w:pPr>
            <w:r w:rsidRPr="00B11592">
              <w:rPr>
                <w:lang w:val="uk-UA"/>
              </w:rPr>
              <w:t>Серійний номер кваліфікованого сертифіката відкритого ключа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05" w:rsidRPr="00B11592" w:rsidRDefault="00D35705">
            <w:pPr>
              <w:rPr>
                <w:lang w:val="uk-UA"/>
              </w:rPr>
            </w:pPr>
          </w:p>
        </w:tc>
      </w:tr>
      <w:tr w:rsidR="00925CD5" w:rsidRPr="005A4F96" w:rsidTr="003E18E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D5" w:rsidRPr="00B11592" w:rsidRDefault="00925CD5" w:rsidP="0096012D">
            <w:pPr>
              <w:rPr>
                <w:lang w:val="uk-UA"/>
              </w:rPr>
            </w:pPr>
            <w:r>
              <w:rPr>
                <w:lang w:val="uk-UA"/>
              </w:rPr>
              <w:t>Заявка надається: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5" w:rsidRPr="00925CD5" w:rsidRDefault="0011728A" w:rsidP="00925CD5">
            <w:pPr>
              <w:pStyle w:val="a5"/>
              <w:numPr>
                <w:ilvl w:val="0"/>
                <w:numId w:val="8"/>
              </w:numPr>
              <w:rPr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-2.7pt;margin-top:2.1pt;width:12pt;height:10.6pt;z-index:251665408;mso-position-horizontal-relative:text;mso-position-vertical-relative:text;mso-width-relative:margin;mso-height-relative:margin">
                  <v:textbox style="mso-next-textbox:#_x0000_s1034">
                    <w:txbxContent>
                      <w:p w:rsidR="009B3546" w:rsidRPr="00DB5BBA" w:rsidRDefault="009B3546" w:rsidP="00925CD5"/>
                    </w:txbxContent>
                  </v:textbox>
                </v:shape>
              </w:pict>
            </w:r>
            <w:r w:rsidR="00925CD5">
              <w:rPr>
                <w:lang w:val="uk-UA"/>
              </w:rPr>
              <w:t xml:space="preserve">для </w:t>
            </w:r>
            <w:r w:rsidR="00925CD5" w:rsidRPr="00925CD5">
              <w:rPr>
                <w:lang w:val="uk-UA"/>
              </w:rPr>
              <w:t xml:space="preserve"> початков</w:t>
            </w:r>
            <w:r w:rsidR="00925CD5">
              <w:rPr>
                <w:lang w:val="uk-UA"/>
              </w:rPr>
              <w:t>ої реєстрації</w:t>
            </w:r>
          </w:p>
          <w:p w:rsidR="00925CD5" w:rsidRPr="00925CD5" w:rsidRDefault="0011728A" w:rsidP="00925CD5">
            <w:pPr>
              <w:pStyle w:val="a5"/>
              <w:numPr>
                <w:ilvl w:val="0"/>
                <w:numId w:val="8"/>
              </w:numPr>
              <w:rPr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 id="_x0000_s1036" type="#_x0000_t202" style="position:absolute;left:0;text-align:left;margin-left:-2.7pt;margin-top:1.6pt;width:12pt;height:10.6pt;z-index:251666432;mso-width-relative:margin;mso-height-relative:margin">
                  <v:textbox style="mso-next-textbox:#_x0000_s1036">
                    <w:txbxContent>
                      <w:p w:rsidR="009B3546" w:rsidRPr="00DB5BBA" w:rsidRDefault="009B3546" w:rsidP="00925CD5"/>
                    </w:txbxContent>
                  </v:textbox>
                </v:shape>
              </w:pict>
            </w:r>
            <w:r w:rsidR="00925CD5">
              <w:rPr>
                <w:lang w:val="uk-UA"/>
              </w:rPr>
              <w:t xml:space="preserve">у зв’язку із </w:t>
            </w:r>
            <w:r w:rsidR="00925CD5" w:rsidRPr="00925CD5">
              <w:rPr>
                <w:lang w:val="uk-UA"/>
              </w:rPr>
              <w:t>змін</w:t>
            </w:r>
            <w:r w:rsidR="00925CD5">
              <w:rPr>
                <w:lang w:val="uk-UA"/>
              </w:rPr>
              <w:t>ою</w:t>
            </w:r>
            <w:r w:rsidR="00925CD5" w:rsidRPr="00925CD5">
              <w:rPr>
                <w:lang w:val="uk-UA"/>
              </w:rPr>
              <w:t xml:space="preserve"> ідентифікаційних даних</w:t>
            </w:r>
          </w:p>
        </w:tc>
      </w:tr>
      <w:tr w:rsidR="006206D0" w:rsidRPr="00B11592" w:rsidTr="003E18E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D0" w:rsidRPr="00B11592" w:rsidRDefault="00BC4E37" w:rsidP="00BC4E37">
            <w:pPr>
              <w:rPr>
                <w:lang w:val="uk-UA"/>
              </w:rPr>
            </w:pPr>
            <w:r>
              <w:rPr>
                <w:lang w:val="uk-UA"/>
              </w:rPr>
              <w:t xml:space="preserve">Здійснює погодження/затвердження документів інших установ </w:t>
            </w:r>
            <w:r w:rsidR="006206D0">
              <w:rPr>
                <w:lang w:val="uk-UA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37" w:rsidRDefault="0011728A" w:rsidP="00BC4E37">
            <w:pPr>
              <w:pStyle w:val="a5"/>
              <w:numPr>
                <w:ilvl w:val="0"/>
                <w:numId w:val="8"/>
              </w:numPr>
              <w:rPr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 id="_x0000_s1038" type="#_x0000_t202" style="position:absolute;left:0;text-align:left;margin-left:-1.75pt;margin-top:15.85pt;width:12pt;height:10.6pt;z-index:251667456;mso-position-horizontal-relative:text;mso-position-vertical-relative:text;mso-width-relative:margin;mso-height-relative:margin">
                  <v:textbox style="mso-next-textbox:#_x0000_s1038">
                    <w:txbxContent>
                      <w:p w:rsidR="009B3546" w:rsidRPr="00DB5BBA" w:rsidRDefault="009B3546" w:rsidP="006206D0"/>
                    </w:txbxContent>
                  </v:textbox>
                </v:shape>
              </w:pict>
            </w:r>
            <w:r>
              <w:rPr>
                <w:noProof/>
                <w:lang w:val="uk-UA" w:eastAsia="uk-UA"/>
              </w:rPr>
              <w:pict>
                <v:shape id="_x0000_s1039" type="#_x0000_t202" style="position:absolute;left:0;text-align:left;margin-left:-1.75pt;margin-top:2.1pt;width:12pt;height:10.6pt;z-index:251668480;mso-position-horizontal-relative:text;mso-position-vertical-relative:text;mso-width-relative:margin;mso-height-relative:margin">
                  <v:textbox style="mso-next-textbox:#_x0000_s1039">
                    <w:txbxContent>
                      <w:p w:rsidR="009B3546" w:rsidRPr="00DB5BBA" w:rsidRDefault="009B3546" w:rsidP="006206D0"/>
                    </w:txbxContent>
                  </v:textbox>
                </v:shape>
              </w:pict>
            </w:r>
            <w:r w:rsidR="00BC4E37" w:rsidRPr="00BC4E37">
              <w:rPr>
                <w:lang w:val="uk-UA"/>
              </w:rPr>
              <w:t>так</w:t>
            </w:r>
            <w:r w:rsidR="00BC4E37">
              <w:rPr>
                <w:lang w:val="uk-UA"/>
              </w:rPr>
              <w:t xml:space="preserve">                        </w:t>
            </w:r>
          </w:p>
          <w:p w:rsidR="006206D0" w:rsidRPr="00BC4E37" w:rsidRDefault="00BC4E37" w:rsidP="00BC4E37">
            <w:pPr>
              <w:pStyle w:val="a5"/>
              <w:numPr>
                <w:ilvl w:val="0"/>
                <w:numId w:val="8"/>
              </w:numPr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</w:tr>
      <w:tr w:rsidR="00854897" w:rsidRPr="00B11592" w:rsidTr="003E18E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97" w:rsidRPr="00B11592" w:rsidRDefault="00B01FDA" w:rsidP="00AD408C">
            <w:pPr>
              <w:rPr>
                <w:lang w:val="uk-UA"/>
              </w:rPr>
            </w:pPr>
            <w:r w:rsidRPr="00B11592">
              <w:rPr>
                <w:lang w:val="uk-UA"/>
              </w:rPr>
              <w:t xml:space="preserve">Робочий </w:t>
            </w:r>
            <w:r w:rsidR="00AD408C" w:rsidRPr="00B11592">
              <w:rPr>
                <w:lang w:val="uk-UA"/>
              </w:rPr>
              <w:t>номер телефону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97" w:rsidRPr="00B11592" w:rsidRDefault="00854897">
            <w:pPr>
              <w:rPr>
                <w:lang w:val="uk-UA"/>
              </w:rPr>
            </w:pPr>
          </w:p>
        </w:tc>
      </w:tr>
    </w:tbl>
    <w:p w:rsidR="00DB5BBA" w:rsidRPr="00B11592" w:rsidRDefault="00DB5BBA" w:rsidP="00B11592">
      <w:pPr>
        <w:spacing w:before="120"/>
        <w:rPr>
          <w:lang w:val="uk-UA"/>
        </w:rPr>
      </w:pPr>
      <w:r w:rsidRPr="00B11592">
        <w:rPr>
          <w:lang w:val="uk-UA"/>
        </w:rPr>
        <w:t>Користувач має прав</w:t>
      </w:r>
      <w:r w:rsidR="00DC07D0" w:rsidRPr="00DC07D0">
        <w:t>о</w:t>
      </w:r>
      <w:r w:rsidRPr="00B11592">
        <w:rPr>
          <w:lang w:val="uk-UA"/>
        </w:rPr>
        <w:t xml:space="preserve"> перегляду рахунків клієнта (обрати потрібне):</w:t>
      </w:r>
    </w:p>
    <w:p w:rsidR="00D35705" w:rsidRPr="00B11592" w:rsidRDefault="0011728A" w:rsidP="006361AA">
      <w:pPr>
        <w:pStyle w:val="a5"/>
        <w:numPr>
          <w:ilvl w:val="0"/>
          <w:numId w:val="8"/>
        </w:numPr>
        <w:ind w:left="822" w:hanging="357"/>
        <w:contextualSpacing w:val="0"/>
        <w:rPr>
          <w:lang w:val="uk-UA"/>
        </w:rPr>
      </w:pPr>
      <w:r>
        <w:rPr>
          <w:noProof/>
          <w:lang w:val="uk-UA" w:eastAsia="uk-UA"/>
        </w:rPr>
        <w:pict>
          <v:shape id="_x0000_s1041" type="#_x0000_t202" style="position:absolute;left:0;text-align:left;margin-left:3.4pt;margin-top:2.25pt;width:12pt;height:10.6pt;z-index:251670528;mso-position-horizontal-relative:text;mso-position-vertical-relative:text;mso-width-relative:margin;mso-height-relative:margin">
            <v:textbox style="mso-next-textbox:#_x0000_s1041">
              <w:txbxContent>
                <w:p w:rsidR="009B3546" w:rsidRPr="00DB5BBA" w:rsidRDefault="009B3546" w:rsidP="00BC4E37"/>
              </w:txbxContent>
            </v:textbox>
          </v:shape>
        </w:pict>
      </w:r>
      <w:r w:rsidR="00D35705" w:rsidRPr="00B11592">
        <w:rPr>
          <w:lang w:val="uk-UA"/>
        </w:rPr>
        <w:t>усі</w:t>
      </w:r>
      <w:r w:rsidR="00DB5BBA" w:rsidRPr="00B11592">
        <w:rPr>
          <w:lang w:val="uk-UA"/>
        </w:rPr>
        <w:t xml:space="preserve"> рахунки</w:t>
      </w:r>
      <w:r w:rsidR="00D35705" w:rsidRPr="00B11592">
        <w:rPr>
          <w:lang w:val="uk-UA"/>
        </w:rPr>
        <w:t xml:space="preserve"> </w:t>
      </w:r>
    </w:p>
    <w:p w:rsidR="00D35705" w:rsidRPr="00B11592" w:rsidRDefault="0011728A" w:rsidP="006361AA">
      <w:pPr>
        <w:pStyle w:val="a5"/>
        <w:numPr>
          <w:ilvl w:val="0"/>
          <w:numId w:val="8"/>
        </w:numPr>
        <w:ind w:left="822" w:hanging="357"/>
        <w:contextualSpacing w:val="0"/>
        <w:rPr>
          <w:lang w:val="uk-UA"/>
        </w:rPr>
      </w:pPr>
      <w:r>
        <w:rPr>
          <w:noProof/>
          <w:lang w:val="uk-UA" w:eastAsia="uk-UA"/>
        </w:rPr>
        <w:pict>
          <v:shape id="_x0000_s1040" type="#_x0000_t202" style="position:absolute;left:0;text-align:left;margin-left:3.4pt;margin-top:1.5pt;width:12pt;height:10.6pt;z-index:251669504;mso-position-horizontal-relative:text;mso-position-vertical-relative:text;mso-width-relative:margin;mso-height-relative:margin">
            <v:textbox style="mso-next-textbox:#_x0000_s1040">
              <w:txbxContent>
                <w:p w:rsidR="009B3546" w:rsidRPr="00BC4E37" w:rsidRDefault="009B3546" w:rsidP="00BC4E37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noProof/>
                      <w:lang w:val="uk-UA" w:eastAsia="uk-UA"/>
                    </w:rPr>
                    <w:drawing>
                      <wp:inline distT="0" distB="0" distL="0" distR="0">
                        <wp:extent cx="167005" cy="142875"/>
                        <wp:effectExtent l="19050" t="0" r="4445" b="0"/>
                        <wp:docPr id="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B5BBA" w:rsidRPr="00B11592">
        <w:rPr>
          <w:lang w:val="uk-UA"/>
        </w:rPr>
        <w:t xml:space="preserve">лише </w:t>
      </w:r>
      <w:r w:rsidR="00D35705" w:rsidRPr="00B11592">
        <w:rPr>
          <w:lang w:val="uk-UA"/>
        </w:rPr>
        <w:t>окрем</w:t>
      </w:r>
      <w:r w:rsidR="00DB5BBA" w:rsidRPr="00B11592">
        <w:rPr>
          <w:lang w:val="uk-UA"/>
        </w:rPr>
        <w:t xml:space="preserve">і </w:t>
      </w:r>
      <w:r w:rsidR="003D2CCD" w:rsidRPr="00B11592">
        <w:rPr>
          <w:lang w:val="uk-UA"/>
        </w:rPr>
        <w:t>рахунки</w:t>
      </w:r>
      <w:r w:rsidR="00DB5BBA" w:rsidRPr="00B11592">
        <w:rPr>
          <w:lang w:val="uk-UA"/>
        </w:rPr>
        <w:t xml:space="preserve"> згідно </w:t>
      </w:r>
      <w:r w:rsidR="00A97792">
        <w:rPr>
          <w:lang w:val="uk-UA"/>
        </w:rPr>
        <w:t xml:space="preserve">з </w:t>
      </w:r>
      <w:r w:rsidR="00DB5BBA" w:rsidRPr="00B11592">
        <w:rPr>
          <w:lang w:val="uk-UA"/>
        </w:rPr>
        <w:t>перелік</w:t>
      </w:r>
      <w:r w:rsidR="00A97792">
        <w:rPr>
          <w:lang w:val="uk-UA"/>
        </w:rPr>
        <w:t>ом</w:t>
      </w:r>
      <w:r w:rsidR="0028320E">
        <w:rPr>
          <w:lang w:val="uk-UA"/>
        </w:rPr>
        <w:t>:</w:t>
      </w:r>
      <w:r w:rsidR="00DB5BBA" w:rsidRPr="00B11592">
        <w:rPr>
          <w:lang w:val="uk-UA"/>
        </w:rPr>
        <w:t xml:space="preserve"> </w:t>
      </w:r>
    </w:p>
    <w:tbl>
      <w:tblPr>
        <w:tblStyle w:val="ac"/>
        <w:tblW w:w="9889" w:type="dxa"/>
        <w:tblLayout w:type="fixed"/>
        <w:tblLook w:val="04A0"/>
      </w:tblPr>
      <w:tblGrid>
        <w:gridCol w:w="817"/>
        <w:gridCol w:w="7938"/>
        <w:gridCol w:w="1134"/>
      </w:tblGrid>
      <w:tr w:rsidR="00D35705" w:rsidTr="003E18E5">
        <w:tc>
          <w:tcPr>
            <w:tcW w:w="817" w:type="dxa"/>
          </w:tcPr>
          <w:p w:rsidR="00D35705" w:rsidRDefault="00D35705" w:rsidP="002145A4">
            <w:pPr>
              <w:pStyle w:val="a5"/>
              <w:tabs>
                <w:tab w:val="left" w:pos="142"/>
                <w:tab w:val="left" w:pos="284"/>
              </w:tabs>
              <w:ind w:left="0"/>
              <w:jc w:val="center"/>
              <w:rPr>
                <w:i/>
                <w:sz w:val="28"/>
                <w:szCs w:val="28"/>
                <w:lang w:val="uk-UA"/>
              </w:rPr>
            </w:pPr>
            <w:r w:rsidRPr="00C90A04"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7938" w:type="dxa"/>
          </w:tcPr>
          <w:p w:rsidR="00D35705" w:rsidRDefault="00D35705" w:rsidP="002145A4">
            <w:pPr>
              <w:pStyle w:val="a5"/>
              <w:tabs>
                <w:tab w:val="left" w:pos="142"/>
                <w:tab w:val="left" w:pos="284"/>
              </w:tabs>
              <w:ind w:left="0"/>
              <w:jc w:val="center"/>
              <w:rPr>
                <w:i/>
                <w:sz w:val="28"/>
                <w:szCs w:val="28"/>
                <w:lang w:val="uk-UA"/>
              </w:rPr>
            </w:pPr>
            <w:r w:rsidRPr="00C90A04">
              <w:rPr>
                <w:color w:val="00000A"/>
                <w:sz w:val="20"/>
                <w:szCs w:val="20"/>
                <w:lang w:val="uk-UA"/>
              </w:rPr>
              <w:t xml:space="preserve">Рахунок </w:t>
            </w:r>
            <w:r w:rsidRPr="00C90A04">
              <w:rPr>
                <w:rStyle w:val="a6"/>
                <w:color w:val="00000A"/>
                <w:sz w:val="20"/>
                <w:szCs w:val="20"/>
                <w:lang w:val="uk-UA"/>
              </w:rPr>
              <w:footnoteReference w:id="2"/>
            </w:r>
          </w:p>
        </w:tc>
        <w:tc>
          <w:tcPr>
            <w:tcW w:w="1134" w:type="dxa"/>
          </w:tcPr>
          <w:p w:rsidR="00D35705" w:rsidRDefault="00D35705" w:rsidP="002145A4">
            <w:pPr>
              <w:pStyle w:val="a5"/>
              <w:tabs>
                <w:tab w:val="left" w:pos="142"/>
                <w:tab w:val="left" w:pos="284"/>
              </w:tabs>
              <w:ind w:left="0"/>
              <w:jc w:val="center"/>
              <w:rPr>
                <w:i/>
                <w:sz w:val="28"/>
                <w:szCs w:val="28"/>
                <w:lang w:val="uk-UA"/>
              </w:rPr>
            </w:pPr>
            <w:r w:rsidRPr="00C90A04">
              <w:rPr>
                <w:color w:val="00000A"/>
                <w:sz w:val="20"/>
                <w:szCs w:val="20"/>
                <w:lang w:val="uk-UA"/>
              </w:rPr>
              <w:t>Прим.</w:t>
            </w:r>
            <w:r w:rsidRPr="00C90A04">
              <w:rPr>
                <w:rStyle w:val="a6"/>
                <w:color w:val="00000A"/>
                <w:sz w:val="20"/>
                <w:szCs w:val="20"/>
                <w:lang w:val="uk-UA"/>
              </w:rPr>
              <w:footnoteReference w:id="3"/>
            </w:r>
          </w:p>
        </w:tc>
      </w:tr>
      <w:tr w:rsidR="00D35705" w:rsidTr="006361AA">
        <w:trPr>
          <w:trHeight w:val="113"/>
        </w:trPr>
        <w:tc>
          <w:tcPr>
            <w:tcW w:w="817" w:type="dxa"/>
          </w:tcPr>
          <w:p w:rsidR="00D35705" w:rsidRPr="006361AA" w:rsidRDefault="00D35705" w:rsidP="002E6C0A">
            <w:pPr>
              <w:pStyle w:val="a5"/>
              <w:tabs>
                <w:tab w:val="left" w:pos="142"/>
                <w:tab w:val="left" w:pos="284"/>
              </w:tabs>
              <w:ind w:left="0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7938" w:type="dxa"/>
          </w:tcPr>
          <w:p w:rsidR="00D35705" w:rsidRPr="006361AA" w:rsidRDefault="00D35705" w:rsidP="002E6C0A">
            <w:pPr>
              <w:pStyle w:val="a5"/>
              <w:tabs>
                <w:tab w:val="left" w:pos="142"/>
                <w:tab w:val="left" w:pos="284"/>
              </w:tabs>
              <w:ind w:left="0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D35705" w:rsidRPr="006361AA" w:rsidRDefault="00D35705" w:rsidP="002E6C0A">
            <w:pPr>
              <w:pStyle w:val="a5"/>
              <w:tabs>
                <w:tab w:val="left" w:pos="142"/>
                <w:tab w:val="left" w:pos="284"/>
              </w:tabs>
              <w:ind w:left="0"/>
              <w:rPr>
                <w:i/>
                <w:sz w:val="18"/>
                <w:szCs w:val="18"/>
                <w:lang w:val="uk-UA"/>
              </w:rPr>
            </w:pPr>
          </w:p>
        </w:tc>
      </w:tr>
      <w:tr w:rsidR="00D35705" w:rsidTr="003E18E5">
        <w:tc>
          <w:tcPr>
            <w:tcW w:w="817" w:type="dxa"/>
          </w:tcPr>
          <w:p w:rsidR="00D35705" w:rsidRPr="006361AA" w:rsidRDefault="00D35705" w:rsidP="002E6C0A">
            <w:pPr>
              <w:pStyle w:val="a5"/>
              <w:tabs>
                <w:tab w:val="left" w:pos="142"/>
                <w:tab w:val="left" w:pos="284"/>
              </w:tabs>
              <w:ind w:left="0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7938" w:type="dxa"/>
          </w:tcPr>
          <w:p w:rsidR="00D35705" w:rsidRPr="006361AA" w:rsidRDefault="00D35705" w:rsidP="002E6C0A">
            <w:pPr>
              <w:pStyle w:val="a5"/>
              <w:tabs>
                <w:tab w:val="left" w:pos="142"/>
                <w:tab w:val="left" w:pos="284"/>
              </w:tabs>
              <w:ind w:left="0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D35705" w:rsidRPr="006361AA" w:rsidRDefault="00D35705" w:rsidP="002E6C0A">
            <w:pPr>
              <w:pStyle w:val="a5"/>
              <w:tabs>
                <w:tab w:val="left" w:pos="142"/>
                <w:tab w:val="left" w:pos="284"/>
              </w:tabs>
              <w:ind w:left="0"/>
              <w:rPr>
                <w:i/>
                <w:sz w:val="18"/>
                <w:szCs w:val="18"/>
                <w:lang w:val="uk-UA"/>
              </w:rPr>
            </w:pPr>
          </w:p>
        </w:tc>
      </w:tr>
    </w:tbl>
    <w:p w:rsidR="00854897" w:rsidRPr="005A39C8" w:rsidRDefault="00A12D05" w:rsidP="00854897">
      <w:pPr>
        <w:ind w:firstLine="709"/>
        <w:jc w:val="both"/>
        <w:rPr>
          <w:lang w:val="uk-UA"/>
        </w:rPr>
      </w:pPr>
      <w:r w:rsidRPr="00B11592">
        <w:rPr>
          <w:lang w:val="uk-UA"/>
        </w:rPr>
        <w:lastRenderedPageBreak/>
        <w:t>З вимогами д</w:t>
      </w:r>
      <w:r w:rsidR="00854897" w:rsidRPr="00B11592">
        <w:rPr>
          <w:lang w:val="uk-UA"/>
        </w:rPr>
        <w:t xml:space="preserve">оговору про дистанційне розрахункове обслуговування з використанням програмно-технічного комплексу «Клієнт </w:t>
      </w:r>
      <w:r w:rsidRPr="00B11592">
        <w:rPr>
          <w:lang w:val="uk-UA"/>
        </w:rPr>
        <w:t>к</w:t>
      </w:r>
      <w:r w:rsidR="00DF0F4B" w:rsidRPr="00B11592">
        <w:rPr>
          <w:lang w:val="uk-UA"/>
        </w:rPr>
        <w:t>азначейства –</w:t>
      </w:r>
      <w:r w:rsidR="00C67EEB" w:rsidRPr="00B11592">
        <w:rPr>
          <w:lang w:val="uk-UA"/>
        </w:rPr>
        <w:t xml:space="preserve"> </w:t>
      </w:r>
      <w:r w:rsidR="00854897" w:rsidRPr="00B11592">
        <w:rPr>
          <w:lang w:val="uk-UA"/>
        </w:rPr>
        <w:t>Казначейство» між ___________________________________________</w:t>
      </w:r>
      <w:r w:rsidR="000C261B">
        <w:rPr>
          <w:lang w:val="uk-UA"/>
        </w:rPr>
        <w:t>_________________________</w:t>
      </w:r>
      <w:r w:rsidR="00854897" w:rsidRPr="00B11592">
        <w:rPr>
          <w:lang w:val="uk-UA"/>
        </w:rPr>
        <w:t>__ та ___________________________________________________________________</w:t>
      </w:r>
      <w:r w:rsidR="00DF0F4B" w:rsidRPr="00B11592">
        <w:rPr>
          <w:lang w:val="uk-UA"/>
        </w:rPr>
        <w:t>_</w:t>
      </w:r>
      <w:r w:rsidR="00854897" w:rsidRPr="00B11592">
        <w:rPr>
          <w:lang w:val="uk-UA"/>
        </w:rPr>
        <w:t xml:space="preserve"> </w:t>
      </w:r>
      <w:r w:rsidRPr="00B11592">
        <w:rPr>
          <w:lang w:val="uk-UA"/>
        </w:rPr>
        <w:t xml:space="preserve">№ _____ від ______________ 20__ </w:t>
      </w:r>
      <w:r w:rsidR="00854897" w:rsidRPr="00B11592">
        <w:rPr>
          <w:lang w:val="uk-UA"/>
        </w:rPr>
        <w:t xml:space="preserve">року, </w:t>
      </w:r>
      <w:r w:rsidR="00466EE5" w:rsidRPr="005A39C8">
        <w:rPr>
          <w:lang w:val="uk-UA"/>
        </w:rPr>
        <w:t xml:space="preserve">Регламентом роботи кваліфікованого надавача електронних довірчих послуг Державної казначейської служби України </w:t>
      </w:r>
      <w:r w:rsidR="00854897" w:rsidRPr="005A39C8">
        <w:rPr>
          <w:lang w:val="uk-UA"/>
        </w:rPr>
        <w:t>та відповідними інструкціями з експлуатації ознайомлений(на)</w:t>
      </w:r>
    </w:p>
    <w:p w:rsidR="00854897" w:rsidRPr="00467778" w:rsidRDefault="00854897" w:rsidP="00467778">
      <w:pPr>
        <w:rPr>
          <w:sz w:val="12"/>
          <w:szCs w:val="12"/>
          <w:lang w:val="uk-UA"/>
        </w:rPr>
      </w:pPr>
    </w:p>
    <w:tbl>
      <w:tblPr>
        <w:tblW w:w="9747" w:type="dxa"/>
        <w:tblLook w:val="00A0"/>
      </w:tblPr>
      <w:tblGrid>
        <w:gridCol w:w="3652"/>
        <w:gridCol w:w="4678"/>
        <w:gridCol w:w="1417"/>
      </w:tblGrid>
      <w:tr w:rsidR="00854897" w:rsidRPr="003346BE" w:rsidTr="00854897">
        <w:tc>
          <w:tcPr>
            <w:tcW w:w="3652" w:type="dxa"/>
            <w:hideMark/>
          </w:tcPr>
          <w:p w:rsidR="00854897" w:rsidRPr="003346BE" w:rsidRDefault="00854897">
            <w:pPr>
              <w:rPr>
                <w:sz w:val="28"/>
                <w:szCs w:val="28"/>
                <w:lang w:val="uk-UA"/>
              </w:rPr>
            </w:pPr>
            <w:r w:rsidRPr="003346BE">
              <w:rPr>
                <w:sz w:val="28"/>
                <w:szCs w:val="28"/>
                <w:lang w:val="uk-UA"/>
              </w:rPr>
              <w:t>______________________</w:t>
            </w:r>
          </w:p>
          <w:p w:rsidR="00854897" w:rsidRPr="003346BE" w:rsidRDefault="00854897">
            <w:pPr>
              <w:ind w:right="458"/>
              <w:jc w:val="center"/>
              <w:rPr>
                <w:sz w:val="28"/>
                <w:szCs w:val="28"/>
                <w:lang w:val="uk-UA"/>
              </w:rPr>
            </w:pPr>
            <w:r w:rsidRPr="003346BE">
              <w:rPr>
                <w:sz w:val="28"/>
                <w:szCs w:val="28"/>
                <w:vertAlign w:val="superscript"/>
                <w:lang w:val="uk-UA"/>
              </w:rPr>
              <w:t>(посада користувача)</w:t>
            </w:r>
          </w:p>
        </w:tc>
        <w:tc>
          <w:tcPr>
            <w:tcW w:w="4678" w:type="dxa"/>
            <w:hideMark/>
          </w:tcPr>
          <w:p w:rsidR="00854897" w:rsidRPr="003346BE" w:rsidRDefault="00854897">
            <w:pPr>
              <w:jc w:val="center"/>
              <w:rPr>
                <w:sz w:val="28"/>
                <w:szCs w:val="28"/>
                <w:lang w:val="uk-UA"/>
              </w:rPr>
            </w:pPr>
            <w:r w:rsidRPr="003346BE">
              <w:rPr>
                <w:sz w:val="28"/>
                <w:szCs w:val="28"/>
                <w:lang w:val="uk-UA"/>
              </w:rPr>
              <w:t>______        _</w:t>
            </w:r>
            <w:r w:rsidR="006E0CF2" w:rsidRPr="003346BE">
              <w:rPr>
                <w:sz w:val="28"/>
                <w:szCs w:val="28"/>
                <w:lang w:val="uk-UA"/>
              </w:rPr>
              <w:t>____</w:t>
            </w:r>
            <w:r w:rsidRPr="003346BE">
              <w:rPr>
                <w:sz w:val="28"/>
                <w:szCs w:val="28"/>
                <w:lang w:val="uk-UA"/>
              </w:rPr>
              <w:t>____</w:t>
            </w:r>
            <w:r w:rsidR="006E0CF2" w:rsidRPr="003346BE">
              <w:rPr>
                <w:sz w:val="28"/>
                <w:szCs w:val="28"/>
                <w:lang w:val="uk-UA"/>
              </w:rPr>
              <w:t>____</w:t>
            </w:r>
            <w:r w:rsidRPr="003346BE">
              <w:rPr>
                <w:sz w:val="28"/>
                <w:szCs w:val="28"/>
                <w:lang w:val="uk-UA"/>
              </w:rPr>
              <w:t>_____</w:t>
            </w:r>
          </w:p>
          <w:p w:rsidR="00854897" w:rsidRPr="003346BE" w:rsidRDefault="00854897" w:rsidP="006E0CF2">
            <w:pPr>
              <w:ind w:right="458"/>
              <w:jc w:val="center"/>
              <w:rPr>
                <w:sz w:val="28"/>
                <w:szCs w:val="28"/>
                <w:lang w:val="uk-UA"/>
              </w:rPr>
            </w:pPr>
            <w:r w:rsidRPr="003346BE">
              <w:rPr>
                <w:sz w:val="28"/>
                <w:szCs w:val="28"/>
                <w:vertAlign w:val="superscript"/>
                <w:lang w:val="uk-UA"/>
              </w:rPr>
              <w:t xml:space="preserve">  (</w:t>
            </w:r>
            <w:r w:rsidR="006E0CF2" w:rsidRPr="003346BE">
              <w:rPr>
                <w:sz w:val="28"/>
                <w:szCs w:val="28"/>
                <w:vertAlign w:val="superscript"/>
                <w:lang w:val="uk-UA"/>
              </w:rPr>
              <w:t xml:space="preserve">підпис)        </w:t>
            </w:r>
            <w:r w:rsidRPr="003346BE">
              <w:rPr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E90281" w:rsidRPr="003346BE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="006E0CF2" w:rsidRPr="003346BE">
              <w:rPr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3346BE">
              <w:rPr>
                <w:sz w:val="28"/>
                <w:szCs w:val="28"/>
                <w:vertAlign w:val="superscript"/>
                <w:lang w:val="uk-UA"/>
              </w:rPr>
              <w:t xml:space="preserve">   </w:t>
            </w:r>
            <w:r w:rsidR="006E0CF2" w:rsidRPr="003346BE">
              <w:rPr>
                <w:sz w:val="28"/>
                <w:szCs w:val="28"/>
                <w:vertAlign w:val="superscript"/>
                <w:lang w:val="uk-UA"/>
              </w:rPr>
              <w:t xml:space="preserve">  </w:t>
            </w:r>
            <w:r w:rsidRPr="003346BE">
              <w:rPr>
                <w:sz w:val="28"/>
                <w:szCs w:val="28"/>
                <w:vertAlign w:val="superscript"/>
                <w:lang w:val="uk-UA"/>
              </w:rPr>
              <w:t xml:space="preserve">    (</w:t>
            </w:r>
            <w:r w:rsidR="00E90281" w:rsidRPr="003346BE">
              <w:rPr>
                <w:sz w:val="28"/>
                <w:szCs w:val="28"/>
                <w:vertAlign w:val="superscript"/>
                <w:lang w:val="uk-UA"/>
              </w:rPr>
              <w:t>ініціали та прізвище</w:t>
            </w:r>
            <w:r w:rsidRPr="003346BE">
              <w:rPr>
                <w:sz w:val="28"/>
                <w:szCs w:val="28"/>
                <w:vertAlign w:val="superscript"/>
                <w:lang w:val="uk-UA"/>
              </w:rPr>
              <w:t>)</w:t>
            </w:r>
          </w:p>
        </w:tc>
        <w:tc>
          <w:tcPr>
            <w:tcW w:w="1417" w:type="dxa"/>
            <w:hideMark/>
          </w:tcPr>
          <w:p w:rsidR="00854897" w:rsidRPr="003346BE" w:rsidRDefault="00854897">
            <w:pPr>
              <w:rPr>
                <w:sz w:val="28"/>
                <w:szCs w:val="28"/>
                <w:lang w:val="uk-UA"/>
              </w:rPr>
            </w:pPr>
            <w:r w:rsidRPr="003346BE">
              <w:rPr>
                <w:sz w:val="28"/>
                <w:szCs w:val="28"/>
                <w:lang w:val="uk-UA"/>
              </w:rPr>
              <w:t>_______</w:t>
            </w:r>
          </w:p>
          <w:p w:rsidR="00854897" w:rsidRPr="003346BE" w:rsidRDefault="00854897">
            <w:pPr>
              <w:ind w:right="458"/>
              <w:jc w:val="center"/>
              <w:rPr>
                <w:sz w:val="28"/>
                <w:szCs w:val="28"/>
                <w:lang w:val="uk-UA"/>
              </w:rPr>
            </w:pPr>
            <w:r w:rsidRPr="003346BE">
              <w:rPr>
                <w:sz w:val="28"/>
                <w:szCs w:val="28"/>
                <w:vertAlign w:val="superscript"/>
                <w:lang w:val="uk-UA"/>
              </w:rPr>
              <w:t xml:space="preserve">      (дата)</w:t>
            </w:r>
          </w:p>
        </w:tc>
      </w:tr>
    </w:tbl>
    <w:p w:rsidR="00854897" w:rsidRPr="00467778" w:rsidRDefault="00854897" w:rsidP="00854897">
      <w:pPr>
        <w:rPr>
          <w:sz w:val="12"/>
          <w:szCs w:val="12"/>
          <w:lang w:val="uk-UA"/>
        </w:rPr>
      </w:pPr>
    </w:p>
    <w:p w:rsidR="00B06ABB" w:rsidRDefault="00B06ABB" w:rsidP="00854897">
      <w:pPr>
        <w:pBdr>
          <w:bottom w:val="single" w:sz="12" w:space="1" w:color="auto"/>
        </w:pBdr>
        <w:rPr>
          <w:sz w:val="26"/>
          <w:szCs w:val="26"/>
          <w:lang w:val="en-US"/>
        </w:rPr>
      </w:pPr>
    </w:p>
    <w:p w:rsidR="00B11592" w:rsidRDefault="00B11592" w:rsidP="00C5682E">
      <w:pPr>
        <w:jc w:val="center"/>
        <w:rPr>
          <w:lang w:val="uk-UA"/>
        </w:rPr>
      </w:pPr>
      <w:r w:rsidRPr="00B11592">
        <w:rPr>
          <w:lang w:val="uk-UA"/>
        </w:rPr>
        <w:t>Відмітки органу Казначейства</w:t>
      </w:r>
      <w:r>
        <w:rPr>
          <w:lang w:val="uk-UA"/>
        </w:rPr>
        <w:t>:</w:t>
      </w:r>
    </w:p>
    <w:p w:rsidR="00B11592" w:rsidRPr="00B11592" w:rsidRDefault="00B11592" w:rsidP="00854897">
      <w:pPr>
        <w:rPr>
          <w:lang w:val="uk-UA"/>
        </w:rPr>
      </w:pPr>
    </w:p>
    <w:p w:rsidR="00854897" w:rsidRPr="00B11592" w:rsidRDefault="00854897" w:rsidP="00C5682E">
      <w:pPr>
        <w:jc w:val="center"/>
        <w:rPr>
          <w:lang w:val="uk-UA"/>
        </w:rPr>
      </w:pPr>
      <w:r w:rsidRPr="00B11592">
        <w:rPr>
          <w:lang w:val="uk-UA"/>
        </w:rPr>
        <w:t>Перевірено (заповнюється відповідальною особою органу Казначейства):</w:t>
      </w:r>
    </w:p>
    <w:p w:rsidR="00854897" w:rsidRPr="00467778" w:rsidRDefault="0011728A" w:rsidP="00854897">
      <w:pPr>
        <w:rPr>
          <w:sz w:val="12"/>
          <w:szCs w:val="12"/>
          <w:lang w:val="uk-UA"/>
        </w:rPr>
      </w:pPr>
      <w:r w:rsidRPr="0011728A">
        <w:rPr>
          <w:noProof/>
          <w:sz w:val="28"/>
          <w:szCs w:val="28"/>
          <w:lang w:val="uk-UA" w:eastAsia="uk-UA"/>
        </w:rPr>
        <w:pict>
          <v:shape id="_x0000_s1031" type="#_x0000_t202" style="position:absolute;margin-left:-3.05pt;margin-top:6.3pt;width:14.2pt;height:15pt;z-index:251663360;mso-width-relative:margin;mso-height-relative:margin">
            <v:textbox style="mso-next-textbox:#_x0000_s1031">
              <w:txbxContent>
                <w:p w:rsidR="009B3546" w:rsidRPr="00DB5BBA" w:rsidRDefault="009B3546" w:rsidP="00B11592"/>
              </w:txbxContent>
            </v:textbox>
          </v:shape>
        </w:pict>
      </w:r>
    </w:p>
    <w:p w:rsidR="00854897" w:rsidRPr="00C5682E" w:rsidRDefault="00854897" w:rsidP="00A12D05">
      <w:pPr>
        <w:ind w:left="405"/>
        <w:jc w:val="both"/>
        <w:rPr>
          <w:lang w:val="uk-UA"/>
        </w:rPr>
      </w:pPr>
      <w:r w:rsidRPr="00C5682E">
        <w:rPr>
          <w:lang w:val="uk-UA"/>
        </w:rPr>
        <w:t>відповідність підпис</w:t>
      </w:r>
      <w:r w:rsidR="00B11592" w:rsidRPr="00C5682E">
        <w:rPr>
          <w:lang w:val="uk-UA"/>
        </w:rPr>
        <w:t>у</w:t>
      </w:r>
      <w:r w:rsidRPr="00C5682E">
        <w:rPr>
          <w:lang w:val="uk-UA"/>
        </w:rPr>
        <w:t xml:space="preserve"> </w:t>
      </w:r>
      <w:r w:rsidR="00B11592" w:rsidRPr="00C5682E">
        <w:rPr>
          <w:lang w:val="uk-UA"/>
        </w:rPr>
        <w:t>керівника</w:t>
      </w:r>
      <w:r w:rsidRPr="00C5682E">
        <w:rPr>
          <w:lang w:val="uk-UA"/>
        </w:rPr>
        <w:t xml:space="preserve"> та відбитка печатки </w:t>
      </w:r>
      <w:r w:rsidR="0064767E" w:rsidRPr="00C5682E">
        <w:rPr>
          <w:lang w:val="uk-UA"/>
        </w:rPr>
        <w:t>клієнта</w:t>
      </w:r>
      <w:r w:rsidRPr="00C5682E">
        <w:rPr>
          <w:lang w:val="uk-UA"/>
        </w:rPr>
        <w:t xml:space="preserve"> </w:t>
      </w:r>
      <w:r w:rsidR="00271538">
        <w:rPr>
          <w:lang w:val="uk-UA"/>
        </w:rPr>
        <w:t xml:space="preserve">у графі «ПОГОДЖЕНО» </w:t>
      </w:r>
      <w:r w:rsidRPr="00C5682E">
        <w:rPr>
          <w:lang w:val="uk-UA"/>
        </w:rPr>
        <w:t>зразкам</w:t>
      </w:r>
      <w:r w:rsidR="00B20566" w:rsidRPr="00C5682E">
        <w:rPr>
          <w:lang w:val="uk-UA"/>
        </w:rPr>
        <w:t xml:space="preserve"> у Картці </w:t>
      </w:r>
      <w:r w:rsidR="0064767E" w:rsidRPr="00C5682E">
        <w:rPr>
          <w:lang w:val="uk-UA"/>
        </w:rPr>
        <w:t>із зразками підписів</w:t>
      </w:r>
      <w:r w:rsidR="00B11592" w:rsidRPr="00C5682E">
        <w:rPr>
          <w:lang w:val="uk-UA"/>
        </w:rPr>
        <w:t xml:space="preserve"> та відбитка печатки</w:t>
      </w:r>
      <w:r w:rsidRPr="00C5682E">
        <w:rPr>
          <w:lang w:val="uk-UA"/>
        </w:rPr>
        <w:t>:</w:t>
      </w:r>
    </w:p>
    <w:p w:rsidR="005B4212" w:rsidRPr="00467778" w:rsidRDefault="005B4212" w:rsidP="00467778">
      <w:pPr>
        <w:rPr>
          <w:sz w:val="12"/>
          <w:szCs w:val="12"/>
          <w:lang w:val="uk-UA"/>
        </w:rPr>
      </w:pPr>
    </w:p>
    <w:tbl>
      <w:tblPr>
        <w:tblW w:w="9747" w:type="dxa"/>
        <w:tblLook w:val="00A0"/>
      </w:tblPr>
      <w:tblGrid>
        <w:gridCol w:w="3652"/>
        <w:gridCol w:w="4678"/>
        <w:gridCol w:w="1417"/>
      </w:tblGrid>
      <w:tr w:rsidR="00A513B2" w:rsidRPr="003346BE" w:rsidTr="00A513B2">
        <w:tc>
          <w:tcPr>
            <w:tcW w:w="3652" w:type="dxa"/>
            <w:hideMark/>
          </w:tcPr>
          <w:p w:rsidR="00A513B2" w:rsidRPr="003346BE" w:rsidRDefault="00A513B2" w:rsidP="003E20A7">
            <w:pPr>
              <w:rPr>
                <w:sz w:val="28"/>
                <w:szCs w:val="28"/>
                <w:lang w:val="uk-UA"/>
              </w:rPr>
            </w:pPr>
            <w:r w:rsidRPr="003346BE">
              <w:rPr>
                <w:sz w:val="28"/>
                <w:szCs w:val="28"/>
                <w:lang w:val="uk-UA"/>
              </w:rPr>
              <w:t>______________________</w:t>
            </w:r>
          </w:p>
          <w:p w:rsidR="00A513B2" w:rsidRPr="003346BE" w:rsidRDefault="00A513B2" w:rsidP="00B561F1">
            <w:pPr>
              <w:ind w:right="458"/>
              <w:jc w:val="center"/>
              <w:rPr>
                <w:sz w:val="28"/>
                <w:szCs w:val="28"/>
                <w:lang w:val="uk-UA"/>
              </w:rPr>
            </w:pPr>
            <w:r w:rsidRPr="003346BE">
              <w:rPr>
                <w:sz w:val="28"/>
                <w:szCs w:val="28"/>
                <w:vertAlign w:val="superscript"/>
                <w:lang w:val="uk-UA"/>
              </w:rPr>
              <w:t>(посада)</w:t>
            </w:r>
          </w:p>
        </w:tc>
        <w:tc>
          <w:tcPr>
            <w:tcW w:w="4678" w:type="dxa"/>
            <w:hideMark/>
          </w:tcPr>
          <w:p w:rsidR="00A513B2" w:rsidRPr="003346BE" w:rsidRDefault="00A513B2" w:rsidP="003E20A7">
            <w:pPr>
              <w:jc w:val="center"/>
              <w:rPr>
                <w:sz w:val="28"/>
                <w:szCs w:val="28"/>
                <w:lang w:val="uk-UA"/>
              </w:rPr>
            </w:pPr>
            <w:r w:rsidRPr="003346BE">
              <w:rPr>
                <w:sz w:val="28"/>
                <w:szCs w:val="28"/>
                <w:lang w:val="uk-UA"/>
              </w:rPr>
              <w:t>______        __________________</w:t>
            </w:r>
          </w:p>
          <w:p w:rsidR="00A513B2" w:rsidRPr="003346BE" w:rsidRDefault="00A513B2" w:rsidP="00E90281">
            <w:pPr>
              <w:ind w:right="458"/>
              <w:jc w:val="center"/>
              <w:rPr>
                <w:sz w:val="28"/>
                <w:szCs w:val="28"/>
                <w:lang w:val="uk-UA"/>
              </w:rPr>
            </w:pPr>
            <w:r w:rsidRPr="003346BE">
              <w:rPr>
                <w:sz w:val="28"/>
                <w:szCs w:val="28"/>
                <w:vertAlign w:val="superscript"/>
                <w:lang w:val="uk-UA"/>
              </w:rPr>
              <w:t xml:space="preserve">  (підпис)        </w:t>
            </w:r>
            <w:r w:rsidR="00E90281" w:rsidRPr="003346BE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3346BE">
              <w:rPr>
                <w:sz w:val="28"/>
                <w:szCs w:val="28"/>
                <w:vertAlign w:val="superscript"/>
                <w:lang w:val="uk-UA"/>
              </w:rPr>
              <w:t xml:space="preserve">           (</w:t>
            </w:r>
            <w:r w:rsidR="00E90281" w:rsidRPr="003346BE">
              <w:rPr>
                <w:sz w:val="28"/>
                <w:szCs w:val="28"/>
                <w:vertAlign w:val="superscript"/>
                <w:lang w:val="uk-UA"/>
              </w:rPr>
              <w:t>ініціали та прізвище</w:t>
            </w:r>
            <w:r w:rsidRPr="003346BE">
              <w:rPr>
                <w:sz w:val="28"/>
                <w:szCs w:val="28"/>
                <w:vertAlign w:val="superscript"/>
                <w:lang w:val="uk-UA"/>
              </w:rPr>
              <w:t>)</w:t>
            </w:r>
          </w:p>
        </w:tc>
        <w:tc>
          <w:tcPr>
            <w:tcW w:w="1417" w:type="dxa"/>
            <w:hideMark/>
          </w:tcPr>
          <w:p w:rsidR="00A513B2" w:rsidRPr="003346BE" w:rsidRDefault="00A513B2" w:rsidP="003E20A7">
            <w:pPr>
              <w:rPr>
                <w:sz w:val="28"/>
                <w:szCs w:val="28"/>
                <w:lang w:val="uk-UA"/>
              </w:rPr>
            </w:pPr>
            <w:r w:rsidRPr="003346BE">
              <w:rPr>
                <w:sz w:val="28"/>
                <w:szCs w:val="28"/>
                <w:lang w:val="uk-UA"/>
              </w:rPr>
              <w:t>_______</w:t>
            </w:r>
          </w:p>
          <w:p w:rsidR="00A513B2" w:rsidRPr="003346BE" w:rsidRDefault="00A513B2" w:rsidP="003E20A7">
            <w:pPr>
              <w:ind w:right="458"/>
              <w:jc w:val="center"/>
              <w:rPr>
                <w:sz w:val="28"/>
                <w:szCs w:val="28"/>
                <w:lang w:val="uk-UA"/>
              </w:rPr>
            </w:pPr>
            <w:r w:rsidRPr="003346BE">
              <w:rPr>
                <w:sz w:val="28"/>
                <w:szCs w:val="28"/>
                <w:vertAlign w:val="superscript"/>
                <w:lang w:val="uk-UA"/>
              </w:rPr>
              <w:t xml:space="preserve">      (дата)</w:t>
            </w:r>
          </w:p>
        </w:tc>
      </w:tr>
    </w:tbl>
    <w:p w:rsidR="00B11592" w:rsidRDefault="00B11592" w:rsidP="00854897">
      <w:pPr>
        <w:rPr>
          <w:sz w:val="14"/>
          <w:szCs w:val="14"/>
          <w:lang w:val="uk-UA"/>
        </w:rPr>
      </w:pPr>
    </w:p>
    <w:p w:rsidR="00B11592" w:rsidRDefault="0011728A" w:rsidP="00854897">
      <w:pPr>
        <w:rPr>
          <w:sz w:val="14"/>
          <w:szCs w:val="14"/>
          <w:lang w:val="uk-UA"/>
        </w:rPr>
      </w:pPr>
      <w:r w:rsidRPr="0011728A">
        <w:rPr>
          <w:noProof/>
          <w:sz w:val="20"/>
          <w:szCs w:val="20"/>
          <w:lang w:val="uk-UA" w:eastAsia="uk-UA"/>
        </w:rPr>
        <w:pict>
          <v:shape id="_x0000_s1032" type="#_x0000_t202" style="position:absolute;margin-left:-5.25pt;margin-top:6.55pt;width:14.2pt;height:15pt;z-index:251664384;mso-width-relative:margin;mso-height-relative:margin">
            <v:textbox style="mso-next-textbox:#_x0000_s1032">
              <w:txbxContent>
                <w:p w:rsidR="009B3546" w:rsidRPr="00DB5BBA" w:rsidRDefault="009B3546" w:rsidP="00B11592"/>
              </w:txbxContent>
            </v:textbox>
          </v:shape>
        </w:pict>
      </w:r>
    </w:p>
    <w:p w:rsidR="00B11592" w:rsidRPr="00C5682E" w:rsidRDefault="00B11592" w:rsidP="00B11592">
      <w:pPr>
        <w:ind w:left="405"/>
        <w:jc w:val="both"/>
        <w:rPr>
          <w:lang w:val="uk-UA"/>
        </w:rPr>
      </w:pPr>
      <w:r w:rsidRPr="00C5682E">
        <w:rPr>
          <w:lang w:val="uk-UA"/>
        </w:rPr>
        <w:t xml:space="preserve">наявність </w:t>
      </w:r>
      <w:r w:rsidR="00271538">
        <w:rPr>
          <w:lang w:val="uk-UA"/>
        </w:rPr>
        <w:t>у особи, як</w:t>
      </w:r>
      <w:r w:rsidR="0096012D">
        <w:rPr>
          <w:lang w:val="uk-UA"/>
        </w:rPr>
        <w:t>ій</w:t>
      </w:r>
      <w:r w:rsidR="00271538">
        <w:rPr>
          <w:lang w:val="uk-UA"/>
        </w:rPr>
        <w:t xml:space="preserve"> встановлено тип користувача «бухгалтер» або </w:t>
      </w:r>
      <w:r w:rsidRPr="00C5682E">
        <w:rPr>
          <w:lang w:val="uk-UA"/>
        </w:rPr>
        <w:t>«керівник»</w:t>
      </w:r>
      <w:r w:rsidR="00271538">
        <w:rPr>
          <w:lang w:val="uk-UA"/>
        </w:rPr>
        <w:t>, відповідного права підпису документів згідно з Карткою</w:t>
      </w:r>
      <w:r w:rsidRPr="00C5682E">
        <w:rPr>
          <w:lang w:val="uk-UA"/>
        </w:rPr>
        <w:t xml:space="preserve"> із зразками підписів та відбитка печатки:</w:t>
      </w:r>
    </w:p>
    <w:p w:rsidR="00B11592" w:rsidRDefault="00B11592" w:rsidP="00B11592">
      <w:pPr>
        <w:ind w:left="405"/>
        <w:jc w:val="both"/>
        <w:rPr>
          <w:sz w:val="20"/>
          <w:szCs w:val="20"/>
          <w:lang w:val="uk-UA"/>
        </w:rPr>
      </w:pPr>
    </w:p>
    <w:tbl>
      <w:tblPr>
        <w:tblW w:w="9747" w:type="dxa"/>
        <w:tblLook w:val="00A0"/>
      </w:tblPr>
      <w:tblGrid>
        <w:gridCol w:w="3652"/>
        <w:gridCol w:w="4678"/>
        <w:gridCol w:w="1417"/>
      </w:tblGrid>
      <w:tr w:rsidR="00B11592" w:rsidRPr="003346BE" w:rsidTr="00B11592">
        <w:tc>
          <w:tcPr>
            <w:tcW w:w="3652" w:type="dxa"/>
            <w:hideMark/>
          </w:tcPr>
          <w:p w:rsidR="00B11592" w:rsidRPr="003346BE" w:rsidRDefault="00B11592" w:rsidP="00B11592">
            <w:pPr>
              <w:rPr>
                <w:sz w:val="28"/>
                <w:szCs w:val="28"/>
                <w:lang w:val="uk-UA"/>
              </w:rPr>
            </w:pPr>
            <w:r w:rsidRPr="003346BE">
              <w:rPr>
                <w:sz w:val="28"/>
                <w:szCs w:val="28"/>
                <w:lang w:val="uk-UA"/>
              </w:rPr>
              <w:t>______________________</w:t>
            </w:r>
          </w:p>
          <w:p w:rsidR="00B11592" w:rsidRPr="003346BE" w:rsidRDefault="00B11592" w:rsidP="00B11592">
            <w:pPr>
              <w:ind w:right="458"/>
              <w:jc w:val="center"/>
              <w:rPr>
                <w:sz w:val="28"/>
                <w:szCs w:val="28"/>
                <w:lang w:val="uk-UA"/>
              </w:rPr>
            </w:pPr>
            <w:r w:rsidRPr="003346BE">
              <w:rPr>
                <w:sz w:val="28"/>
                <w:szCs w:val="28"/>
                <w:vertAlign w:val="superscript"/>
                <w:lang w:val="uk-UA"/>
              </w:rPr>
              <w:t>(посада)</w:t>
            </w:r>
          </w:p>
        </w:tc>
        <w:tc>
          <w:tcPr>
            <w:tcW w:w="4678" w:type="dxa"/>
            <w:hideMark/>
          </w:tcPr>
          <w:p w:rsidR="00B11592" w:rsidRPr="003346BE" w:rsidRDefault="00B11592" w:rsidP="00B11592">
            <w:pPr>
              <w:jc w:val="center"/>
              <w:rPr>
                <w:sz w:val="28"/>
                <w:szCs w:val="28"/>
                <w:lang w:val="uk-UA"/>
              </w:rPr>
            </w:pPr>
            <w:r w:rsidRPr="003346BE">
              <w:rPr>
                <w:sz w:val="28"/>
                <w:szCs w:val="28"/>
                <w:lang w:val="uk-UA"/>
              </w:rPr>
              <w:t>______        __________________</w:t>
            </w:r>
          </w:p>
          <w:p w:rsidR="00B11592" w:rsidRPr="003346BE" w:rsidRDefault="00B11592" w:rsidP="00B11592">
            <w:pPr>
              <w:ind w:right="458"/>
              <w:jc w:val="center"/>
              <w:rPr>
                <w:sz w:val="28"/>
                <w:szCs w:val="28"/>
                <w:lang w:val="uk-UA"/>
              </w:rPr>
            </w:pPr>
            <w:r w:rsidRPr="003346BE">
              <w:rPr>
                <w:sz w:val="28"/>
                <w:szCs w:val="28"/>
                <w:vertAlign w:val="superscript"/>
                <w:lang w:val="uk-UA"/>
              </w:rPr>
              <w:t xml:space="preserve">  (підпис)        </w:t>
            </w:r>
            <w:r w:rsidRPr="003346BE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3346BE">
              <w:rPr>
                <w:sz w:val="28"/>
                <w:szCs w:val="28"/>
                <w:vertAlign w:val="superscript"/>
                <w:lang w:val="uk-UA"/>
              </w:rPr>
              <w:t xml:space="preserve">           (ініціали та прізвище)</w:t>
            </w:r>
          </w:p>
        </w:tc>
        <w:tc>
          <w:tcPr>
            <w:tcW w:w="1417" w:type="dxa"/>
            <w:hideMark/>
          </w:tcPr>
          <w:p w:rsidR="00B11592" w:rsidRPr="003346BE" w:rsidRDefault="00B11592" w:rsidP="00B11592">
            <w:pPr>
              <w:rPr>
                <w:sz w:val="28"/>
                <w:szCs w:val="28"/>
                <w:lang w:val="uk-UA"/>
              </w:rPr>
            </w:pPr>
            <w:r w:rsidRPr="003346BE">
              <w:rPr>
                <w:sz w:val="28"/>
                <w:szCs w:val="28"/>
                <w:lang w:val="uk-UA"/>
              </w:rPr>
              <w:t>_______</w:t>
            </w:r>
          </w:p>
          <w:p w:rsidR="00B11592" w:rsidRPr="003346BE" w:rsidRDefault="00B11592" w:rsidP="00B11592">
            <w:pPr>
              <w:ind w:right="458"/>
              <w:jc w:val="center"/>
              <w:rPr>
                <w:sz w:val="28"/>
                <w:szCs w:val="28"/>
                <w:lang w:val="uk-UA"/>
              </w:rPr>
            </w:pPr>
            <w:r w:rsidRPr="003346BE">
              <w:rPr>
                <w:sz w:val="28"/>
                <w:szCs w:val="28"/>
                <w:vertAlign w:val="superscript"/>
                <w:lang w:val="uk-UA"/>
              </w:rPr>
              <w:t xml:space="preserve">      (дата)</w:t>
            </w:r>
          </w:p>
        </w:tc>
      </w:tr>
    </w:tbl>
    <w:p w:rsidR="00B11592" w:rsidRDefault="00B11592" w:rsidP="00B11592">
      <w:pPr>
        <w:ind w:left="405"/>
        <w:jc w:val="both"/>
        <w:rPr>
          <w:sz w:val="14"/>
          <w:szCs w:val="14"/>
          <w:lang w:val="uk-UA"/>
        </w:rPr>
      </w:pPr>
    </w:p>
    <w:p w:rsidR="00854897" w:rsidRPr="003346BE" w:rsidRDefault="0011728A" w:rsidP="00854897">
      <w:pPr>
        <w:rPr>
          <w:sz w:val="14"/>
          <w:szCs w:val="14"/>
          <w:lang w:val="uk-UA"/>
        </w:rPr>
      </w:pPr>
      <w:r w:rsidRPr="0011728A">
        <w:rPr>
          <w:noProof/>
          <w:sz w:val="20"/>
          <w:szCs w:val="20"/>
          <w:lang w:val="uk-UA" w:eastAsia="uk-UA"/>
        </w:rPr>
        <w:pict>
          <v:shape id="_x0000_s1030" type="#_x0000_t202" style="position:absolute;margin-left:-3.05pt;margin-top:6.4pt;width:14.2pt;height:15pt;z-index:251662336;mso-width-relative:margin;mso-height-relative:margin">
            <v:textbox style="mso-next-textbox:#_x0000_s1030">
              <w:txbxContent>
                <w:p w:rsidR="009B3546" w:rsidRPr="00DB5BBA" w:rsidRDefault="009B3546" w:rsidP="00B11592">
                  <w:r>
                    <w:rPr>
                      <w:noProof/>
                      <w:lang w:val="uk-UA" w:eastAsia="uk-UA"/>
                    </w:rPr>
                    <w:drawing>
                      <wp:inline distT="0" distB="0" distL="0" distR="0">
                        <wp:extent cx="191135" cy="19875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54897" w:rsidRPr="00466EE5" w:rsidRDefault="00854897" w:rsidP="00A12D05">
      <w:pPr>
        <w:ind w:left="405"/>
        <w:jc w:val="both"/>
        <w:rPr>
          <w:lang w:val="uk-UA"/>
        </w:rPr>
      </w:pPr>
      <w:r w:rsidRPr="00C5682E">
        <w:rPr>
          <w:lang w:val="uk-UA"/>
        </w:rPr>
        <w:t>реквізити рахунків</w:t>
      </w:r>
      <w:r w:rsidR="00B11592" w:rsidRPr="00C5682E">
        <w:rPr>
          <w:lang w:val="uk-UA"/>
        </w:rPr>
        <w:t xml:space="preserve"> клієнта</w:t>
      </w:r>
      <w:r w:rsidR="00CD5307" w:rsidRPr="00CD5307">
        <w:rPr>
          <w:lang w:val="uk-UA"/>
        </w:rPr>
        <w:t xml:space="preserve"> </w:t>
      </w:r>
      <w:r w:rsidR="00CD5307">
        <w:rPr>
          <w:lang w:val="uk-UA"/>
        </w:rPr>
        <w:t>у разі наявності відмітки «</w:t>
      </w:r>
      <w:r w:rsidR="00CD5307" w:rsidRPr="00B11592">
        <w:rPr>
          <w:lang w:val="uk-UA"/>
        </w:rPr>
        <w:t xml:space="preserve">лише окремі рахунки згідно </w:t>
      </w:r>
      <w:r w:rsidR="00CD5307">
        <w:rPr>
          <w:lang w:val="uk-UA"/>
        </w:rPr>
        <w:t xml:space="preserve">з </w:t>
      </w:r>
      <w:r w:rsidR="00CD5307" w:rsidRPr="00B11592">
        <w:rPr>
          <w:lang w:val="uk-UA"/>
        </w:rPr>
        <w:t>перелік</w:t>
      </w:r>
      <w:r w:rsidR="00CD5307">
        <w:rPr>
          <w:lang w:val="uk-UA"/>
        </w:rPr>
        <w:t>ом:»</w:t>
      </w:r>
      <w:r w:rsidRPr="00C5682E">
        <w:rPr>
          <w:lang w:val="uk-UA"/>
        </w:rPr>
        <w:t>:</w:t>
      </w:r>
    </w:p>
    <w:tbl>
      <w:tblPr>
        <w:tblW w:w="9747" w:type="dxa"/>
        <w:tblLook w:val="00A0"/>
      </w:tblPr>
      <w:tblGrid>
        <w:gridCol w:w="3652"/>
        <w:gridCol w:w="4678"/>
        <w:gridCol w:w="1417"/>
      </w:tblGrid>
      <w:tr w:rsidR="00A513B2" w:rsidRPr="003346BE" w:rsidTr="00306FEB">
        <w:tc>
          <w:tcPr>
            <w:tcW w:w="3652" w:type="dxa"/>
            <w:hideMark/>
          </w:tcPr>
          <w:p w:rsidR="00A513B2" w:rsidRPr="003346BE" w:rsidRDefault="00A513B2" w:rsidP="003E20A7">
            <w:pPr>
              <w:rPr>
                <w:sz w:val="28"/>
                <w:szCs w:val="28"/>
                <w:lang w:val="uk-UA"/>
              </w:rPr>
            </w:pPr>
            <w:r w:rsidRPr="003346BE">
              <w:rPr>
                <w:sz w:val="28"/>
                <w:szCs w:val="28"/>
                <w:lang w:val="uk-UA"/>
              </w:rPr>
              <w:t>______________________</w:t>
            </w:r>
          </w:p>
          <w:p w:rsidR="00A513B2" w:rsidRPr="003346BE" w:rsidRDefault="00A513B2" w:rsidP="00B561F1">
            <w:pPr>
              <w:ind w:right="458"/>
              <w:jc w:val="center"/>
              <w:rPr>
                <w:sz w:val="28"/>
                <w:szCs w:val="28"/>
                <w:lang w:val="uk-UA"/>
              </w:rPr>
            </w:pPr>
            <w:r w:rsidRPr="003346BE">
              <w:rPr>
                <w:sz w:val="28"/>
                <w:szCs w:val="28"/>
                <w:vertAlign w:val="superscript"/>
                <w:lang w:val="uk-UA"/>
              </w:rPr>
              <w:t>(посада)</w:t>
            </w:r>
          </w:p>
        </w:tc>
        <w:tc>
          <w:tcPr>
            <w:tcW w:w="4678" w:type="dxa"/>
            <w:hideMark/>
          </w:tcPr>
          <w:p w:rsidR="00A513B2" w:rsidRPr="003346BE" w:rsidRDefault="00A513B2" w:rsidP="003E20A7">
            <w:pPr>
              <w:jc w:val="center"/>
              <w:rPr>
                <w:sz w:val="28"/>
                <w:szCs w:val="28"/>
                <w:lang w:val="uk-UA"/>
              </w:rPr>
            </w:pPr>
            <w:r w:rsidRPr="003346BE">
              <w:rPr>
                <w:sz w:val="28"/>
                <w:szCs w:val="28"/>
                <w:lang w:val="uk-UA"/>
              </w:rPr>
              <w:t>______        __________________</w:t>
            </w:r>
          </w:p>
          <w:p w:rsidR="00A513B2" w:rsidRPr="003346BE" w:rsidRDefault="00A513B2" w:rsidP="003E20A7">
            <w:pPr>
              <w:ind w:right="458"/>
              <w:jc w:val="center"/>
              <w:rPr>
                <w:sz w:val="28"/>
                <w:szCs w:val="28"/>
                <w:lang w:val="uk-UA"/>
              </w:rPr>
            </w:pPr>
            <w:r w:rsidRPr="003346BE">
              <w:rPr>
                <w:sz w:val="28"/>
                <w:szCs w:val="28"/>
                <w:vertAlign w:val="superscript"/>
                <w:lang w:val="uk-UA"/>
              </w:rPr>
              <w:t xml:space="preserve">  (підпис)          </w:t>
            </w:r>
            <w:r w:rsidR="00E90281" w:rsidRPr="003346BE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3346BE">
              <w:rPr>
                <w:sz w:val="28"/>
                <w:szCs w:val="28"/>
                <w:vertAlign w:val="superscript"/>
                <w:lang w:val="uk-UA"/>
              </w:rPr>
              <w:t xml:space="preserve">         (</w:t>
            </w:r>
            <w:r w:rsidR="00E90281" w:rsidRPr="003346BE">
              <w:rPr>
                <w:sz w:val="28"/>
                <w:szCs w:val="28"/>
                <w:vertAlign w:val="superscript"/>
                <w:lang w:val="uk-UA"/>
              </w:rPr>
              <w:t>ініціали та прізвище</w:t>
            </w:r>
            <w:r w:rsidRPr="003346BE">
              <w:rPr>
                <w:sz w:val="28"/>
                <w:szCs w:val="28"/>
                <w:vertAlign w:val="superscript"/>
                <w:lang w:val="uk-UA"/>
              </w:rPr>
              <w:t>)</w:t>
            </w:r>
          </w:p>
        </w:tc>
        <w:tc>
          <w:tcPr>
            <w:tcW w:w="1417" w:type="dxa"/>
            <w:hideMark/>
          </w:tcPr>
          <w:p w:rsidR="00A513B2" w:rsidRPr="003346BE" w:rsidRDefault="00A513B2" w:rsidP="003E20A7">
            <w:pPr>
              <w:rPr>
                <w:sz w:val="28"/>
                <w:szCs w:val="28"/>
                <w:lang w:val="uk-UA"/>
              </w:rPr>
            </w:pPr>
            <w:r w:rsidRPr="003346BE">
              <w:rPr>
                <w:sz w:val="28"/>
                <w:szCs w:val="28"/>
                <w:lang w:val="uk-UA"/>
              </w:rPr>
              <w:t>_______</w:t>
            </w:r>
          </w:p>
          <w:p w:rsidR="00306FEB" w:rsidRPr="00C5682E" w:rsidRDefault="00A513B2" w:rsidP="00C5682E">
            <w:pPr>
              <w:ind w:right="458"/>
              <w:jc w:val="center"/>
              <w:rPr>
                <w:sz w:val="28"/>
                <w:szCs w:val="28"/>
                <w:lang w:val="uk-UA"/>
              </w:rPr>
            </w:pPr>
            <w:r w:rsidRPr="003346BE">
              <w:rPr>
                <w:sz w:val="28"/>
                <w:szCs w:val="28"/>
                <w:vertAlign w:val="superscript"/>
                <w:lang w:val="uk-UA"/>
              </w:rPr>
              <w:t xml:space="preserve">      (дата)</w:t>
            </w:r>
          </w:p>
        </w:tc>
      </w:tr>
    </w:tbl>
    <w:p w:rsidR="00306FEB" w:rsidRDefault="00306FEB" w:rsidP="00854897">
      <w:pPr>
        <w:spacing w:after="200" w:line="276" w:lineRule="auto"/>
        <w:jc w:val="center"/>
        <w:rPr>
          <w:sz w:val="28"/>
          <w:szCs w:val="28"/>
          <w:lang w:val="en-US"/>
        </w:rPr>
      </w:pPr>
    </w:p>
    <w:p w:rsidR="00854897" w:rsidRPr="00C5682E" w:rsidRDefault="00854897" w:rsidP="00C5682E">
      <w:pPr>
        <w:jc w:val="center"/>
        <w:rPr>
          <w:lang w:val="uk-UA"/>
        </w:rPr>
      </w:pPr>
      <w:r w:rsidRPr="00C5682E">
        <w:rPr>
          <w:lang w:val="uk-UA"/>
        </w:rPr>
        <w:t>Відмітка про надання/скасування доступу</w:t>
      </w:r>
    </w:p>
    <w:p w:rsidR="00854897" w:rsidRPr="003346BE" w:rsidRDefault="00854897" w:rsidP="00854897">
      <w:pPr>
        <w:jc w:val="center"/>
        <w:rPr>
          <w:sz w:val="20"/>
          <w:szCs w:val="20"/>
          <w:lang w:val="uk-UA"/>
        </w:rPr>
      </w:pPr>
      <w:r w:rsidRPr="003346BE">
        <w:rPr>
          <w:sz w:val="20"/>
          <w:szCs w:val="20"/>
          <w:lang w:val="uk-UA"/>
        </w:rPr>
        <w:t>(заповнюється відповідальною особою органу Казначейства – адміністратором ПТК</w:t>
      </w:r>
    </w:p>
    <w:p w:rsidR="00854897" w:rsidRPr="003346BE" w:rsidRDefault="00A12D05" w:rsidP="00854897">
      <w:pPr>
        <w:jc w:val="center"/>
        <w:rPr>
          <w:sz w:val="20"/>
          <w:szCs w:val="20"/>
          <w:lang w:val="uk-UA"/>
        </w:rPr>
      </w:pPr>
      <w:r w:rsidRPr="003346BE">
        <w:rPr>
          <w:sz w:val="20"/>
          <w:szCs w:val="20"/>
          <w:lang w:val="uk-UA"/>
        </w:rPr>
        <w:t>«Клієнт к</w:t>
      </w:r>
      <w:r w:rsidR="00854897" w:rsidRPr="003346BE">
        <w:rPr>
          <w:sz w:val="20"/>
          <w:szCs w:val="20"/>
          <w:lang w:val="uk-UA"/>
        </w:rPr>
        <w:t>азначейства – Казначейство»)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1843"/>
        <w:gridCol w:w="1502"/>
        <w:gridCol w:w="1474"/>
        <w:gridCol w:w="1985"/>
        <w:gridCol w:w="1476"/>
      </w:tblGrid>
      <w:tr w:rsidR="00854897" w:rsidRPr="003346BE" w:rsidTr="00854897"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897" w:rsidRPr="003346BE" w:rsidRDefault="00854897">
            <w:pPr>
              <w:jc w:val="center"/>
              <w:rPr>
                <w:lang w:val="uk-UA"/>
              </w:rPr>
            </w:pPr>
            <w:r w:rsidRPr="003346BE">
              <w:rPr>
                <w:lang w:val="uk-UA"/>
              </w:rPr>
              <w:t>Надання доступу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897" w:rsidRPr="003346BE" w:rsidRDefault="00854897">
            <w:pPr>
              <w:jc w:val="center"/>
              <w:rPr>
                <w:lang w:val="uk-UA"/>
              </w:rPr>
            </w:pPr>
            <w:r w:rsidRPr="003346BE">
              <w:rPr>
                <w:lang w:val="uk-UA"/>
              </w:rPr>
              <w:t>Скасування доступу</w:t>
            </w:r>
          </w:p>
        </w:tc>
      </w:tr>
      <w:tr w:rsidR="00E90281" w:rsidRPr="003346BE" w:rsidTr="008548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81" w:rsidRPr="003346BE" w:rsidRDefault="00E90281">
            <w:pPr>
              <w:jc w:val="center"/>
              <w:rPr>
                <w:lang w:val="uk-UA"/>
              </w:rPr>
            </w:pPr>
            <w:r w:rsidRPr="003346BE">
              <w:rPr>
                <w:lang w:val="uk-UA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81" w:rsidRPr="003346BE" w:rsidRDefault="00E90281" w:rsidP="00E90281">
            <w:pPr>
              <w:jc w:val="center"/>
              <w:rPr>
                <w:lang w:val="uk-UA"/>
              </w:rPr>
            </w:pPr>
            <w:r w:rsidRPr="003346BE">
              <w:rPr>
                <w:lang w:val="uk-UA"/>
              </w:rPr>
              <w:t>Прізвище</w:t>
            </w:r>
            <w:r w:rsidRPr="003346BE">
              <w:rPr>
                <w:lang w:val="en-US"/>
              </w:rPr>
              <w:t xml:space="preserve"> </w:t>
            </w:r>
            <w:r w:rsidRPr="003346BE">
              <w:rPr>
                <w:lang w:val="uk-UA"/>
              </w:rPr>
              <w:t xml:space="preserve">та ініціали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81" w:rsidRPr="003346BE" w:rsidRDefault="00E90281">
            <w:pPr>
              <w:jc w:val="center"/>
              <w:rPr>
                <w:lang w:val="uk-UA"/>
              </w:rPr>
            </w:pPr>
            <w:r w:rsidRPr="003346BE">
              <w:rPr>
                <w:lang w:val="uk-UA"/>
              </w:rPr>
              <w:t>Підпис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81" w:rsidRPr="003346BE" w:rsidRDefault="00E90281">
            <w:pPr>
              <w:jc w:val="center"/>
              <w:rPr>
                <w:lang w:val="uk-UA"/>
              </w:rPr>
            </w:pPr>
            <w:r w:rsidRPr="003346BE">
              <w:rPr>
                <w:lang w:val="uk-UA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81" w:rsidRPr="003346BE" w:rsidRDefault="00E90281" w:rsidP="003E20A7">
            <w:pPr>
              <w:jc w:val="center"/>
              <w:rPr>
                <w:lang w:val="uk-UA"/>
              </w:rPr>
            </w:pPr>
            <w:r w:rsidRPr="003346BE">
              <w:rPr>
                <w:lang w:val="uk-UA"/>
              </w:rPr>
              <w:t>Прізвище</w:t>
            </w:r>
            <w:r w:rsidRPr="003346BE">
              <w:rPr>
                <w:lang w:val="en-US"/>
              </w:rPr>
              <w:t xml:space="preserve"> </w:t>
            </w:r>
            <w:r w:rsidRPr="003346BE">
              <w:rPr>
                <w:lang w:val="uk-UA"/>
              </w:rPr>
              <w:t xml:space="preserve">та ініціали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81" w:rsidRPr="003346BE" w:rsidRDefault="00E90281">
            <w:pPr>
              <w:jc w:val="center"/>
              <w:rPr>
                <w:lang w:val="uk-UA"/>
              </w:rPr>
            </w:pPr>
            <w:r w:rsidRPr="003346BE">
              <w:rPr>
                <w:lang w:val="uk-UA"/>
              </w:rPr>
              <w:t>Підпис</w:t>
            </w:r>
          </w:p>
        </w:tc>
      </w:tr>
      <w:tr w:rsidR="00854897" w:rsidRPr="003346BE" w:rsidTr="008548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97" w:rsidRPr="003346BE" w:rsidRDefault="00854897">
            <w:pPr>
              <w:jc w:val="center"/>
              <w:rPr>
                <w:lang w:val="uk-UA"/>
              </w:rPr>
            </w:pPr>
          </w:p>
          <w:p w:rsidR="00854897" w:rsidRPr="003346BE" w:rsidRDefault="00854897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97" w:rsidRPr="003346BE" w:rsidRDefault="00854897">
            <w:pPr>
              <w:jc w:val="center"/>
              <w:rPr>
                <w:lang w:val="uk-U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97" w:rsidRPr="003346BE" w:rsidRDefault="00854897">
            <w:pPr>
              <w:jc w:val="center"/>
              <w:rPr>
                <w:lang w:val="uk-U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97" w:rsidRPr="003346BE" w:rsidRDefault="00854897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97" w:rsidRPr="003346BE" w:rsidRDefault="00854897">
            <w:pPr>
              <w:jc w:val="center"/>
              <w:rPr>
                <w:lang w:val="uk-U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97" w:rsidRPr="003346BE" w:rsidRDefault="00854897">
            <w:pPr>
              <w:jc w:val="center"/>
              <w:rPr>
                <w:lang w:val="uk-UA"/>
              </w:rPr>
            </w:pPr>
          </w:p>
        </w:tc>
      </w:tr>
    </w:tbl>
    <w:p w:rsidR="00854897" w:rsidRPr="003346BE" w:rsidRDefault="00854897" w:rsidP="00854897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2"/>
        <w:gridCol w:w="4703"/>
        <w:gridCol w:w="1786"/>
        <w:gridCol w:w="1642"/>
      </w:tblGrid>
      <w:tr w:rsidR="00854897" w:rsidRPr="003346BE" w:rsidTr="00854897">
        <w:tc>
          <w:tcPr>
            <w:tcW w:w="9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897" w:rsidRPr="003346BE" w:rsidRDefault="00854897">
            <w:pPr>
              <w:jc w:val="center"/>
              <w:rPr>
                <w:lang w:val="uk-UA"/>
              </w:rPr>
            </w:pPr>
            <w:r w:rsidRPr="003346BE">
              <w:rPr>
                <w:lang w:val="uk-UA"/>
              </w:rPr>
              <w:t>Особливі відмітки</w:t>
            </w:r>
          </w:p>
        </w:tc>
      </w:tr>
      <w:tr w:rsidR="00E90281" w:rsidRPr="003346BE" w:rsidTr="00854897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81" w:rsidRPr="003346BE" w:rsidRDefault="00E90281">
            <w:pPr>
              <w:jc w:val="center"/>
              <w:rPr>
                <w:lang w:val="uk-UA"/>
              </w:rPr>
            </w:pPr>
            <w:r w:rsidRPr="003346BE">
              <w:rPr>
                <w:lang w:val="uk-UA"/>
              </w:rPr>
              <w:t>Дата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81" w:rsidRPr="003346BE" w:rsidRDefault="00E90281">
            <w:pPr>
              <w:jc w:val="center"/>
              <w:rPr>
                <w:lang w:val="uk-UA"/>
              </w:rPr>
            </w:pPr>
            <w:r w:rsidRPr="003346BE">
              <w:rPr>
                <w:lang w:val="uk-UA"/>
              </w:rPr>
              <w:t>Зміст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81" w:rsidRPr="003346BE" w:rsidRDefault="00E90281" w:rsidP="003E20A7">
            <w:pPr>
              <w:jc w:val="center"/>
              <w:rPr>
                <w:lang w:val="uk-UA"/>
              </w:rPr>
            </w:pPr>
            <w:r w:rsidRPr="003346BE">
              <w:rPr>
                <w:lang w:val="uk-UA"/>
              </w:rPr>
              <w:t>Прізвище</w:t>
            </w:r>
            <w:r w:rsidRPr="003346BE">
              <w:rPr>
                <w:lang w:val="en-US"/>
              </w:rPr>
              <w:t xml:space="preserve"> </w:t>
            </w:r>
            <w:r w:rsidRPr="003346BE">
              <w:rPr>
                <w:lang w:val="uk-UA"/>
              </w:rPr>
              <w:t xml:space="preserve">та ініціали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81" w:rsidRPr="003346BE" w:rsidRDefault="00E90281">
            <w:pPr>
              <w:jc w:val="center"/>
              <w:rPr>
                <w:lang w:val="uk-UA"/>
              </w:rPr>
            </w:pPr>
            <w:r w:rsidRPr="003346BE">
              <w:rPr>
                <w:lang w:val="uk-UA"/>
              </w:rPr>
              <w:t>Підпис</w:t>
            </w:r>
          </w:p>
        </w:tc>
      </w:tr>
      <w:tr w:rsidR="00854897" w:rsidRPr="003346BE" w:rsidTr="00854897">
        <w:trPr>
          <w:trHeight w:hRule="exact"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97" w:rsidRPr="003346BE" w:rsidRDefault="00854897">
            <w:pPr>
              <w:jc w:val="center"/>
              <w:rPr>
                <w:lang w:val="uk-UA"/>
              </w:rPr>
            </w:pPr>
          </w:p>
          <w:p w:rsidR="00854897" w:rsidRPr="003346BE" w:rsidRDefault="00854897">
            <w:pPr>
              <w:jc w:val="center"/>
              <w:rPr>
                <w:lang w:val="uk-UA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97" w:rsidRPr="003346BE" w:rsidRDefault="00854897">
            <w:pPr>
              <w:jc w:val="both"/>
              <w:rPr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97" w:rsidRPr="003346BE" w:rsidRDefault="00854897">
            <w:pPr>
              <w:jc w:val="center"/>
              <w:rPr>
                <w:lang w:val="uk-U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97" w:rsidRPr="003346BE" w:rsidRDefault="00854897">
            <w:pPr>
              <w:jc w:val="center"/>
              <w:rPr>
                <w:lang w:val="uk-UA"/>
              </w:rPr>
            </w:pPr>
          </w:p>
        </w:tc>
      </w:tr>
      <w:tr w:rsidR="00854897" w:rsidRPr="003346BE" w:rsidTr="00854897">
        <w:trPr>
          <w:trHeight w:hRule="exact"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97" w:rsidRPr="003346BE" w:rsidRDefault="00854897">
            <w:pPr>
              <w:jc w:val="center"/>
              <w:rPr>
                <w:lang w:val="uk-UA"/>
              </w:rPr>
            </w:pPr>
          </w:p>
          <w:p w:rsidR="00854897" w:rsidRPr="003346BE" w:rsidRDefault="00854897">
            <w:pPr>
              <w:jc w:val="center"/>
              <w:rPr>
                <w:lang w:val="uk-UA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97" w:rsidRPr="003346BE" w:rsidRDefault="00854897">
            <w:pPr>
              <w:jc w:val="both"/>
              <w:rPr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97" w:rsidRPr="003346BE" w:rsidRDefault="00854897">
            <w:pPr>
              <w:jc w:val="center"/>
              <w:rPr>
                <w:lang w:val="uk-U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97" w:rsidRPr="003346BE" w:rsidRDefault="00854897">
            <w:pPr>
              <w:jc w:val="center"/>
              <w:rPr>
                <w:lang w:val="uk-UA"/>
              </w:rPr>
            </w:pPr>
          </w:p>
        </w:tc>
      </w:tr>
      <w:tr w:rsidR="0093594F" w:rsidRPr="003346BE" w:rsidTr="00854897">
        <w:trPr>
          <w:trHeight w:hRule="exact"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4F" w:rsidRPr="003346BE" w:rsidRDefault="0093594F">
            <w:pPr>
              <w:jc w:val="center"/>
              <w:rPr>
                <w:lang w:val="uk-UA"/>
              </w:rPr>
            </w:pPr>
          </w:p>
          <w:p w:rsidR="0093594F" w:rsidRPr="003346BE" w:rsidRDefault="0093594F">
            <w:pPr>
              <w:jc w:val="center"/>
              <w:rPr>
                <w:lang w:val="uk-UA"/>
              </w:rPr>
            </w:pPr>
          </w:p>
          <w:p w:rsidR="0093594F" w:rsidRPr="003346BE" w:rsidRDefault="0093594F">
            <w:pPr>
              <w:jc w:val="center"/>
              <w:rPr>
                <w:lang w:val="uk-UA"/>
              </w:rPr>
            </w:pPr>
          </w:p>
          <w:p w:rsidR="0093594F" w:rsidRPr="003346BE" w:rsidRDefault="0093594F">
            <w:pPr>
              <w:jc w:val="center"/>
              <w:rPr>
                <w:lang w:val="uk-UA"/>
              </w:rPr>
            </w:pPr>
          </w:p>
          <w:p w:rsidR="0093594F" w:rsidRPr="003346BE" w:rsidRDefault="0093594F">
            <w:pPr>
              <w:jc w:val="center"/>
              <w:rPr>
                <w:lang w:val="uk-UA"/>
              </w:rPr>
            </w:pPr>
          </w:p>
          <w:p w:rsidR="0093594F" w:rsidRPr="003346BE" w:rsidRDefault="0093594F">
            <w:pPr>
              <w:jc w:val="center"/>
              <w:rPr>
                <w:lang w:val="uk-UA"/>
              </w:rPr>
            </w:pPr>
          </w:p>
          <w:p w:rsidR="0093594F" w:rsidRPr="003346BE" w:rsidRDefault="0093594F">
            <w:pPr>
              <w:jc w:val="center"/>
              <w:rPr>
                <w:lang w:val="uk-UA"/>
              </w:rPr>
            </w:pPr>
          </w:p>
          <w:p w:rsidR="0093594F" w:rsidRPr="003346BE" w:rsidRDefault="0093594F">
            <w:pPr>
              <w:jc w:val="center"/>
              <w:rPr>
                <w:lang w:val="uk-UA"/>
              </w:rPr>
            </w:pPr>
          </w:p>
          <w:p w:rsidR="0093594F" w:rsidRPr="003346BE" w:rsidRDefault="0093594F">
            <w:pPr>
              <w:jc w:val="center"/>
              <w:rPr>
                <w:lang w:val="uk-UA"/>
              </w:rPr>
            </w:pPr>
          </w:p>
          <w:p w:rsidR="0093594F" w:rsidRPr="003346BE" w:rsidRDefault="0093594F">
            <w:pPr>
              <w:jc w:val="center"/>
              <w:rPr>
                <w:lang w:val="uk-UA"/>
              </w:rPr>
            </w:pPr>
          </w:p>
          <w:p w:rsidR="0093594F" w:rsidRPr="003346BE" w:rsidRDefault="0093594F">
            <w:pPr>
              <w:jc w:val="center"/>
              <w:rPr>
                <w:lang w:val="uk-UA"/>
              </w:rPr>
            </w:pPr>
          </w:p>
          <w:p w:rsidR="0093594F" w:rsidRPr="003346BE" w:rsidRDefault="0093594F">
            <w:pPr>
              <w:jc w:val="center"/>
              <w:rPr>
                <w:lang w:val="uk-UA"/>
              </w:rPr>
            </w:pPr>
          </w:p>
          <w:p w:rsidR="0093594F" w:rsidRPr="003346BE" w:rsidRDefault="0093594F">
            <w:pPr>
              <w:jc w:val="center"/>
              <w:rPr>
                <w:lang w:val="uk-UA"/>
              </w:rPr>
            </w:pPr>
          </w:p>
          <w:p w:rsidR="0093594F" w:rsidRPr="003346BE" w:rsidRDefault="0093594F">
            <w:pPr>
              <w:jc w:val="center"/>
              <w:rPr>
                <w:lang w:val="uk-UA"/>
              </w:rPr>
            </w:pPr>
          </w:p>
          <w:p w:rsidR="0093594F" w:rsidRPr="003346BE" w:rsidRDefault="0093594F">
            <w:pPr>
              <w:jc w:val="center"/>
              <w:rPr>
                <w:lang w:val="uk-UA"/>
              </w:rPr>
            </w:pPr>
          </w:p>
          <w:p w:rsidR="0093594F" w:rsidRPr="003346BE" w:rsidRDefault="0093594F">
            <w:pPr>
              <w:jc w:val="center"/>
              <w:rPr>
                <w:lang w:val="uk-UA"/>
              </w:rPr>
            </w:pPr>
          </w:p>
          <w:p w:rsidR="0093594F" w:rsidRPr="003346BE" w:rsidRDefault="0093594F">
            <w:pPr>
              <w:jc w:val="center"/>
              <w:rPr>
                <w:lang w:val="uk-UA"/>
              </w:rPr>
            </w:pPr>
          </w:p>
          <w:p w:rsidR="0093594F" w:rsidRPr="003346BE" w:rsidRDefault="0093594F">
            <w:pPr>
              <w:jc w:val="center"/>
              <w:rPr>
                <w:lang w:val="uk-UA"/>
              </w:rPr>
            </w:pPr>
          </w:p>
          <w:p w:rsidR="0093594F" w:rsidRPr="003346BE" w:rsidRDefault="0093594F">
            <w:pPr>
              <w:jc w:val="center"/>
              <w:rPr>
                <w:lang w:val="uk-UA"/>
              </w:rPr>
            </w:pPr>
          </w:p>
          <w:p w:rsidR="0093594F" w:rsidRPr="003346BE" w:rsidRDefault="0093594F">
            <w:pPr>
              <w:jc w:val="center"/>
              <w:rPr>
                <w:lang w:val="uk-UA"/>
              </w:rPr>
            </w:pPr>
          </w:p>
          <w:p w:rsidR="0093594F" w:rsidRPr="003346BE" w:rsidRDefault="0093594F">
            <w:pPr>
              <w:jc w:val="center"/>
              <w:rPr>
                <w:lang w:val="uk-UA"/>
              </w:rPr>
            </w:pPr>
          </w:p>
          <w:p w:rsidR="0093594F" w:rsidRPr="003346BE" w:rsidRDefault="0093594F">
            <w:pPr>
              <w:jc w:val="center"/>
              <w:rPr>
                <w:lang w:val="uk-UA"/>
              </w:rPr>
            </w:pPr>
          </w:p>
          <w:p w:rsidR="0093594F" w:rsidRPr="003346BE" w:rsidRDefault="0093594F">
            <w:pPr>
              <w:jc w:val="center"/>
              <w:rPr>
                <w:lang w:val="uk-UA"/>
              </w:rPr>
            </w:pPr>
          </w:p>
          <w:p w:rsidR="0093594F" w:rsidRPr="003346BE" w:rsidRDefault="0093594F">
            <w:pPr>
              <w:jc w:val="center"/>
              <w:rPr>
                <w:lang w:val="uk-UA"/>
              </w:rPr>
            </w:pPr>
          </w:p>
          <w:p w:rsidR="0093594F" w:rsidRPr="003346BE" w:rsidRDefault="0093594F">
            <w:pPr>
              <w:jc w:val="center"/>
              <w:rPr>
                <w:lang w:val="uk-UA"/>
              </w:rPr>
            </w:pPr>
          </w:p>
          <w:p w:rsidR="0093594F" w:rsidRPr="003346BE" w:rsidRDefault="0093594F">
            <w:pPr>
              <w:jc w:val="center"/>
              <w:rPr>
                <w:lang w:val="uk-UA"/>
              </w:rPr>
            </w:pPr>
          </w:p>
          <w:p w:rsidR="0093594F" w:rsidRPr="003346BE" w:rsidRDefault="0093594F">
            <w:pPr>
              <w:jc w:val="center"/>
              <w:rPr>
                <w:lang w:val="uk-UA"/>
              </w:rPr>
            </w:pPr>
          </w:p>
          <w:p w:rsidR="0093594F" w:rsidRPr="003346BE" w:rsidRDefault="0093594F">
            <w:pPr>
              <w:jc w:val="center"/>
              <w:rPr>
                <w:lang w:val="uk-UA"/>
              </w:rPr>
            </w:pPr>
          </w:p>
          <w:p w:rsidR="0093594F" w:rsidRPr="003346BE" w:rsidRDefault="0093594F">
            <w:pPr>
              <w:jc w:val="center"/>
              <w:rPr>
                <w:lang w:val="uk-UA"/>
              </w:rPr>
            </w:pPr>
          </w:p>
          <w:p w:rsidR="0093594F" w:rsidRPr="003346BE" w:rsidRDefault="0093594F">
            <w:pPr>
              <w:jc w:val="center"/>
              <w:rPr>
                <w:lang w:val="uk-UA"/>
              </w:rPr>
            </w:pPr>
          </w:p>
          <w:p w:rsidR="0093594F" w:rsidRPr="003346BE" w:rsidRDefault="0093594F">
            <w:pPr>
              <w:jc w:val="center"/>
              <w:rPr>
                <w:lang w:val="uk-UA"/>
              </w:rPr>
            </w:pPr>
          </w:p>
          <w:p w:rsidR="0093594F" w:rsidRPr="003346BE" w:rsidRDefault="0093594F">
            <w:pPr>
              <w:jc w:val="center"/>
              <w:rPr>
                <w:lang w:val="uk-UA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4F" w:rsidRPr="003346BE" w:rsidRDefault="0093594F">
            <w:pPr>
              <w:jc w:val="both"/>
              <w:rPr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4F" w:rsidRPr="003346BE" w:rsidRDefault="0093594F">
            <w:pPr>
              <w:jc w:val="center"/>
              <w:rPr>
                <w:lang w:val="uk-U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4F" w:rsidRPr="003346BE" w:rsidRDefault="0093594F">
            <w:pPr>
              <w:jc w:val="center"/>
              <w:rPr>
                <w:lang w:val="uk-UA"/>
              </w:rPr>
            </w:pPr>
          </w:p>
        </w:tc>
      </w:tr>
    </w:tbl>
    <w:p w:rsidR="0093594F" w:rsidRPr="003346BE" w:rsidRDefault="0093594F" w:rsidP="0093594F">
      <w:pPr>
        <w:widowControl w:val="0"/>
        <w:autoSpaceDE w:val="0"/>
        <w:autoSpaceDN w:val="0"/>
        <w:adjustRightInd w:val="0"/>
        <w:ind w:left="5387"/>
        <w:rPr>
          <w:bCs/>
          <w:color w:val="000000"/>
          <w:spacing w:val="-4"/>
          <w:sz w:val="20"/>
          <w:szCs w:val="20"/>
          <w:lang w:val="uk-UA"/>
        </w:rPr>
      </w:pPr>
    </w:p>
    <w:sectPr w:rsidR="0093594F" w:rsidRPr="003346BE" w:rsidSect="00C80885">
      <w:headerReference w:type="default" r:id="rId9"/>
      <w:pgSz w:w="11906" w:h="16838"/>
      <w:pgMar w:top="101" w:right="566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546" w:rsidRDefault="009B3546" w:rsidP="00854897">
      <w:r>
        <w:separator/>
      </w:r>
    </w:p>
  </w:endnote>
  <w:endnote w:type="continuationSeparator" w:id="0">
    <w:p w:rsidR="009B3546" w:rsidRDefault="009B3546" w:rsidP="00854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546" w:rsidRDefault="009B3546" w:rsidP="00854897">
      <w:r>
        <w:separator/>
      </w:r>
    </w:p>
  </w:footnote>
  <w:footnote w:type="continuationSeparator" w:id="0">
    <w:p w:rsidR="009B3546" w:rsidRDefault="009B3546" w:rsidP="00854897">
      <w:r>
        <w:continuationSeparator/>
      </w:r>
    </w:p>
  </w:footnote>
  <w:footnote w:id="1">
    <w:p w:rsidR="009B3546" w:rsidRPr="008B36BC" w:rsidRDefault="009B3546" w:rsidP="006361AA">
      <w:pPr>
        <w:pStyle w:val="a3"/>
        <w:jc w:val="both"/>
        <w:rPr>
          <w:lang w:val="uk-UA"/>
        </w:rPr>
      </w:pPr>
      <w:r w:rsidRPr="008B36BC">
        <w:rPr>
          <w:rStyle w:val="a6"/>
          <w:lang w:val="uk-UA"/>
        </w:rPr>
        <w:footnoteRef/>
      </w:r>
      <w:r w:rsidRPr="008B36BC">
        <w:rPr>
          <w:lang w:val="uk-UA"/>
        </w:rPr>
        <w:t xml:space="preserve"> </w:t>
      </w:r>
      <w:r w:rsidRPr="008B36BC">
        <w:rPr>
          <w:b/>
          <w:lang w:val="uk-UA"/>
        </w:rPr>
        <w:t>Тип</w:t>
      </w:r>
      <w:r w:rsidRPr="008B36BC">
        <w:rPr>
          <w:lang w:val="uk-UA"/>
        </w:rPr>
        <w:t xml:space="preserve"> </w:t>
      </w:r>
      <w:r w:rsidRPr="008B36BC">
        <w:rPr>
          <w:b/>
          <w:lang w:val="uk-UA"/>
        </w:rPr>
        <w:t>користувача може приймати значення</w:t>
      </w:r>
      <w:r w:rsidRPr="008B36BC">
        <w:rPr>
          <w:lang w:val="uk-UA"/>
        </w:rPr>
        <w:t xml:space="preserve">: </w:t>
      </w:r>
    </w:p>
    <w:p w:rsidR="009B3546" w:rsidRPr="008B36BC" w:rsidRDefault="009B3546" w:rsidP="006361AA">
      <w:pPr>
        <w:pStyle w:val="a3"/>
        <w:jc w:val="both"/>
        <w:rPr>
          <w:lang w:val="uk-UA"/>
        </w:rPr>
      </w:pPr>
      <w:r w:rsidRPr="008B36BC">
        <w:rPr>
          <w:b/>
          <w:lang w:val="uk-UA"/>
        </w:rPr>
        <w:t>«Печатка»</w:t>
      </w:r>
      <w:r w:rsidRPr="008B36BC">
        <w:rPr>
          <w:lang w:val="uk-UA"/>
        </w:rPr>
        <w:t xml:space="preserve"> –</w:t>
      </w:r>
      <w:r>
        <w:rPr>
          <w:lang w:val="uk-UA"/>
        </w:rPr>
        <w:t xml:space="preserve"> </w:t>
      </w:r>
      <w:r w:rsidRPr="008B36BC">
        <w:rPr>
          <w:lang w:val="uk-UA"/>
        </w:rPr>
        <w:t xml:space="preserve">право </w:t>
      </w:r>
      <w:r>
        <w:rPr>
          <w:lang w:val="uk-UA"/>
        </w:rPr>
        <w:t xml:space="preserve">повного перегляду інформації, </w:t>
      </w:r>
      <w:r w:rsidRPr="008B36BC">
        <w:rPr>
          <w:lang w:val="uk-UA"/>
        </w:rPr>
        <w:t>створення документів та право їх візування візою, яка відповідає «Печатка установи». У графі «Прізвище, ім’я, по батькові (за наявності) користувача (</w:t>
      </w:r>
      <w:proofErr w:type="spellStart"/>
      <w:r w:rsidRPr="008B36BC">
        <w:rPr>
          <w:lang w:val="uk-UA"/>
        </w:rPr>
        <w:t>підписувача</w:t>
      </w:r>
      <w:proofErr w:type="spellEnd"/>
      <w:r w:rsidRPr="008B36BC">
        <w:rPr>
          <w:lang w:val="uk-UA"/>
        </w:rPr>
        <w:t>)» робиться напис «Печатка», графа «Посада» не заповнюється;</w:t>
      </w:r>
    </w:p>
    <w:p w:rsidR="009B3546" w:rsidRPr="008B36BC" w:rsidRDefault="009B3546" w:rsidP="006361AA">
      <w:pPr>
        <w:pStyle w:val="a3"/>
        <w:jc w:val="both"/>
        <w:rPr>
          <w:lang w:val="uk-UA"/>
        </w:rPr>
      </w:pPr>
      <w:r w:rsidRPr="008B36BC">
        <w:rPr>
          <w:b/>
          <w:lang w:val="uk-UA"/>
        </w:rPr>
        <w:t>«</w:t>
      </w:r>
      <w:r w:rsidR="00BA511C">
        <w:rPr>
          <w:b/>
          <w:lang w:val="uk-UA"/>
        </w:rPr>
        <w:t>Керівник</w:t>
      </w:r>
      <w:r w:rsidRPr="008B36BC">
        <w:rPr>
          <w:b/>
          <w:lang w:val="uk-UA"/>
        </w:rPr>
        <w:t>»</w:t>
      </w:r>
      <w:r w:rsidRPr="008B36BC">
        <w:rPr>
          <w:lang w:val="uk-UA"/>
        </w:rPr>
        <w:t xml:space="preserve"> –</w:t>
      </w:r>
      <w:r>
        <w:rPr>
          <w:lang w:val="uk-UA"/>
        </w:rPr>
        <w:t xml:space="preserve"> </w:t>
      </w:r>
      <w:r w:rsidRPr="008B36BC">
        <w:rPr>
          <w:lang w:val="uk-UA"/>
        </w:rPr>
        <w:t xml:space="preserve">право </w:t>
      </w:r>
      <w:r>
        <w:rPr>
          <w:lang w:val="uk-UA"/>
        </w:rPr>
        <w:t xml:space="preserve">повного перегляду інформації, </w:t>
      </w:r>
      <w:r w:rsidRPr="008B36BC">
        <w:rPr>
          <w:lang w:val="uk-UA"/>
        </w:rPr>
        <w:t>створення документів та право їх візування візою, яка відповідає підпису «Керівник». Виключно для осіб, які згідно із карткою із зразками підписів та відбитка печатки мають право першого підпису.</w:t>
      </w:r>
    </w:p>
    <w:p w:rsidR="009B3546" w:rsidRPr="008B36BC" w:rsidRDefault="009B3546" w:rsidP="006361AA">
      <w:pPr>
        <w:pStyle w:val="a3"/>
        <w:jc w:val="both"/>
        <w:rPr>
          <w:lang w:val="uk-UA"/>
        </w:rPr>
      </w:pPr>
      <w:r w:rsidRPr="008B36BC">
        <w:rPr>
          <w:b/>
          <w:lang w:val="uk-UA"/>
        </w:rPr>
        <w:t>«Бухгалтер»</w:t>
      </w:r>
      <w:r w:rsidRPr="008B36BC">
        <w:rPr>
          <w:lang w:val="uk-UA"/>
        </w:rPr>
        <w:t xml:space="preserve"> –</w:t>
      </w:r>
      <w:r>
        <w:rPr>
          <w:lang w:val="uk-UA"/>
        </w:rPr>
        <w:t xml:space="preserve"> </w:t>
      </w:r>
      <w:r w:rsidRPr="008B36BC">
        <w:rPr>
          <w:lang w:val="uk-UA"/>
        </w:rPr>
        <w:t xml:space="preserve">право </w:t>
      </w:r>
      <w:r>
        <w:rPr>
          <w:lang w:val="uk-UA"/>
        </w:rPr>
        <w:t xml:space="preserve">повного перегляду інформації, </w:t>
      </w:r>
      <w:r w:rsidRPr="008B36BC">
        <w:rPr>
          <w:lang w:val="uk-UA"/>
        </w:rPr>
        <w:t>створення документів та право їх візування візою, яка відповідає підпису «Головний бухгалтер/керівник фінансової служби». Виключно для осіб, які згідно із карткою із зразками підписів та відбитка печатки мають право другого підпису.</w:t>
      </w:r>
    </w:p>
    <w:p w:rsidR="009B3546" w:rsidRDefault="009B3546" w:rsidP="006361AA">
      <w:pPr>
        <w:pStyle w:val="a3"/>
        <w:jc w:val="both"/>
        <w:rPr>
          <w:lang w:val="uk-UA"/>
        </w:rPr>
      </w:pPr>
      <w:r w:rsidRPr="008B36BC">
        <w:rPr>
          <w:b/>
          <w:lang w:val="uk-UA"/>
        </w:rPr>
        <w:t>«</w:t>
      </w:r>
      <w:r w:rsidR="00BA511C">
        <w:rPr>
          <w:b/>
          <w:lang w:val="uk-UA"/>
        </w:rPr>
        <w:t>Уповноважена особа</w:t>
      </w:r>
      <w:r w:rsidRPr="008B36BC">
        <w:rPr>
          <w:b/>
          <w:lang w:val="uk-UA"/>
        </w:rPr>
        <w:t>»</w:t>
      </w:r>
      <w:r w:rsidRPr="008B36BC">
        <w:rPr>
          <w:lang w:val="uk-UA"/>
        </w:rPr>
        <w:t xml:space="preserve"> – право </w:t>
      </w:r>
      <w:r>
        <w:rPr>
          <w:lang w:val="uk-UA"/>
        </w:rPr>
        <w:t xml:space="preserve">повного перегляду інформації, </w:t>
      </w:r>
      <w:r w:rsidRPr="008B36BC">
        <w:rPr>
          <w:lang w:val="uk-UA"/>
        </w:rPr>
        <w:t xml:space="preserve">створення документів та право їх візування візою, яка відповідає підпису «Керівник» </w:t>
      </w:r>
      <w:r w:rsidRPr="008B36BC">
        <w:rPr>
          <w:b/>
          <w:lang w:val="uk-UA"/>
        </w:rPr>
        <w:t>за виключенням права візування платіжних доручень</w:t>
      </w:r>
      <w:r w:rsidR="006361AA">
        <w:rPr>
          <w:lang w:val="uk-UA"/>
        </w:rPr>
        <w:t>.</w:t>
      </w:r>
      <w:r>
        <w:rPr>
          <w:lang w:val="uk-UA"/>
        </w:rPr>
        <w:t xml:space="preserve"> </w:t>
      </w:r>
      <w:r w:rsidRPr="00BA511C">
        <w:rPr>
          <w:lang w:val="uk-UA"/>
        </w:rPr>
        <w:t>Для осіб, як</w:t>
      </w:r>
      <w:r w:rsidR="0096012D">
        <w:rPr>
          <w:lang w:val="uk-UA"/>
        </w:rPr>
        <w:t>и</w:t>
      </w:r>
      <w:r w:rsidRPr="00BA511C">
        <w:rPr>
          <w:lang w:val="uk-UA"/>
        </w:rPr>
        <w:t xml:space="preserve">м згідно з розпорядчими документами керівником установи делеговано право підписання </w:t>
      </w:r>
      <w:r w:rsidR="006361AA" w:rsidRPr="00BA511C">
        <w:rPr>
          <w:lang w:val="uk-UA"/>
        </w:rPr>
        <w:t xml:space="preserve">окремих </w:t>
      </w:r>
      <w:r w:rsidRPr="00BA511C">
        <w:rPr>
          <w:lang w:val="uk-UA"/>
        </w:rPr>
        <w:t>документів</w:t>
      </w:r>
      <w:r w:rsidR="006361AA" w:rsidRPr="00BA511C">
        <w:rPr>
          <w:lang w:val="uk-UA"/>
        </w:rPr>
        <w:t>, але в яких відсу</w:t>
      </w:r>
      <w:r w:rsidR="0096012D">
        <w:rPr>
          <w:lang w:val="uk-UA"/>
        </w:rPr>
        <w:t>т</w:t>
      </w:r>
      <w:r w:rsidR="006361AA" w:rsidRPr="00BA511C">
        <w:rPr>
          <w:lang w:val="uk-UA"/>
        </w:rPr>
        <w:t>н</w:t>
      </w:r>
      <w:r w:rsidR="0096012D">
        <w:rPr>
          <w:lang w:val="uk-UA"/>
        </w:rPr>
        <w:t>є</w:t>
      </w:r>
      <w:r w:rsidR="006361AA" w:rsidRPr="00BA511C">
        <w:rPr>
          <w:lang w:val="uk-UA"/>
        </w:rPr>
        <w:t xml:space="preserve"> право</w:t>
      </w:r>
      <w:r w:rsidRPr="00BA511C">
        <w:rPr>
          <w:lang w:val="uk-UA"/>
        </w:rPr>
        <w:t xml:space="preserve"> накладання першого підпису </w:t>
      </w:r>
      <w:r w:rsidR="006361AA" w:rsidRPr="00BA511C">
        <w:rPr>
          <w:lang w:val="uk-UA"/>
        </w:rPr>
        <w:t>відповідно до</w:t>
      </w:r>
      <w:r w:rsidRPr="00BA511C">
        <w:rPr>
          <w:lang w:val="uk-UA"/>
        </w:rPr>
        <w:t xml:space="preserve"> картки зразків підпису та відбитка печатки</w:t>
      </w:r>
      <w:r w:rsidR="006361AA" w:rsidRPr="00BA511C">
        <w:rPr>
          <w:lang w:val="uk-UA"/>
        </w:rPr>
        <w:t>;</w:t>
      </w:r>
    </w:p>
    <w:p w:rsidR="009B3546" w:rsidRPr="008B36BC" w:rsidRDefault="009B3546" w:rsidP="006361AA">
      <w:pPr>
        <w:pStyle w:val="a3"/>
        <w:jc w:val="both"/>
        <w:rPr>
          <w:lang w:val="uk-UA"/>
        </w:rPr>
      </w:pPr>
      <w:r w:rsidRPr="00247933">
        <w:rPr>
          <w:b/>
          <w:lang w:val="uk-UA"/>
        </w:rPr>
        <w:t>«Операціоніст»</w:t>
      </w:r>
      <w:r w:rsidRPr="008B36BC">
        <w:rPr>
          <w:lang w:val="uk-UA"/>
        </w:rPr>
        <w:t xml:space="preserve"> –</w:t>
      </w:r>
      <w:r>
        <w:rPr>
          <w:lang w:val="uk-UA"/>
        </w:rPr>
        <w:t xml:space="preserve"> </w:t>
      </w:r>
      <w:r w:rsidRPr="008B36BC">
        <w:rPr>
          <w:lang w:val="uk-UA"/>
        </w:rPr>
        <w:t>право перегляду повної або часткової інформації, створення документів та право їх візування візою, яка відповідає підпису «Виконавець»;</w:t>
      </w:r>
    </w:p>
    <w:p w:rsidR="009B3546" w:rsidRPr="008B36BC" w:rsidRDefault="009B3546" w:rsidP="006361AA">
      <w:pPr>
        <w:pStyle w:val="a3"/>
        <w:jc w:val="both"/>
        <w:rPr>
          <w:lang w:val="uk-UA"/>
        </w:rPr>
      </w:pPr>
      <w:r w:rsidRPr="00247933">
        <w:rPr>
          <w:b/>
          <w:lang w:val="uk-UA"/>
        </w:rPr>
        <w:t>«Користувач клієнта»</w:t>
      </w:r>
      <w:r w:rsidRPr="008B36BC">
        <w:rPr>
          <w:lang w:val="uk-UA"/>
        </w:rPr>
        <w:t xml:space="preserve"> –</w:t>
      </w:r>
      <w:r>
        <w:rPr>
          <w:lang w:val="uk-UA"/>
        </w:rPr>
        <w:t xml:space="preserve"> </w:t>
      </w:r>
      <w:r w:rsidRPr="008B36BC">
        <w:rPr>
          <w:lang w:val="uk-UA"/>
        </w:rPr>
        <w:t xml:space="preserve">право перегляду повної або часткової інформації про документи та рахунки клієнта, створення документів без права їх візування. </w:t>
      </w:r>
    </w:p>
  </w:footnote>
  <w:footnote w:id="2">
    <w:p w:rsidR="009B3546" w:rsidRPr="008B36BC" w:rsidRDefault="009B3546" w:rsidP="006361AA">
      <w:pPr>
        <w:pStyle w:val="a3"/>
        <w:rPr>
          <w:lang w:val="uk-UA"/>
        </w:rPr>
      </w:pPr>
      <w:r w:rsidRPr="008B36BC">
        <w:rPr>
          <w:rStyle w:val="a6"/>
          <w:b/>
          <w:lang w:val="uk-UA"/>
        </w:rPr>
        <w:footnoteRef/>
      </w:r>
      <w:r w:rsidRPr="008B36BC">
        <w:rPr>
          <w:lang w:val="uk-UA"/>
        </w:rPr>
        <w:t xml:space="preserve">  </w:t>
      </w:r>
      <w:r w:rsidRPr="008B36BC">
        <w:rPr>
          <w:b/>
          <w:lang w:val="uk-UA"/>
        </w:rPr>
        <w:t>Рахунки</w:t>
      </w:r>
      <w:r w:rsidRPr="008B36BC">
        <w:rPr>
          <w:lang w:val="uk-UA"/>
        </w:rPr>
        <w:t xml:space="preserve"> у форматі IBAN</w:t>
      </w:r>
      <w:r w:rsidR="00BA511C">
        <w:rPr>
          <w:lang w:val="uk-UA"/>
        </w:rPr>
        <w:t>, п</w:t>
      </w:r>
      <w:r w:rsidRPr="008B36BC">
        <w:rPr>
          <w:lang w:val="uk-UA"/>
        </w:rPr>
        <w:t>рописувати у порядку зростання.</w:t>
      </w:r>
      <w:r>
        <w:rPr>
          <w:lang w:val="uk-UA"/>
        </w:rPr>
        <w:t xml:space="preserve"> Заповнюється у разі наявності відмітки «</w:t>
      </w:r>
      <w:r w:rsidRPr="00B11592">
        <w:rPr>
          <w:lang w:val="uk-UA"/>
        </w:rPr>
        <w:t xml:space="preserve">лише окремі рахунки згідно </w:t>
      </w:r>
      <w:r>
        <w:rPr>
          <w:lang w:val="uk-UA"/>
        </w:rPr>
        <w:t xml:space="preserve">з </w:t>
      </w:r>
      <w:r w:rsidRPr="00B11592">
        <w:rPr>
          <w:lang w:val="uk-UA"/>
        </w:rPr>
        <w:t>перелік</w:t>
      </w:r>
      <w:r>
        <w:rPr>
          <w:lang w:val="uk-UA"/>
        </w:rPr>
        <w:t>ом:»</w:t>
      </w:r>
    </w:p>
  </w:footnote>
  <w:footnote w:id="3">
    <w:p w:rsidR="009B3546" w:rsidRPr="008B36BC" w:rsidRDefault="009B3546" w:rsidP="006361AA">
      <w:pPr>
        <w:pStyle w:val="a3"/>
        <w:rPr>
          <w:lang w:val="uk-UA"/>
        </w:rPr>
      </w:pPr>
      <w:r w:rsidRPr="008B36BC">
        <w:rPr>
          <w:rStyle w:val="a6"/>
          <w:b/>
          <w:lang w:val="uk-UA"/>
        </w:rPr>
        <w:footnoteRef/>
      </w:r>
      <w:r w:rsidRPr="008B36BC">
        <w:rPr>
          <w:lang w:val="uk-UA"/>
        </w:rPr>
        <w:t xml:space="preserve">  Ставиться * навпроти нового рахунка, який не подавався у попередніх заявках.</w:t>
      </w:r>
    </w:p>
    <w:p w:rsidR="009B3546" w:rsidRPr="008B36BC" w:rsidRDefault="009B3546" w:rsidP="006361AA">
      <w:pPr>
        <w:jc w:val="both"/>
        <w:rPr>
          <w:sz w:val="20"/>
          <w:szCs w:val="20"/>
          <w:lang w:val="uk-UA"/>
        </w:rPr>
      </w:pPr>
      <w:r w:rsidRPr="008B36BC">
        <w:rPr>
          <w:sz w:val="20"/>
          <w:szCs w:val="20"/>
          <w:lang w:val="uk-UA"/>
        </w:rPr>
        <w:t>*Для клієнтів, які є суб’єктами господарювання, організаціями та не утримуються за рахунок бюджетних коштів, використання печатки відповідно до законодавства не є обов’язковим.</w:t>
      </w:r>
    </w:p>
    <w:p w:rsidR="009B3546" w:rsidRPr="008B36BC" w:rsidRDefault="009B3546" w:rsidP="002E6C0A">
      <w:pPr>
        <w:pStyle w:val="a3"/>
        <w:rPr>
          <w:lang w:val="uk-UA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25152"/>
      <w:docPartObj>
        <w:docPartGallery w:val="Page Numbers (Top of Page)"/>
        <w:docPartUnique/>
      </w:docPartObj>
    </w:sdtPr>
    <w:sdtContent>
      <w:p w:rsidR="009B3546" w:rsidRDefault="0011728A" w:rsidP="00357078">
        <w:pPr>
          <w:pStyle w:val="a7"/>
          <w:jc w:val="center"/>
        </w:pPr>
        <w:r w:rsidRPr="00357078">
          <w:rPr>
            <w:sz w:val="22"/>
            <w:szCs w:val="22"/>
          </w:rPr>
          <w:fldChar w:fldCharType="begin"/>
        </w:r>
        <w:r w:rsidR="009B3546" w:rsidRPr="00357078">
          <w:rPr>
            <w:sz w:val="22"/>
            <w:szCs w:val="22"/>
          </w:rPr>
          <w:instrText xml:space="preserve"> PAGE   \* MERGEFORMAT </w:instrText>
        </w:r>
        <w:r w:rsidRPr="00357078">
          <w:rPr>
            <w:sz w:val="22"/>
            <w:szCs w:val="22"/>
          </w:rPr>
          <w:fldChar w:fldCharType="separate"/>
        </w:r>
        <w:r w:rsidR="005A4F96">
          <w:rPr>
            <w:noProof/>
            <w:sz w:val="22"/>
            <w:szCs w:val="22"/>
          </w:rPr>
          <w:t>2</w:t>
        </w:r>
        <w:r w:rsidRPr="00357078">
          <w:rPr>
            <w:sz w:val="22"/>
            <w:szCs w:val="22"/>
          </w:rPr>
          <w:fldChar w:fldCharType="end"/>
        </w:r>
      </w:p>
    </w:sdtContent>
  </w:sdt>
  <w:p w:rsidR="009B3546" w:rsidRPr="00FA77E0" w:rsidRDefault="009B3546" w:rsidP="00FA77E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BB5"/>
    <w:multiLevelType w:val="hybridMultilevel"/>
    <w:tmpl w:val="B0BA83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C1000"/>
    <w:multiLevelType w:val="hybridMultilevel"/>
    <w:tmpl w:val="7130A016"/>
    <w:lvl w:ilvl="0" w:tplc="957AD628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C05A7"/>
    <w:multiLevelType w:val="hybridMultilevel"/>
    <w:tmpl w:val="D98EB2C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293D90"/>
    <w:multiLevelType w:val="hybridMultilevel"/>
    <w:tmpl w:val="2068B274"/>
    <w:lvl w:ilvl="0" w:tplc="2250B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347EE"/>
    <w:multiLevelType w:val="hybridMultilevel"/>
    <w:tmpl w:val="F14C99B0"/>
    <w:lvl w:ilvl="0" w:tplc="C004F036">
      <w:start w:val="7"/>
      <w:numFmt w:val="bullet"/>
      <w:lvlText w:val="-"/>
      <w:lvlJc w:val="left"/>
      <w:pPr>
        <w:ind w:left="82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1DF277C7"/>
    <w:multiLevelType w:val="hybridMultilevel"/>
    <w:tmpl w:val="6074A0CC"/>
    <w:lvl w:ilvl="0" w:tplc="305220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428C1"/>
    <w:multiLevelType w:val="hybridMultilevel"/>
    <w:tmpl w:val="E06AFF18"/>
    <w:lvl w:ilvl="0" w:tplc="40160B10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897"/>
    <w:rsid w:val="0000158C"/>
    <w:rsid w:val="000035F8"/>
    <w:rsid w:val="00006601"/>
    <w:rsid w:val="00020191"/>
    <w:rsid w:val="0003615E"/>
    <w:rsid w:val="00045AA0"/>
    <w:rsid w:val="00057241"/>
    <w:rsid w:val="0006022E"/>
    <w:rsid w:val="0007013C"/>
    <w:rsid w:val="00075265"/>
    <w:rsid w:val="00082BD6"/>
    <w:rsid w:val="00092652"/>
    <w:rsid w:val="000A4241"/>
    <w:rsid w:val="000A5BF9"/>
    <w:rsid w:val="000A67BF"/>
    <w:rsid w:val="000C261B"/>
    <w:rsid w:val="000C621D"/>
    <w:rsid w:val="000E1ACF"/>
    <w:rsid w:val="0011141D"/>
    <w:rsid w:val="0011728A"/>
    <w:rsid w:val="00117B7B"/>
    <w:rsid w:val="00117F6E"/>
    <w:rsid w:val="001261CE"/>
    <w:rsid w:val="00130AC7"/>
    <w:rsid w:val="00132C80"/>
    <w:rsid w:val="00135B31"/>
    <w:rsid w:val="00140EEE"/>
    <w:rsid w:val="0014424E"/>
    <w:rsid w:val="00152FB1"/>
    <w:rsid w:val="00162CD0"/>
    <w:rsid w:val="00163133"/>
    <w:rsid w:val="001664EB"/>
    <w:rsid w:val="0019037C"/>
    <w:rsid w:val="001938A3"/>
    <w:rsid w:val="00195F71"/>
    <w:rsid w:val="001B6490"/>
    <w:rsid w:val="001C64A6"/>
    <w:rsid w:val="001C6E2F"/>
    <w:rsid w:val="001D33EF"/>
    <w:rsid w:val="001E0E69"/>
    <w:rsid w:val="001E72E3"/>
    <w:rsid w:val="001F3A70"/>
    <w:rsid w:val="00201355"/>
    <w:rsid w:val="00211725"/>
    <w:rsid w:val="00213658"/>
    <w:rsid w:val="002145A4"/>
    <w:rsid w:val="002246F5"/>
    <w:rsid w:val="002342D5"/>
    <w:rsid w:val="0023458D"/>
    <w:rsid w:val="00237168"/>
    <w:rsid w:val="00237EA1"/>
    <w:rsid w:val="00241464"/>
    <w:rsid w:val="00247933"/>
    <w:rsid w:val="0025197B"/>
    <w:rsid w:val="0025647D"/>
    <w:rsid w:val="002612A2"/>
    <w:rsid w:val="002668F0"/>
    <w:rsid w:val="00270649"/>
    <w:rsid w:val="00271538"/>
    <w:rsid w:val="00274602"/>
    <w:rsid w:val="0028320E"/>
    <w:rsid w:val="002876AB"/>
    <w:rsid w:val="00287944"/>
    <w:rsid w:val="00290DBB"/>
    <w:rsid w:val="00293370"/>
    <w:rsid w:val="0029485E"/>
    <w:rsid w:val="00296FA0"/>
    <w:rsid w:val="002B6201"/>
    <w:rsid w:val="002C3027"/>
    <w:rsid w:val="002C330A"/>
    <w:rsid w:val="002C72F4"/>
    <w:rsid w:val="002D30AB"/>
    <w:rsid w:val="002D4A57"/>
    <w:rsid w:val="002E47C9"/>
    <w:rsid w:val="002E599A"/>
    <w:rsid w:val="002E6C0A"/>
    <w:rsid w:val="002F3CFA"/>
    <w:rsid w:val="00306FEB"/>
    <w:rsid w:val="003346BE"/>
    <w:rsid w:val="00341D8B"/>
    <w:rsid w:val="00341F62"/>
    <w:rsid w:val="00343AD7"/>
    <w:rsid w:val="0034771F"/>
    <w:rsid w:val="003500C2"/>
    <w:rsid w:val="00357078"/>
    <w:rsid w:val="00357F02"/>
    <w:rsid w:val="003636D5"/>
    <w:rsid w:val="003753C6"/>
    <w:rsid w:val="00385FDD"/>
    <w:rsid w:val="00391845"/>
    <w:rsid w:val="003A192B"/>
    <w:rsid w:val="003C2522"/>
    <w:rsid w:val="003C4A97"/>
    <w:rsid w:val="003D2CCD"/>
    <w:rsid w:val="003D5225"/>
    <w:rsid w:val="003E18E5"/>
    <w:rsid w:val="003E20A7"/>
    <w:rsid w:val="003E62A7"/>
    <w:rsid w:val="00404C6C"/>
    <w:rsid w:val="00411DEB"/>
    <w:rsid w:val="00415D5B"/>
    <w:rsid w:val="00424D73"/>
    <w:rsid w:val="00446361"/>
    <w:rsid w:val="004647AB"/>
    <w:rsid w:val="00464AA7"/>
    <w:rsid w:val="00465402"/>
    <w:rsid w:val="00466EE5"/>
    <w:rsid w:val="00467778"/>
    <w:rsid w:val="004718E2"/>
    <w:rsid w:val="00473377"/>
    <w:rsid w:val="00477F3A"/>
    <w:rsid w:val="0048128E"/>
    <w:rsid w:val="00484B5E"/>
    <w:rsid w:val="004855CE"/>
    <w:rsid w:val="00485851"/>
    <w:rsid w:val="00490BB1"/>
    <w:rsid w:val="00497EED"/>
    <w:rsid w:val="004A2FBD"/>
    <w:rsid w:val="004A7737"/>
    <w:rsid w:val="004B1DE7"/>
    <w:rsid w:val="004E6750"/>
    <w:rsid w:val="004F01AC"/>
    <w:rsid w:val="004F09CF"/>
    <w:rsid w:val="004F4DFD"/>
    <w:rsid w:val="004F614F"/>
    <w:rsid w:val="004F7885"/>
    <w:rsid w:val="00502AA6"/>
    <w:rsid w:val="00506A57"/>
    <w:rsid w:val="005119D3"/>
    <w:rsid w:val="005159F5"/>
    <w:rsid w:val="00530D07"/>
    <w:rsid w:val="005317FC"/>
    <w:rsid w:val="00540C4E"/>
    <w:rsid w:val="0054128A"/>
    <w:rsid w:val="00544791"/>
    <w:rsid w:val="00545C99"/>
    <w:rsid w:val="00546FED"/>
    <w:rsid w:val="00547926"/>
    <w:rsid w:val="005575AF"/>
    <w:rsid w:val="0056118D"/>
    <w:rsid w:val="005717E8"/>
    <w:rsid w:val="00576290"/>
    <w:rsid w:val="005838BF"/>
    <w:rsid w:val="00593733"/>
    <w:rsid w:val="00594397"/>
    <w:rsid w:val="005976A0"/>
    <w:rsid w:val="005A39C8"/>
    <w:rsid w:val="005A426E"/>
    <w:rsid w:val="005A4F96"/>
    <w:rsid w:val="005B0C49"/>
    <w:rsid w:val="005B4212"/>
    <w:rsid w:val="005D6879"/>
    <w:rsid w:val="005E1366"/>
    <w:rsid w:val="005E159D"/>
    <w:rsid w:val="005E6952"/>
    <w:rsid w:val="005F1571"/>
    <w:rsid w:val="005F3281"/>
    <w:rsid w:val="005F7DB7"/>
    <w:rsid w:val="0060453A"/>
    <w:rsid w:val="006206A9"/>
    <w:rsid w:val="006206D0"/>
    <w:rsid w:val="00620E74"/>
    <w:rsid w:val="00632BA6"/>
    <w:rsid w:val="006344C8"/>
    <w:rsid w:val="006361AA"/>
    <w:rsid w:val="00636E77"/>
    <w:rsid w:val="00640F45"/>
    <w:rsid w:val="00642654"/>
    <w:rsid w:val="006446DE"/>
    <w:rsid w:val="0064767E"/>
    <w:rsid w:val="006501D6"/>
    <w:rsid w:val="00697329"/>
    <w:rsid w:val="006A505E"/>
    <w:rsid w:val="006A5225"/>
    <w:rsid w:val="006B18A6"/>
    <w:rsid w:val="006B411B"/>
    <w:rsid w:val="006B4177"/>
    <w:rsid w:val="006C1BAF"/>
    <w:rsid w:val="006D2185"/>
    <w:rsid w:val="006D298F"/>
    <w:rsid w:val="006E0CF2"/>
    <w:rsid w:val="006F6672"/>
    <w:rsid w:val="00704A36"/>
    <w:rsid w:val="007202AD"/>
    <w:rsid w:val="00720770"/>
    <w:rsid w:val="0072238A"/>
    <w:rsid w:val="00724197"/>
    <w:rsid w:val="007304EE"/>
    <w:rsid w:val="00732A6B"/>
    <w:rsid w:val="00737F41"/>
    <w:rsid w:val="007468B3"/>
    <w:rsid w:val="00746CE4"/>
    <w:rsid w:val="00761EC7"/>
    <w:rsid w:val="00764DDF"/>
    <w:rsid w:val="00765623"/>
    <w:rsid w:val="0077085D"/>
    <w:rsid w:val="00777B97"/>
    <w:rsid w:val="00781009"/>
    <w:rsid w:val="00781F5C"/>
    <w:rsid w:val="007908C3"/>
    <w:rsid w:val="007910B1"/>
    <w:rsid w:val="00791AE6"/>
    <w:rsid w:val="007A5A65"/>
    <w:rsid w:val="007B4F79"/>
    <w:rsid w:val="007D691E"/>
    <w:rsid w:val="007D7468"/>
    <w:rsid w:val="007E2833"/>
    <w:rsid w:val="007F5E34"/>
    <w:rsid w:val="0080118F"/>
    <w:rsid w:val="008034D4"/>
    <w:rsid w:val="00812826"/>
    <w:rsid w:val="008168FD"/>
    <w:rsid w:val="0082177B"/>
    <w:rsid w:val="0084368D"/>
    <w:rsid w:val="00843865"/>
    <w:rsid w:val="00854897"/>
    <w:rsid w:val="0086017D"/>
    <w:rsid w:val="00864E99"/>
    <w:rsid w:val="00872EE6"/>
    <w:rsid w:val="00882C55"/>
    <w:rsid w:val="00885686"/>
    <w:rsid w:val="00886B93"/>
    <w:rsid w:val="00892B88"/>
    <w:rsid w:val="008A1C96"/>
    <w:rsid w:val="008B36BC"/>
    <w:rsid w:val="008C29EE"/>
    <w:rsid w:val="008C6FBF"/>
    <w:rsid w:val="008D06A5"/>
    <w:rsid w:val="008D1B94"/>
    <w:rsid w:val="008D29A6"/>
    <w:rsid w:val="008D4284"/>
    <w:rsid w:val="008D606D"/>
    <w:rsid w:val="008E7161"/>
    <w:rsid w:val="00912896"/>
    <w:rsid w:val="0091338A"/>
    <w:rsid w:val="00916F7A"/>
    <w:rsid w:val="00925CD5"/>
    <w:rsid w:val="0093074B"/>
    <w:rsid w:val="0093393D"/>
    <w:rsid w:val="00934C0A"/>
    <w:rsid w:val="0093594F"/>
    <w:rsid w:val="0095348E"/>
    <w:rsid w:val="0096012D"/>
    <w:rsid w:val="009711E3"/>
    <w:rsid w:val="0097172B"/>
    <w:rsid w:val="0097299F"/>
    <w:rsid w:val="00973CE0"/>
    <w:rsid w:val="009769E5"/>
    <w:rsid w:val="00982F7D"/>
    <w:rsid w:val="009851C6"/>
    <w:rsid w:val="0098717A"/>
    <w:rsid w:val="009A0D4A"/>
    <w:rsid w:val="009A19B9"/>
    <w:rsid w:val="009B3546"/>
    <w:rsid w:val="009B74B0"/>
    <w:rsid w:val="009C045F"/>
    <w:rsid w:val="009D6810"/>
    <w:rsid w:val="009D6D3B"/>
    <w:rsid w:val="009E29C9"/>
    <w:rsid w:val="009E4D45"/>
    <w:rsid w:val="009E59BC"/>
    <w:rsid w:val="009F26CD"/>
    <w:rsid w:val="009F7A66"/>
    <w:rsid w:val="009F7D4D"/>
    <w:rsid w:val="00A07239"/>
    <w:rsid w:val="00A07706"/>
    <w:rsid w:val="00A12D05"/>
    <w:rsid w:val="00A222D5"/>
    <w:rsid w:val="00A2625B"/>
    <w:rsid w:val="00A4384F"/>
    <w:rsid w:val="00A44282"/>
    <w:rsid w:val="00A513B2"/>
    <w:rsid w:val="00A51B41"/>
    <w:rsid w:val="00A532AA"/>
    <w:rsid w:val="00A5382D"/>
    <w:rsid w:val="00A54ADC"/>
    <w:rsid w:val="00A57B0A"/>
    <w:rsid w:val="00A63EC7"/>
    <w:rsid w:val="00A6725C"/>
    <w:rsid w:val="00A7245A"/>
    <w:rsid w:val="00A73D68"/>
    <w:rsid w:val="00A81ED4"/>
    <w:rsid w:val="00A832BA"/>
    <w:rsid w:val="00A9611C"/>
    <w:rsid w:val="00A96623"/>
    <w:rsid w:val="00A97792"/>
    <w:rsid w:val="00AA3F42"/>
    <w:rsid w:val="00AC56DD"/>
    <w:rsid w:val="00AD086A"/>
    <w:rsid w:val="00AD408C"/>
    <w:rsid w:val="00AD63AF"/>
    <w:rsid w:val="00AE29B5"/>
    <w:rsid w:val="00AE430F"/>
    <w:rsid w:val="00AE6EC2"/>
    <w:rsid w:val="00AF0F52"/>
    <w:rsid w:val="00B01FDA"/>
    <w:rsid w:val="00B06903"/>
    <w:rsid w:val="00B06ABB"/>
    <w:rsid w:val="00B06EFF"/>
    <w:rsid w:val="00B11592"/>
    <w:rsid w:val="00B15CBF"/>
    <w:rsid w:val="00B20566"/>
    <w:rsid w:val="00B2710C"/>
    <w:rsid w:val="00B40357"/>
    <w:rsid w:val="00B405CA"/>
    <w:rsid w:val="00B52D51"/>
    <w:rsid w:val="00B561F1"/>
    <w:rsid w:val="00B6630C"/>
    <w:rsid w:val="00B669B7"/>
    <w:rsid w:val="00B67618"/>
    <w:rsid w:val="00B67DCE"/>
    <w:rsid w:val="00B93859"/>
    <w:rsid w:val="00BA1392"/>
    <w:rsid w:val="00BA511C"/>
    <w:rsid w:val="00BC4E37"/>
    <w:rsid w:val="00BC59A5"/>
    <w:rsid w:val="00BE4030"/>
    <w:rsid w:val="00BF04D4"/>
    <w:rsid w:val="00BF6A9E"/>
    <w:rsid w:val="00BF7F06"/>
    <w:rsid w:val="00C05B70"/>
    <w:rsid w:val="00C06E5D"/>
    <w:rsid w:val="00C121D4"/>
    <w:rsid w:val="00C464BF"/>
    <w:rsid w:val="00C46A9D"/>
    <w:rsid w:val="00C5682E"/>
    <w:rsid w:val="00C60D51"/>
    <w:rsid w:val="00C61469"/>
    <w:rsid w:val="00C67EEB"/>
    <w:rsid w:val="00C71F77"/>
    <w:rsid w:val="00C774BA"/>
    <w:rsid w:val="00C80885"/>
    <w:rsid w:val="00C843B9"/>
    <w:rsid w:val="00C90A04"/>
    <w:rsid w:val="00C91D2D"/>
    <w:rsid w:val="00C97846"/>
    <w:rsid w:val="00CB42E8"/>
    <w:rsid w:val="00CC55D4"/>
    <w:rsid w:val="00CD31E6"/>
    <w:rsid w:val="00CD4123"/>
    <w:rsid w:val="00CD5307"/>
    <w:rsid w:val="00CD5894"/>
    <w:rsid w:val="00CD730D"/>
    <w:rsid w:val="00CE314A"/>
    <w:rsid w:val="00CF331F"/>
    <w:rsid w:val="00D0607D"/>
    <w:rsid w:val="00D11838"/>
    <w:rsid w:val="00D1358F"/>
    <w:rsid w:val="00D21525"/>
    <w:rsid w:val="00D314DB"/>
    <w:rsid w:val="00D32EAD"/>
    <w:rsid w:val="00D35705"/>
    <w:rsid w:val="00D44CC9"/>
    <w:rsid w:val="00D4662B"/>
    <w:rsid w:val="00D47B29"/>
    <w:rsid w:val="00D5665C"/>
    <w:rsid w:val="00D63051"/>
    <w:rsid w:val="00D631E0"/>
    <w:rsid w:val="00D67D9E"/>
    <w:rsid w:val="00D726EF"/>
    <w:rsid w:val="00D81000"/>
    <w:rsid w:val="00D84411"/>
    <w:rsid w:val="00D84D27"/>
    <w:rsid w:val="00D90FF1"/>
    <w:rsid w:val="00D91BEA"/>
    <w:rsid w:val="00D96B1E"/>
    <w:rsid w:val="00DA369C"/>
    <w:rsid w:val="00DA777D"/>
    <w:rsid w:val="00DB5BBA"/>
    <w:rsid w:val="00DC07D0"/>
    <w:rsid w:val="00DC75ED"/>
    <w:rsid w:val="00DD2E4A"/>
    <w:rsid w:val="00DE72D9"/>
    <w:rsid w:val="00DF0F4B"/>
    <w:rsid w:val="00E00201"/>
    <w:rsid w:val="00E03071"/>
    <w:rsid w:val="00E0689E"/>
    <w:rsid w:val="00E10F83"/>
    <w:rsid w:val="00E30BAC"/>
    <w:rsid w:val="00E364B6"/>
    <w:rsid w:val="00E446B8"/>
    <w:rsid w:val="00E44A38"/>
    <w:rsid w:val="00E46A68"/>
    <w:rsid w:val="00E543F1"/>
    <w:rsid w:val="00E57452"/>
    <w:rsid w:val="00E61FEB"/>
    <w:rsid w:val="00E66BDF"/>
    <w:rsid w:val="00E76C3E"/>
    <w:rsid w:val="00E8412E"/>
    <w:rsid w:val="00E90281"/>
    <w:rsid w:val="00E90922"/>
    <w:rsid w:val="00E91B75"/>
    <w:rsid w:val="00E96FB7"/>
    <w:rsid w:val="00E97BDF"/>
    <w:rsid w:val="00EB038D"/>
    <w:rsid w:val="00EB672C"/>
    <w:rsid w:val="00ED3723"/>
    <w:rsid w:val="00EE043C"/>
    <w:rsid w:val="00F01BC5"/>
    <w:rsid w:val="00F22A1C"/>
    <w:rsid w:val="00F30D06"/>
    <w:rsid w:val="00F30D7B"/>
    <w:rsid w:val="00F35917"/>
    <w:rsid w:val="00F36E29"/>
    <w:rsid w:val="00F47280"/>
    <w:rsid w:val="00F472A8"/>
    <w:rsid w:val="00F504DD"/>
    <w:rsid w:val="00F53E48"/>
    <w:rsid w:val="00F547D5"/>
    <w:rsid w:val="00F57382"/>
    <w:rsid w:val="00F860CD"/>
    <w:rsid w:val="00F93094"/>
    <w:rsid w:val="00FA04B9"/>
    <w:rsid w:val="00FA4285"/>
    <w:rsid w:val="00FA4895"/>
    <w:rsid w:val="00FA77E0"/>
    <w:rsid w:val="00FC23E8"/>
    <w:rsid w:val="00FD145F"/>
    <w:rsid w:val="00FD1CED"/>
    <w:rsid w:val="00FF2D3F"/>
    <w:rsid w:val="00FF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8548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54897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3">
    <w:name w:val="footnote text"/>
    <w:basedOn w:val="a"/>
    <w:link w:val="a4"/>
    <w:semiHidden/>
    <w:unhideWhenUsed/>
    <w:rsid w:val="0085489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54897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854897"/>
    <w:pPr>
      <w:ind w:left="720"/>
      <w:contextualSpacing/>
    </w:pPr>
  </w:style>
  <w:style w:type="character" w:styleId="a6">
    <w:name w:val="footnote reference"/>
    <w:basedOn w:val="a0"/>
    <w:semiHidden/>
    <w:unhideWhenUsed/>
    <w:rsid w:val="00854897"/>
    <w:rPr>
      <w:rFonts w:ascii="Times New Roman" w:hAnsi="Times New Roman" w:cs="Times New Roman" w:hint="default"/>
      <w:vertAlign w:val="superscript"/>
    </w:rPr>
  </w:style>
  <w:style w:type="paragraph" w:styleId="a7">
    <w:name w:val="header"/>
    <w:basedOn w:val="a"/>
    <w:link w:val="a8"/>
    <w:uiPriority w:val="99"/>
    <w:unhideWhenUsed/>
    <w:rsid w:val="00FA77E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7E0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FA77E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77E0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130A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6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B5B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5BBA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ParagraphStyle">
    <w:name w:val="Paragraph Style"/>
    <w:rsid w:val="00F573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1967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dksu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2800-RomanchukO</dc:creator>
  <cp:lastModifiedBy>2800-TokarG</cp:lastModifiedBy>
  <cp:revision>42</cp:revision>
  <cp:lastPrinted>2022-01-05T07:27:00Z</cp:lastPrinted>
  <dcterms:created xsi:type="dcterms:W3CDTF">2021-12-28T16:11:00Z</dcterms:created>
  <dcterms:modified xsi:type="dcterms:W3CDTF">2022-01-05T13:58:00Z</dcterms:modified>
</cp:coreProperties>
</file>