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ACC1" w14:textId="7E2D27BA" w:rsidR="00B56DF9" w:rsidRDefault="005A54B0">
      <w:pPr>
        <w:spacing w:before="100" w:beforeAutospacing="1" w:after="100" w:afterAutospacing="1"/>
        <w:ind w:left="284"/>
        <w:jc w:val="center"/>
        <w:rPr>
          <w:b/>
          <w:color w:val="000000"/>
        </w:rPr>
      </w:pPr>
      <w:r>
        <w:rPr>
          <w:b/>
          <w:color w:val="000000"/>
        </w:rPr>
        <w:t xml:space="preserve">OBRAZAC EVIDENCIJE </w:t>
      </w:r>
      <w:r w:rsidR="00A75295">
        <w:rPr>
          <w:b/>
          <w:color w:val="000000"/>
        </w:rPr>
        <w:t>LIJEČENJA</w:t>
      </w:r>
      <w:r>
        <w:rPr>
          <w:b/>
          <w:color w:val="000000"/>
        </w:rPr>
        <w:t>-</w:t>
      </w:r>
      <w:r w:rsidR="003440D6">
        <w:rPr>
          <w:b/>
          <w:color w:val="000000"/>
        </w:rPr>
        <w:t xml:space="preserve"> ______ god.</w:t>
      </w:r>
    </w:p>
    <w:tbl>
      <w:tblPr>
        <w:tblW w:w="8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76"/>
        <w:gridCol w:w="1276"/>
        <w:gridCol w:w="1276"/>
        <w:gridCol w:w="1276"/>
        <w:gridCol w:w="1276"/>
        <w:gridCol w:w="1276"/>
      </w:tblGrid>
      <w:tr w:rsidR="007F611C" w14:paraId="1CD0717F" w14:textId="01B2D69E" w:rsidTr="007F611C">
        <w:trPr>
          <w:trHeight w:val="844"/>
        </w:trPr>
        <w:tc>
          <w:tcPr>
            <w:tcW w:w="1021" w:type="dxa"/>
            <w:shd w:val="clear" w:color="auto" w:fill="auto"/>
            <w:vAlign w:val="center"/>
          </w:tcPr>
          <w:p w14:paraId="053E3A9D" w14:textId="50F44FF2" w:rsidR="007F611C" w:rsidRPr="007F611C" w:rsidRDefault="00A75295" w:rsidP="007F611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F611C">
              <w:rPr>
                <w:b/>
                <w:bCs/>
                <w:color w:val="000000"/>
                <w:sz w:val="18"/>
                <w:szCs w:val="18"/>
              </w:rPr>
              <w:t>Oznaka životinje (br. markice)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B4BFD" w14:textId="7474932E" w:rsidR="007F611C" w:rsidRPr="007F611C" w:rsidRDefault="00A75295" w:rsidP="007F611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Datum liječenja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EF02B" w14:textId="02E700F1" w:rsidR="007F611C" w:rsidRPr="007F611C" w:rsidRDefault="00A75295" w:rsidP="007F611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Dijagnoza</w:t>
            </w:r>
          </w:p>
        </w:tc>
        <w:tc>
          <w:tcPr>
            <w:tcW w:w="1276" w:type="dxa"/>
            <w:vAlign w:val="center"/>
          </w:tcPr>
          <w:p w14:paraId="0CFFA2C5" w14:textId="483A54ED" w:rsidR="007F611C" w:rsidRPr="007F611C" w:rsidRDefault="00A75295" w:rsidP="007F611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Količina pripravka</w:t>
            </w:r>
          </w:p>
        </w:tc>
        <w:tc>
          <w:tcPr>
            <w:tcW w:w="1276" w:type="dxa"/>
            <w:vAlign w:val="center"/>
          </w:tcPr>
          <w:p w14:paraId="725DCD6A" w14:textId="1059FBB0" w:rsidR="007F611C" w:rsidRPr="007F611C" w:rsidRDefault="00A75295" w:rsidP="007F611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Naziv lijeka</w:t>
            </w:r>
          </w:p>
        </w:tc>
        <w:tc>
          <w:tcPr>
            <w:tcW w:w="1276" w:type="dxa"/>
            <w:vAlign w:val="center"/>
          </w:tcPr>
          <w:p w14:paraId="54899986" w14:textId="5B497686" w:rsidR="007F611C" w:rsidRPr="007F611C" w:rsidRDefault="00A75295" w:rsidP="007F611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Veterinarski recept</w:t>
            </w:r>
          </w:p>
        </w:tc>
        <w:tc>
          <w:tcPr>
            <w:tcW w:w="1276" w:type="dxa"/>
            <w:vAlign w:val="center"/>
          </w:tcPr>
          <w:p w14:paraId="44E02ACA" w14:textId="431A08D7" w:rsidR="007F611C" w:rsidRPr="007F611C" w:rsidRDefault="00A75295" w:rsidP="007F611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Karencija</w:t>
            </w:r>
          </w:p>
        </w:tc>
      </w:tr>
      <w:tr w:rsidR="007F611C" w14:paraId="7BB2858B" w14:textId="66D6547C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681C3227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CBCEE7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142A96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029DF4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31527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563C2C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74065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748D9E37" w14:textId="49251E83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0ABA2986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2D7AF4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6B259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EE761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F227E4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D32E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1063A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1BA3555A" w14:textId="7FCCC6C0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77FBA30E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BAB52B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8FF47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77C98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B8F09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5B6E6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F1AAF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5A3A4752" w14:textId="6B3878E7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640E0D6C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A25DD2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A0D5E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7407DA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F41F5C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0F390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833884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5F5463DC" w14:textId="751C10DE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08CEF72C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6ED196C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0F4EDD2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2C3D5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D33208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FB55AB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C00AA9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750870D8" w14:textId="7265D287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4387CF34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24E764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ECDB794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3C321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C2A656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089F4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4A7CC7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0D1253AF" w14:textId="0FA1C253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5FDE04A1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647F8F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17E8072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1B931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BCE092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8B8F1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A8B06F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508EB1F9" w14:textId="21857AB4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132111E1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6B7AC24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F53E54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86377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7D7D1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231794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C0FFD8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3EDC8EE8" w14:textId="3F23BAA4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0D4E82B0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F85CA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0632E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67D69A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4F8BBB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A8CC72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BBEFC2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0B7F16F5" w14:textId="3CE9B893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2E6327D5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FBF02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38862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3269E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AA0C36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C1BE3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5AA3BC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359E3D90" w14:textId="49485650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25A05C7E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091D0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AC35F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B41D98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4165C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EB5C8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240E0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770AA0DF" w14:textId="3D3A3F7D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12AC7D14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4731D7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50138C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63F51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6309AF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1826E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A2737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7492429A" w14:textId="39340933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6DCA81FF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CE9FE9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7D79596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EFE6A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6CF3DF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B8261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51BE46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6D28292C" w14:textId="06FD479E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2A12071B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0A765B6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0F5B4D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E0C28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31C7F7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E9BF5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B1371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4A780511" w14:textId="529C2EA6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38C0613E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75F47E3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55AA6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93920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5AFDAC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96C128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B66B59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5D03C5AE" w14:textId="0D411565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79674579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9E12D2B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E8E87F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B3D17A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04B5E7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4EACAB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DE71E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2E998DCD" w14:textId="34C54759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74C39D11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6D94DB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9F45CD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07284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9B86A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A5D04C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4EE84B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4751CE0B" w14:textId="6132393F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53E1BD39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25260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317B3E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23B180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50E8E7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01B52D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CB01F9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F611C" w14:paraId="41B08D6D" w14:textId="2D17905D" w:rsidTr="007F611C">
        <w:trPr>
          <w:trHeight w:val="473"/>
        </w:trPr>
        <w:tc>
          <w:tcPr>
            <w:tcW w:w="1021" w:type="dxa"/>
            <w:shd w:val="clear" w:color="auto" w:fill="auto"/>
          </w:tcPr>
          <w:p w14:paraId="285A51A4" w14:textId="77777777" w:rsidR="007F611C" w:rsidRDefault="007F611C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BFACBA8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F63C60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C7211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7C2E35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37419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0A10A1" w14:textId="77777777" w:rsidR="007F611C" w:rsidRDefault="007F611C">
            <w:pPr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D2E5FBF" w14:textId="77777777" w:rsidR="00B56DF9" w:rsidRDefault="00B56DF9"/>
    <w:sectPr w:rsidR="00B5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43"/>
    <w:rsid w:val="000268D6"/>
    <w:rsid w:val="000D1451"/>
    <w:rsid w:val="001C1FE4"/>
    <w:rsid w:val="002D1F13"/>
    <w:rsid w:val="003159E3"/>
    <w:rsid w:val="00327443"/>
    <w:rsid w:val="003440D6"/>
    <w:rsid w:val="003672D1"/>
    <w:rsid w:val="003855EC"/>
    <w:rsid w:val="00473374"/>
    <w:rsid w:val="00485C5A"/>
    <w:rsid w:val="005121B4"/>
    <w:rsid w:val="00522568"/>
    <w:rsid w:val="005A54B0"/>
    <w:rsid w:val="00732117"/>
    <w:rsid w:val="007F611C"/>
    <w:rsid w:val="00824044"/>
    <w:rsid w:val="00A75295"/>
    <w:rsid w:val="00B51B06"/>
    <w:rsid w:val="00B56DF9"/>
    <w:rsid w:val="00BA32FD"/>
    <w:rsid w:val="00C416DE"/>
    <w:rsid w:val="00F35752"/>
    <w:rsid w:val="011D7FAA"/>
    <w:rsid w:val="132A1701"/>
    <w:rsid w:val="3C225A8B"/>
    <w:rsid w:val="6546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417F"/>
  <w15:docId w15:val="{8DA3BCCD-A4E0-4FFF-B2FE-05AC2F8B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</dc:creator>
  <cp:lastModifiedBy>Viktor Tomes</cp:lastModifiedBy>
  <cp:revision>6</cp:revision>
  <cp:lastPrinted>2018-08-26T19:24:00Z</cp:lastPrinted>
  <dcterms:created xsi:type="dcterms:W3CDTF">2022-03-01T11:02:00Z</dcterms:created>
  <dcterms:modified xsi:type="dcterms:W3CDTF">2025-02-03T07:05:00Z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