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6AC8" w:rsidRDefault="00126AC8" w:rsidP="002D4D0B">
      <w:pPr>
        <w:autoSpaceDE w:val="0"/>
        <w:autoSpaceDN w:val="0"/>
        <w:adjustRightInd w:val="0"/>
        <w:spacing w:after="0" w:line="240" w:lineRule="auto"/>
        <w:rPr>
          <w:rFonts w:ascii="Times New Roman" w:eastAsia="TTE1497848t00" w:hAnsi="Times New Roman" w:cs="Times New Roman"/>
          <w:color w:val="000000"/>
          <w:sz w:val="18"/>
          <w:szCs w:val="18"/>
          <w:highlight w:val="lightGray"/>
        </w:rPr>
      </w:pPr>
    </w:p>
    <w:p w:rsidR="002D4D0B" w:rsidRPr="00AD12DF" w:rsidRDefault="002D4D0B" w:rsidP="002D4D0B">
      <w:pPr>
        <w:autoSpaceDE w:val="0"/>
        <w:autoSpaceDN w:val="0"/>
        <w:adjustRightInd w:val="0"/>
        <w:spacing w:after="0" w:line="240" w:lineRule="auto"/>
        <w:rPr>
          <w:rFonts w:ascii="Times New Roman" w:eastAsia="TTE17CFAC0t00" w:hAnsi="Times New Roman" w:cs="Times New Roman"/>
          <w:color w:val="000000"/>
          <w:sz w:val="20"/>
          <w:szCs w:val="20"/>
        </w:rPr>
      </w:pPr>
      <w:r w:rsidRPr="00544D4F">
        <w:rPr>
          <w:rFonts w:ascii="Times New Roman" w:eastAsia="TTE1497848t00" w:hAnsi="Times New Roman" w:cs="Times New Roman"/>
          <w:color w:val="000000"/>
          <w:sz w:val="18"/>
          <w:szCs w:val="18"/>
          <w:highlight w:val="lightGray"/>
        </w:rPr>
        <w:t>COĞRAFYA:</w:t>
      </w:r>
      <w:r w:rsidR="00AD12DF">
        <w:rPr>
          <w:rFonts w:ascii="Times New Roman" w:eastAsia="TTE1497848t00" w:hAnsi="Times New Roman" w:cs="Times New Roman"/>
          <w:color w:val="000000"/>
          <w:sz w:val="18"/>
          <w:szCs w:val="18"/>
        </w:rPr>
        <w:t xml:space="preserve">  </w:t>
      </w:r>
      <w:r w:rsidRPr="00AD12DF">
        <w:rPr>
          <w:rFonts w:ascii="Times New Roman" w:eastAsia="TTE1497848t00" w:hAnsi="Times New Roman" w:cs="Times New Roman"/>
          <w:color w:val="000000"/>
          <w:sz w:val="20"/>
          <w:szCs w:val="20"/>
        </w:rPr>
        <w:t xml:space="preserve">Yer’i </w:t>
      </w:r>
      <w:r w:rsidR="001C61CC" w:rsidRPr="00AD12DF">
        <w:rPr>
          <w:rFonts w:ascii="Times New Roman" w:eastAsia="TTE1497848t00" w:hAnsi="Times New Roman" w:cs="Times New Roman"/>
          <w:color w:val="000000"/>
          <w:sz w:val="20"/>
          <w:szCs w:val="20"/>
        </w:rPr>
        <w:t>inceleyen ve insanlarla ilişkisini ortay</w:t>
      </w:r>
      <w:r w:rsidRPr="00AD12DF">
        <w:rPr>
          <w:rFonts w:ascii="Times New Roman" w:eastAsia="TTE1497848t00" w:hAnsi="Times New Roman" w:cs="Times New Roman"/>
          <w:color w:val="000000"/>
          <w:sz w:val="20"/>
          <w:szCs w:val="20"/>
        </w:rPr>
        <w:t xml:space="preserve">a koyan bilim alıdır.   </w:t>
      </w:r>
      <w:proofErr w:type="gramStart"/>
      <w:r w:rsidRPr="00AD12DF">
        <w:rPr>
          <w:rFonts w:ascii="Times New Roman" w:eastAsia="TTE1497848t00" w:hAnsi="Times New Roman" w:cs="Times New Roman"/>
          <w:color w:val="000000"/>
          <w:sz w:val="20"/>
          <w:szCs w:val="20"/>
        </w:rPr>
        <w:t>GEO:yer</w:t>
      </w:r>
      <w:proofErr w:type="gramEnd"/>
      <w:r w:rsidRPr="00AD12DF">
        <w:rPr>
          <w:rFonts w:ascii="Times New Roman" w:eastAsia="TTE1497848t00" w:hAnsi="Times New Roman" w:cs="Times New Roman"/>
          <w:color w:val="000000"/>
          <w:sz w:val="20"/>
          <w:szCs w:val="20"/>
        </w:rPr>
        <w:t xml:space="preserve"> GRAPHIE:betimleme demektir.</w:t>
      </w:r>
    </w:p>
    <w:p w:rsidR="002D4D0B" w:rsidRPr="00AD12DF" w:rsidRDefault="002D4D0B" w:rsidP="002D4D0B">
      <w:pPr>
        <w:autoSpaceDE w:val="0"/>
        <w:autoSpaceDN w:val="0"/>
        <w:adjustRightInd w:val="0"/>
        <w:spacing w:after="0" w:line="240" w:lineRule="auto"/>
        <w:rPr>
          <w:rFonts w:ascii="Times New Roman" w:eastAsia="TTE1497848t00" w:hAnsi="Times New Roman" w:cs="Times New Roman"/>
          <w:color w:val="000000"/>
          <w:sz w:val="20"/>
          <w:szCs w:val="20"/>
        </w:rPr>
      </w:pPr>
      <w:r w:rsidRPr="00AD12DF">
        <w:rPr>
          <w:rFonts w:ascii="Times New Roman" w:eastAsia="TTE17CFAC0t00" w:hAnsi="Times New Roman" w:cs="Times New Roman"/>
          <w:color w:val="000000"/>
          <w:sz w:val="20"/>
          <w:szCs w:val="20"/>
        </w:rPr>
        <w:t xml:space="preserve">Kısaca </w:t>
      </w:r>
      <w:r w:rsidRPr="00AD12DF">
        <w:rPr>
          <w:rFonts w:ascii="Times New Roman" w:eastAsia="TTE1497848t00" w:hAnsi="Times New Roman" w:cs="Times New Roman"/>
          <w:color w:val="000000"/>
          <w:sz w:val="20"/>
          <w:szCs w:val="20"/>
        </w:rPr>
        <w:t xml:space="preserve">coğrafya doğal ortamlar ile insanlar arasındaki </w:t>
      </w:r>
      <w:proofErr w:type="spellStart"/>
      <w:r w:rsidRPr="00C70FCC">
        <w:rPr>
          <w:rFonts w:ascii="Times New Roman" w:eastAsia="TTE1497848t00" w:hAnsi="Times New Roman" w:cs="Times New Roman"/>
          <w:color w:val="000000"/>
          <w:sz w:val="20"/>
          <w:szCs w:val="20"/>
          <w:highlight w:val="lightGray"/>
        </w:rPr>
        <w:t>karsılıklı</w:t>
      </w:r>
      <w:proofErr w:type="spellEnd"/>
      <w:r w:rsidRPr="00C70FCC">
        <w:rPr>
          <w:rFonts w:ascii="Times New Roman" w:eastAsia="TTE1497848t00" w:hAnsi="Times New Roman" w:cs="Times New Roman"/>
          <w:color w:val="000000"/>
          <w:sz w:val="20"/>
          <w:szCs w:val="20"/>
          <w:highlight w:val="lightGray"/>
        </w:rPr>
        <w:t xml:space="preserve"> </w:t>
      </w:r>
      <w:proofErr w:type="spellStart"/>
      <w:r w:rsidRPr="00C70FCC">
        <w:rPr>
          <w:rFonts w:ascii="Times New Roman" w:eastAsia="TTE1497848t00" w:hAnsi="Times New Roman" w:cs="Times New Roman"/>
          <w:color w:val="000000"/>
          <w:sz w:val="20"/>
          <w:szCs w:val="20"/>
          <w:highlight w:val="lightGray"/>
        </w:rPr>
        <w:t>iliskileri</w:t>
      </w:r>
      <w:proofErr w:type="spellEnd"/>
      <w:r w:rsidRPr="00AD12DF">
        <w:rPr>
          <w:rFonts w:ascii="Times New Roman" w:eastAsia="TTE1497848t00" w:hAnsi="Times New Roman" w:cs="Times New Roman"/>
          <w:color w:val="000000"/>
          <w:sz w:val="20"/>
          <w:szCs w:val="20"/>
        </w:rPr>
        <w:t xml:space="preserve"> inceleyen bilimdir.</w:t>
      </w:r>
    </w:p>
    <w:p w:rsidR="002D4D0B" w:rsidRPr="00077A9D" w:rsidRDefault="002D4D0B" w:rsidP="002D4D0B">
      <w:pPr>
        <w:autoSpaceDE w:val="0"/>
        <w:autoSpaceDN w:val="0"/>
        <w:adjustRightInd w:val="0"/>
        <w:spacing w:after="0" w:line="240" w:lineRule="auto"/>
        <w:rPr>
          <w:rFonts w:ascii="Times New Roman" w:eastAsia="TTE17CFAC0t00" w:hAnsi="Times New Roman" w:cs="Times New Roman"/>
          <w:color w:val="000000"/>
          <w:sz w:val="18"/>
          <w:szCs w:val="18"/>
        </w:rPr>
      </w:pPr>
    </w:p>
    <w:p w:rsidR="001C61CC" w:rsidRPr="00077A9D" w:rsidRDefault="002D4D0B" w:rsidP="002D4D0B">
      <w:pPr>
        <w:autoSpaceDE w:val="0"/>
        <w:autoSpaceDN w:val="0"/>
        <w:adjustRightInd w:val="0"/>
        <w:spacing w:after="0" w:line="240" w:lineRule="auto"/>
        <w:rPr>
          <w:rFonts w:ascii="Times New Roman" w:eastAsia="TTE17CFAC0t00" w:hAnsi="Times New Roman" w:cs="Times New Roman"/>
          <w:b/>
          <w:color w:val="000000"/>
          <w:sz w:val="18"/>
          <w:szCs w:val="18"/>
        </w:rPr>
      </w:pPr>
      <w:r w:rsidRPr="00544D4F">
        <w:rPr>
          <w:rFonts w:ascii="Times New Roman" w:eastAsia="TTE17CFAC0t00" w:hAnsi="Times New Roman" w:cs="Times New Roman"/>
          <w:b/>
          <w:color w:val="000000"/>
          <w:sz w:val="18"/>
          <w:szCs w:val="18"/>
          <w:highlight w:val="lightGray"/>
        </w:rPr>
        <w:t xml:space="preserve">COĞRAFYANIN </w:t>
      </w:r>
      <w:r w:rsidR="001C61CC" w:rsidRPr="00544D4F">
        <w:rPr>
          <w:rFonts w:ascii="Times New Roman" w:eastAsia="TTE17CFAC0t00" w:hAnsi="Times New Roman" w:cs="Times New Roman"/>
          <w:b/>
          <w:color w:val="000000"/>
          <w:sz w:val="18"/>
          <w:szCs w:val="18"/>
          <w:highlight w:val="lightGray"/>
        </w:rPr>
        <w:t>İ</w:t>
      </w:r>
      <w:r w:rsidRPr="00544D4F">
        <w:rPr>
          <w:rFonts w:ascii="Times New Roman" w:eastAsia="TTE17CFAC0t00" w:hAnsi="Times New Roman" w:cs="Times New Roman"/>
          <w:b/>
          <w:color w:val="000000"/>
          <w:sz w:val="18"/>
          <w:szCs w:val="18"/>
          <w:highlight w:val="lightGray"/>
        </w:rPr>
        <w:t>LKELERİ (PRENSİPLERİ):</w:t>
      </w:r>
    </w:p>
    <w:p w:rsidR="002D4D0B" w:rsidRPr="00AD12DF" w:rsidRDefault="002D4D0B" w:rsidP="002D4D0B">
      <w:pPr>
        <w:autoSpaceDE w:val="0"/>
        <w:autoSpaceDN w:val="0"/>
        <w:adjustRightInd w:val="0"/>
        <w:spacing w:after="0" w:line="240" w:lineRule="auto"/>
        <w:rPr>
          <w:rFonts w:ascii="Times New Roman" w:eastAsia="TTE17CFAC0t00" w:hAnsi="Times New Roman" w:cs="Times New Roman"/>
          <w:color w:val="000000"/>
          <w:sz w:val="20"/>
          <w:szCs w:val="20"/>
        </w:rPr>
      </w:pPr>
      <w:r w:rsidRPr="00077A9D">
        <w:rPr>
          <w:rFonts w:ascii="Times New Roman" w:eastAsia="TTE17CFAC0t00" w:hAnsi="Times New Roman" w:cs="Times New Roman"/>
          <w:color w:val="000000"/>
          <w:sz w:val="18"/>
          <w:szCs w:val="18"/>
        </w:rPr>
        <w:t xml:space="preserve"> </w:t>
      </w:r>
      <w:r w:rsidRPr="00AD12DF">
        <w:rPr>
          <w:rFonts w:ascii="Times New Roman" w:eastAsia="TTE17CFAC0t00" w:hAnsi="Times New Roman" w:cs="Times New Roman"/>
          <w:color w:val="000000"/>
          <w:sz w:val="18"/>
          <w:szCs w:val="18"/>
        </w:rPr>
        <w:t>1-</w:t>
      </w:r>
      <w:proofErr w:type="gramStart"/>
      <w:r w:rsidR="001C61CC" w:rsidRPr="00AD12DF">
        <w:rPr>
          <w:rFonts w:ascii="Times New Roman" w:eastAsia="TTE17CFAC0t00" w:hAnsi="Times New Roman" w:cs="Times New Roman"/>
          <w:color w:val="000000"/>
          <w:sz w:val="20"/>
          <w:szCs w:val="20"/>
        </w:rPr>
        <w:t>N</w:t>
      </w:r>
      <w:r w:rsidRPr="00AD12DF">
        <w:rPr>
          <w:rFonts w:ascii="Times New Roman" w:eastAsia="TTE1497848t00" w:hAnsi="Times New Roman" w:cs="Times New Roman"/>
          <w:color w:val="000000"/>
          <w:sz w:val="20"/>
          <w:szCs w:val="20"/>
        </w:rPr>
        <w:t>edensellik.</w:t>
      </w:r>
      <w:r w:rsidR="00C70FCC">
        <w:rPr>
          <w:rFonts w:ascii="Times New Roman" w:eastAsia="TTE1497848t00" w:hAnsi="Times New Roman" w:cs="Times New Roman"/>
          <w:color w:val="000000"/>
          <w:sz w:val="20"/>
          <w:szCs w:val="20"/>
        </w:rPr>
        <w:t>t</w:t>
      </w:r>
      <w:r w:rsidR="00AC36AE">
        <w:rPr>
          <w:rFonts w:ascii="Times New Roman" w:eastAsia="TTE1497848t00" w:hAnsi="Times New Roman" w:cs="Times New Roman"/>
          <w:color w:val="000000"/>
          <w:sz w:val="20"/>
          <w:szCs w:val="20"/>
        </w:rPr>
        <w:t>anımlama</w:t>
      </w:r>
      <w:proofErr w:type="gramEnd"/>
      <w:r w:rsidR="00AC36AE">
        <w:rPr>
          <w:rFonts w:ascii="Times New Roman" w:eastAsia="TTE1497848t00" w:hAnsi="Times New Roman" w:cs="Times New Roman"/>
          <w:color w:val="000000"/>
          <w:sz w:val="20"/>
          <w:szCs w:val="20"/>
        </w:rPr>
        <w:t xml:space="preserve"> açıklama yapar </w:t>
      </w:r>
      <w:r w:rsidR="00544D4F" w:rsidRPr="00AD12DF">
        <w:rPr>
          <w:rFonts w:ascii="Times New Roman" w:eastAsia="TTE1497848t00" w:hAnsi="Times New Roman" w:cs="Times New Roman"/>
          <w:color w:val="000000"/>
          <w:sz w:val="20"/>
          <w:szCs w:val="20"/>
        </w:rPr>
        <w:t xml:space="preserve">     </w:t>
      </w:r>
      <w:r w:rsidR="00C70FCC">
        <w:rPr>
          <w:rFonts w:ascii="Times New Roman" w:eastAsia="TTE1497848t00" w:hAnsi="Times New Roman" w:cs="Times New Roman"/>
          <w:color w:val="000000"/>
          <w:sz w:val="20"/>
          <w:szCs w:val="20"/>
        </w:rPr>
        <w:t xml:space="preserve">     </w:t>
      </w:r>
      <w:r w:rsidR="00544D4F" w:rsidRPr="00AD12DF">
        <w:rPr>
          <w:rFonts w:ascii="Times New Roman" w:eastAsia="TTE1497848t00" w:hAnsi="Times New Roman" w:cs="Times New Roman"/>
          <w:color w:val="000000"/>
          <w:sz w:val="20"/>
          <w:szCs w:val="20"/>
        </w:rPr>
        <w:t xml:space="preserve">  </w:t>
      </w:r>
      <w:r w:rsidRPr="00AD12DF">
        <w:rPr>
          <w:rFonts w:ascii="Times New Roman" w:eastAsia="TTE1497848t00" w:hAnsi="Times New Roman" w:cs="Times New Roman"/>
          <w:color w:val="000000"/>
          <w:sz w:val="20"/>
          <w:szCs w:val="20"/>
        </w:rPr>
        <w:t xml:space="preserve">( </w:t>
      </w:r>
      <w:r w:rsidR="001C61CC" w:rsidRPr="00AD12DF">
        <w:rPr>
          <w:rFonts w:ascii="Times New Roman" w:eastAsia="TTE1497848t00" w:hAnsi="Times New Roman" w:cs="Times New Roman"/>
          <w:color w:val="000000"/>
          <w:sz w:val="20"/>
          <w:szCs w:val="20"/>
        </w:rPr>
        <w:t>Türkiye’de</w:t>
      </w:r>
      <w:r w:rsidRPr="00AD12DF">
        <w:rPr>
          <w:rFonts w:ascii="Times New Roman" w:eastAsia="TTE1497848t00" w:hAnsi="Times New Roman" w:cs="Times New Roman"/>
          <w:color w:val="000000"/>
          <w:sz w:val="20"/>
          <w:szCs w:val="20"/>
        </w:rPr>
        <w:t xml:space="preserve"> deprem neden fazla?)</w:t>
      </w:r>
    </w:p>
    <w:p w:rsidR="002D4D0B" w:rsidRPr="00AD12DF" w:rsidRDefault="002D4D0B" w:rsidP="002D4D0B">
      <w:pPr>
        <w:autoSpaceDE w:val="0"/>
        <w:autoSpaceDN w:val="0"/>
        <w:adjustRightInd w:val="0"/>
        <w:spacing w:after="0" w:line="240" w:lineRule="auto"/>
        <w:rPr>
          <w:rFonts w:ascii="Times New Roman" w:eastAsia="TTE1497848t00" w:hAnsi="Times New Roman" w:cs="Times New Roman"/>
          <w:color w:val="000000"/>
          <w:sz w:val="20"/>
          <w:szCs w:val="20"/>
        </w:rPr>
      </w:pPr>
      <w:r w:rsidRPr="00AD12DF">
        <w:rPr>
          <w:rFonts w:ascii="Times New Roman" w:eastAsia="TTE1497848t00" w:hAnsi="Times New Roman" w:cs="Times New Roman"/>
          <w:color w:val="000000"/>
          <w:sz w:val="20"/>
          <w:szCs w:val="20"/>
        </w:rPr>
        <w:t>2-</w:t>
      </w:r>
      <w:r w:rsidR="001C61CC" w:rsidRPr="00AD12DF">
        <w:rPr>
          <w:rFonts w:ascii="Times New Roman" w:eastAsia="TTE1497848t00" w:hAnsi="Times New Roman" w:cs="Times New Roman"/>
          <w:color w:val="000000"/>
          <w:sz w:val="20"/>
          <w:szCs w:val="20"/>
        </w:rPr>
        <w:t>Dağılış</w:t>
      </w:r>
      <w:r w:rsidRPr="00AD12DF">
        <w:rPr>
          <w:rFonts w:ascii="Times New Roman" w:eastAsia="TTE1497848t00" w:hAnsi="Times New Roman" w:cs="Times New Roman"/>
          <w:color w:val="000000"/>
          <w:sz w:val="20"/>
          <w:szCs w:val="20"/>
        </w:rPr>
        <w:t xml:space="preserve"> </w:t>
      </w:r>
      <w:r w:rsidR="00C70FCC">
        <w:rPr>
          <w:rFonts w:ascii="Times New Roman" w:eastAsia="TTE1497848t00" w:hAnsi="Times New Roman" w:cs="Times New Roman"/>
          <w:color w:val="000000"/>
          <w:sz w:val="20"/>
          <w:szCs w:val="20"/>
        </w:rPr>
        <w:t>y</w:t>
      </w:r>
      <w:r w:rsidR="00544D4F" w:rsidRPr="00AD12DF">
        <w:rPr>
          <w:rFonts w:ascii="Times New Roman" w:eastAsia="TTE1497848t00" w:hAnsi="Times New Roman" w:cs="Times New Roman"/>
          <w:color w:val="000000"/>
          <w:sz w:val="20"/>
          <w:szCs w:val="20"/>
        </w:rPr>
        <w:t xml:space="preserve">er gösterir.                                        </w:t>
      </w:r>
      <w:r w:rsidR="00C70FCC">
        <w:rPr>
          <w:rFonts w:ascii="Times New Roman" w:eastAsia="TTE1497848t00" w:hAnsi="Times New Roman" w:cs="Times New Roman"/>
          <w:color w:val="000000"/>
          <w:sz w:val="20"/>
          <w:szCs w:val="20"/>
        </w:rPr>
        <w:t xml:space="preserve">   </w:t>
      </w:r>
      <w:r w:rsidR="00544D4F" w:rsidRPr="00AD12DF">
        <w:rPr>
          <w:rFonts w:ascii="Times New Roman" w:eastAsia="TTE1497848t00" w:hAnsi="Times New Roman" w:cs="Times New Roman"/>
          <w:color w:val="000000"/>
          <w:sz w:val="20"/>
          <w:szCs w:val="20"/>
        </w:rPr>
        <w:t xml:space="preserve"> </w:t>
      </w:r>
      <w:r w:rsidRPr="00AD12DF">
        <w:rPr>
          <w:rFonts w:ascii="Times New Roman" w:eastAsia="TTE1497848t00" w:hAnsi="Times New Roman" w:cs="Times New Roman"/>
          <w:color w:val="000000"/>
          <w:sz w:val="20"/>
          <w:szCs w:val="20"/>
        </w:rPr>
        <w:t>(</w:t>
      </w:r>
      <w:proofErr w:type="spellStart"/>
      <w:r w:rsidRPr="00AD12DF">
        <w:rPr>
          <w:rFonts w:ascii="Times New Roman" w:eastAsia="TTE1497848t00" w:hAnsi="Times New Roman" w:cs="Times New Roman"/>
          <w:color w:val="000000"/>
          <w:sz w:val="20"/>
          <w:szCs w:val="20"/>
        </w:rPr>
        <w:t>Türkiyede</w:t>
      </w:r>
      <w:proofErr w:type="spellEnd"/>
      <w:r w:rsidRPr="00AD12DF">
        <w:rPr>
          <w:rFonts w:ascii="Times New Roman" w:eastAsia="TTE1497848t00" w:hAnsi="Times New Roman" w:cs="Times New Roman"/>
          <w:color w:val="000000"/>
          <w:sz w:val="20"/>
          <w:szCs w:val="20"/>
        </w:rPr>
        <w:t xml:space="preserve"> depremin fazla olduğu yerler-harita üzerinde göstermek)</w:t>
      </w:r>
    </w:p>
    <w:p w:rsidR="001C61CC" w:rsidRDefault="002D4D0B" w:rsidP="002D4D0B">
      <w:pPr>
        <w:autoSpaceDE w:val="0"/>
        <w:autoSpaceDN w:val="0"/>
        <w:adjustRightInd w:val="0"/>
        <w:spacing w:after="0" w:line="240" w:lineRule="auto"/>
        <w:rPr>
          <w:rFonts w:ascii="Times New Roman" w:eastAsia="TTE1497848t00" w:hAnsi="Times New Roman" w:cs="Times New Roman"/>
          <w:color w:val="000000"/>
          <w:sz w:val="20"/>
          <w:szCs w:val="20"/>
        </w:rPr>
      </w:pPr>
      <w:r w:rsidRPr="00AD12DF">
        <w:rPr>
          <w:rFonts w:ascii="Times New Roman" w:eastAsia="TTE1497848t00" w:hAnsi="Times New Roman" w:cs="Times New Roman"/>
          <w:color w:val="000000"/>
          <w:sz w:val="20"/>
          <w:szCs w:val="20"/>
        </w:rPr>
        <w:t xml:space="preserve">3-Karşılıklı </w:t>
      </w:r>
      <w:r w:rsidRPr="00AD12DF">
        <w:rPr>
          <w:rFonts w:ascii="Times New Roman" w:eastAsia="TTE17CFAC0t00" w:hAnsi="Times New Roman" w:cs="Times New Roman"/>
          <w:color w:val="000000"/>
          <w:sz w:val="20"/>
          <w:szCs w:val="20"/>
        </w:rPr>
        <w:t xml:space="preserve"> </w:t>
      </w:r>
      <w:r w:rsidRPr="00AD12DF">
        <w:rPr>
          <w:rFonts w:ascii="Times New Roman" w:eastAsia="TTE1497848t00" w:hAnsi="Times New Roman" w:cs="Times New Roman"/>
          <w:color w:val="000000"/>
          <w:sz w:val="20"/>
          <w:szCs w:val="20"/>
        </w:rPr>
        <w:t>ilgi</w:t>
      </w:r>
      <w:r w:rsidR="00544D4F" w:rsidRPr="00AD12DF">
        <w:rPr>
          <w:rFonts w:ascii="Times New Roman" w:eastAsia="TTE1497848t00" w:hAnsi="Times New Roman" w:cs="Times New Roman"/>
          <w:color w:val="000000"/>
          <w:sz w:val="20"/>
          <w:szCs w:val="20"/>
        </w:rPr>
        <w:t xml:space="preserve"> </w:t>
      </w:r>
      <w:r w:rsidRPr="00AD12DF">
        <w:rPr>
          <w:rFonts w:ascii="Times New Roman" w:eastAsia="TTE1497848t00" w:hAnsi="Times New Roman" w:cs="Times New Roman"/>
          <w:color w:val="000000"/>
          <w:sz w:val="20"/>
          <w:szCs w:val="20"/>
        </w:rPr>
        <w:t xml:space="preserve">( bağlılık) </w:t>
      </w:r>
      <w:r w:rsidR="00544D4F" w:rsidRPr="00AD12DF">
        <w:rPr>
          <w:rFonts w:ascii="Times New Roman" w:eastAsia="TTE1497848t00" w:hAnsi="Times New Roman" w:cs="Times New Roman"/>
          <w:color w:val="000000"/>
          <w:sz w:val="20"/>
          <w:szCs w:val="20"/>
        </w:rPr>
        <w:t xml:space="preserve">aralarındaki ilişki   </w:t>
      </w:r>
      <w:r w:rsidR="00C70FCC">
        <w:rPr>
          <w:rFonts w:ascii="Times New Roman" w:eastAsia="TTE1497848t00" w:hAnsi="Times New Roman" w:cs="Times New Roman"/>
          <w:color w:val="000000"/>
          <w:sz w:val="20"/>
          <w:szCs w:val="20"/>
        </w:rPr>
        <w:t xml:space="preserve">   </w:t>
      </w:r>
      <w:r w:rsidR="00544D4F" w:rsidRPr="00AD12DF">
        <w:rPr>
          <w:rFonts w:ascii="Times New Roman" w:eastAsia="TTE1497848t00" w:hAnsi="Times New Roman" w:cs="Times New Roman"/>
          <w:color w:val="000000"/>
          <w:sz w:val="20"/>
          <w:szCs w:val="20"/>
        </w:rPr>
        <w:t xml:space="preserve">  (</w:t>
      </w:r>
      <w:r w:rsidR="00C70FCC">
        <w:rPr>
          <w:rFonts w:ascii="Times New Roman" w:eastAsia="TTE1497848t00" w:hAnsi="Times New Roman" w:cs="Times New Roman"/>
          <w:color w:val="000000"/>
          <w:sz w:val="20"/>
          <w:szCs w:val="20"/>
        </w:rPr>
        <w:t>D</w:t>
      </w:r>
      <w:r w:rsidRPr="00AD12DF">
        <w:rPr>
          <w:rFonts w:ascii="Times New Roman" w:eastAsia="TTE1497848t00" w:hAnsi="Times New Roman" w:cs="Times New Roman"/>
          <w:color w:val="000000"/>
          <w:sz w:val="20"/>
          <w:szCs w:val="20"/>
        </w:rPr>
        <w:t>eprem sonucunda ne oldu</w:t>
      </w:r>
      <w:proofErr w:type="gramStart"/>
      <w:r w:rsidR="00AC36AE">
        <w:rPr>
          <w:rFonts w:ascii="Times New Roman" w:eastAsia="TTE1497848t00" w:hAnsi="Times New Roman" w:cs="Times New Roman"/>
          <w:color w:val="000000"/>
          <w:sz w:val="20"/>
          <w:szCs w:val="20"/>
        </w:rPr>
        <w:t>?</w:t>
      </w:r>
      <w:r w:rsidRPr="00AD12DF">
        <w:rPr>
          <w:rFonts w:ascii="Times New Roman" w:eastAsia="TTE1497848t00" w:hAnsi="Times New Roman" w:cs="Times New Roman"/>
          <w:color w:val="000000"/>
          <w:sz w:val="20"/>
          <w:szCs w:val="20"/>
        </w:rPr>
        <w:t>.</w:t>
      </w:r>
      <w:proofErr w:type="gramEnd"/>
      <w:r w:rsidRPr="00AD12DF">
        <w:rPr>
          <w:rFonts w:ascii="Times New Roman" w:eastAsia="TTE1497848t00" w:hAnsi="Times New Roman" w:cs="Times New Roman"/>
          <w:color w:val="000000"/>
          <w:sz w:val="20"/>
          <w:szCs w:val="20"/>
        </w:rPr>
        <w:t>ölüm göç açlık işsizlik v.b.</w:t>
      </w:r>
    </w:p>
    <w:p w:rsidR="00AD12DF" w:rsidRDefault="00AD12DF" w:rsidP="002D4D0B">
      <w:pPr>
        <w:autoSpaceDE w:val="0"/>
        <w:autoSpaceDN w:val="0"/>
        <w:adjustRightInd w:val="0"/>
        <w:spacing w:after="0" w:line="240" w:lineRule="auto"/>
        <w:rPr>
          <w:rFonts w:ascii="Times New Roman" w:eastAsia="TTE1497848t00" w:hAnsi="Times New Roman" w:cs="Times New Roman"/>
          <w:color w:val="000000"/>
          <w:sz w:val="20"/>
          <w:szCs w:val="20"/>
        </w:rPr>
      </w:pPr>
    </w:p>
    <w:p w:rsidR="00D800B8" w:rsidRDefault="001C61CC" w:rsidP="002D4D0B">
      <w:pPr>
        <w:autoSpaceDE w:val="0"/>
        <w:autoSpaceDN w:val="0"/>
        <w:adjustRightInd w:val="0"/>
        <w:spacing w:after="0" w:line="240" w:lineRule="auto"/>
        <w:rPr>
          <w:rFonts w:ascii="Times New Roman" w:eastAsia="Times New Roman" w:hAnsi="Times New Roman" w:cs="Times New Roman"/>
          <w:color w:val="000000"/>
          <w:sz w:val="20"/>
          <w:szCs w:val="20"/>
          <w:lang w:eastAsia="tr-TR"/>
        </w:rPr>
      </w:pPr>
      <w:r w:rsidRPr="00AD12DF">
        <w:rPr>
          <w:rFonts w:ascii="Times New Roman" w:eastAsia="Times New Roman" w:hAnsi="Times New Roman" w:cs="Times New Roman"/>
          <w:color w:val="000000"/>
          <w:sz w:val="20"/>
          <w:szCs w:val="20"/>
          <w:highlight w:val="lightGray"/>
          <w:lang w:eastAsia="tr-TR"/>
        </w:rPr>
        <w:t>Coğrafya </w:t>
      </w:r>
      <w:r w:rsidRPr="00AD12DF">
        <w:rPr>
          <w:rFonts w:ascii="Times New Roman" w:eastAsia="Times New Roman" w:hAnsi="Times New Roman" w:cs="Times New Roman"/>
          <w:b/>
          <w:bCs/>
          <w:color w:val="000000"/>
          <w:sz w:val="20"/>
          <w:szCs w:val="20"/>
          <w:highlight w:val="lightGray"/>
          <w:lang w:eastAsia="tr-TR"/>
        </w:rPr>
        <w:t>fiziki</w:t>
      </w:r>
      <w:r w:rsidRPr="00AD12DF">
        <w:rPr>
          <w:rFonts w:ascii="Times New Roman" w:eastAsia="Times New Roman" w:hAnsi="Times New Roman" w:cs="Times New Roman"/>
          <w:color w:val="000000"/>
          <w:sz w:val="20"/>
          <w:szCs w:val="20"/>
          <w:highlight w:val="lightGray"/>
          <w:lang w:eastAsia="tr-TR"/>
        </w:rPr>
        <w:t> (İnsanın yapmadığı</w:t>
      </w:r>
      <w:r w:rsidRPr="00AD12DF">
        <w:rPr>
          <w:rFonts w:ascii="Times New Roman" w:eastAsia="Times New Roman" w:hAnsi="Times New Roman" w:cs="Times New Roman"/>
          <w:color w:val="000000"/>
          <w:sz w:val="20"/>
          <w:szCs w:val="20"/>
          <w:lang w:eastAsia="tr-TR"/>
        </w:rPr>
        <w:t>) ve </w:t>
      </w:r>
      <w:r w:rsidRPr="00AD12DF">
        <w:rPr>
          <w:rFonts w:ascii="Times New Roman" w:eastAsia="Times New Roman" w:hAnsi="Times New Roman" w:cs="Times New Roman"/>
          <w:b/>
          <w:bCs/>
          <w:color w:val="000000"/>
          <w:sz w:val="20"/>
          <w:szCs w:val="20"/>
          <w:highlight w:val="lightGray"/>
          <w:lang w:eastAsia="tr-TR"/>
        </w:rPr>
        <w:t xml:space="preserve">beşeri </w:t>
      </w:r>
      <w:r w:rsidRPr="00AD12DF">
        <w:rPr>
          <w:rFonts w:ascii="Times New Roman" w:eastAsia="Times New Roman" w:hAnsi="Times New Roman" w:cs="Times New Roman"/>
          <w:bCs/>
          <w:color w:val="000000"/>
          <w:sz w:val="20"/>
          <w:szCs w:val="20"/>
          <w:highlight w:val="lightGray"/>
          <w:lang w:eastAsia="tr-TR"/>
        </w:rPr>
        <w:t>(insanın yaptığı</w:t>
      </w:r>
      <w:r w:rsidRPr="00AD12DF">
        <w:rPr>
          <w:rFonts w:ascii="Times New Roman" w:eastAsia="Times New Roman" w:hAnsi="Times New Roman" w:cs="Times New Roman"/>
          <w:bCs/>
          <w:color w:val="000000"/>
          <w:sz w:val="20"/>
          <w:szCs w:val="20"/>
          <w:lang w:eastAsia="tr-TR"/>
        </w:rPr>
        <w:t>)</w:t>
      </w:r>
      <w:r w:rsidRPr="00AD12DF">
        <w:rPr>
          <w:rFonts w:ascii="Times New Roman" w:eastAsia="Times New Roman" w:hAnsi="Times New Roman" w:cs="Times New Roman"/>
          <w:b/>
          <w:bCs/>
          <w:color w:val="000000"/>
          <w:sz w:val="20"/>
          <w:szCs w:val="20"/>
          <w:lang w:eastAsia="tr-TR"/>
        </w:rPr>
        <w:t> </w:t>
      </w:r>
      <w:r w:rsidRPr="00AD12DF">
        <w:rPr>
          <w:rFonts w:ascii="Times New Roman" w:eastAsia="Times New Roman" w:hAnsi="Times New Roman" w:cs="Times New Roman"/>
          <w:color w:val="000000"/>
          <w:sz w:val="20"/>
          <w:szCs w:val="20"/>
          <w:lang w:eastAsia="tr-TR"/>
        </w:rPr>
        <w:t>olmak üzere iki ana bölüme ayrılır.</w:t>
      </w:r>
    </w:p>
    <w:p w:rsidR="00D800B8" w:rsidRDefault="007F2B3C" w:rsidP="002D4D0B">
      <w:pPr>
        <w:autoSpaceDE w:val="0"/>
        <w:autoSpaceDN w:val="0"/>
        <w:adjustRightInd w:val="0"/>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Fiziki ortam</w:t>
      </w:r>
      <w:proofErr w:type="gramStart"/>
      <w:r>
        <w:rPr>
          <w:rFonts w:ascii="Times New Roman" w:eastAsia="Times New Roman" w:hAnsi="Times New Roman" w:cs="Times New Roman"/>
          <w:color w:val="000000"/>
          <w:sz w:val="20"/>
          <w:szCs w:val="20"/>
          <w:lang w:eastAsia="tr-TR"/>
        </w:rPr>
        <w:t>…………</w:t>
      </w:r>
      <w:r w:rsidR="00B144AC">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w:t>
      </w:r>
      <w:proofErr w:type="gramEnd"/>
      <w:r>
        <w:rPr>
          <w:rFonts w:ascii="Times New Roman" w:eastAsia="Times New Roman" w:hAnsi="Times New Roman" w:cs="Times New Roman"/>
          <w:color w:val="000000"/>
          <w:sz w:val="20"/>
          <w:szCs w:val="20"/>
          <w:lang w:eastAsia="tr-TR"/>
        </w:rPr>
        <w:t>beşeri ortam………</w:t>
      </w:r>
      <w:r w:rsidR="00B144AC">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………………..coğrafi ortam……………………………denir</w:t>
      </w:r>
    </w:p>
    <w:p w:rsidR="007F2B3C" w:rsidRDefault="001C61CC" w:rsidP="00D0535F">
      <w:pPr>
        <w:autoSpaceDE w:val="0"/>
        <w:autoSpaceDN w:val="0"/>
        <w:adjustRightInd w:val="0"/>
        <w:spacing w:after="0" w:line="240" w:lineRule="auto"/>
        <w:rPr>
          <w:rFonts w:ascii="Times New Roman" w:eastAsia="Times New Roman" w:hAnsi="Times New Roman" w:cs="Times New Roman"/>
          <w:color w:val="000000"/>
          <w:sz w:val="20"/>
          <w:szCs w:val="20"/>
          <w:lang w:eastAsia="tr-TR"/>
        </w:rPr>
      </w:pPr>
      <w:r w:rsidRPr="00AD12DF">
        <w:rPr>
          <w:rFonts w:ascii="Times New Roman" w:eastAsia="Times New Roman" w:hAnsi="Times New Roman" w:cs="Times New Roman"/>
          <w:color w:val="000000"/>
          <w:sz w:val="20"/>
          <w:szCs w:val="20"/>
          <w:lang w:eastAsia="tr-TR"/>
        </w:rPr>
        <w:t> </w:t>
      </w:r>
    </w:p>
    <w:p w:rsidR="001C61CC" w:rsidRPr="00077A9D" w:rsidRDefault="001C61CC" w:rsidP="00D0535F">
      <w:pPr>
        <w:autoSpaceDE w:val="0"/>
        <w:autoSpaceDN w:val="0"/>
        <w:adjustRightInd w:val="0"/>
        <w:spacing w:after="0" w:line="240" w:lineRule="auto"/>
        <w:rPr>
          <w:rFonts w:ascii="Times New Roman" w:hAnsi="Times New Roman" w:cs="Times New Roman"/>
          <w:b/>
          <w:sz w:val="18"/>
          <w:szCs w:val="18"/>
          <w:lang w:eastAsia="tr-TR"/>
        </w:rPr>
      </w:pPr>
      <w:r w:rsidRPr="00AD12DF">
        <w:rPr>
          <w:rFonts w:ascii="Times New Roman" w:hAnsi="Times New Roman" w:cs="Times New Roman"/>
          <w:b/>
          <w:sz w:val="18"/>
          <w:szCs w:val="18"/>
          <w:highlight w:val="lightGray"/>
          <w:lang w:eastAsia="tr-TR"/>
        </w:rPr>
        <w:t>DOĞAL SİSTEMLER (MUHTEŞEM DÖRTLÜ</w:t>
      </w:r>
      <w:r w:rsidRPr="00077A9D">
        <w:rPr>
          <w:rFonts w:ascii="Times New Roman" w:hAnsi="Times New Roman" w:cs="Times New Roman"/>
          <w:b/>
          <w:sz w:val="18"/>
          <w:szCs w:val="18"/>
          <w:lang w:eastAsia="tr-TR"/>
        </w:rPr>
        <w:t>)</w:t>
      </w:r>
    </w:p>
    <w:p w:rsidR="001C61CC" w:rsidRPr="00AD12DF" w:rsidRDefault="001C61CC" w:rsidP="001C61CC">
      <w:pPr>
        <w:pStyle w:val="AralkYok"/>
        <w:rPr>
          <w:rFonts w:ascii="Times New Roman" w:hAnsi="Times New Roman" w:cs="Times New Roman"/>
          <w:sz w:val="20"/>
          <w:szCs w:val="20"/>
          <w:lang w:eastAsia="tr-TR"/>
        </w:rPr>
      </w:pPr>
      <w:r w:rsidRPr="00AD12DF">
        <w:rPr>
          <w:rFonts w:ascii="Times New Roman" w:hAnsi="Times New Roman" w:cs="Times New Roman"/>
          <w:sz w:val="20"/>
          <w:szCs w:val="20"/>
          <w:lang w:eastAsia="tr-TR"/>
        </w:rPr>
        <w:t>Atmosfer (Hava Küre): Yeryüzünü çepeçevre saran çeşitli gazlardan oluşan doğal bir ortamdır.</w:t>
      </w:r>
    </w:p>
    <w:p w:rsidR="001C61CC" w:rsidRPr="00AD12DF" w:rsidRDefault="001C61CC" w:rsidP="001C61CC">
      <w:pPr>
        <w:pStyle w:val="AralkYok"/>
        <w:rPr>
          <w:rFonts w:ascii="Times New Roman" w:hAnsi="Times New Roman" w:cs="Times New Roman"/>
          <w:sz w:val="20"/>
          <w:szCs w:val="20"/>
          <w:lang w:eastAsia="tr-TR"/>
        </w:rPr>
      </w:pPr>
      <w:r w:rsidRPr="00AD12DF">
        <w:rPr>
          <w:rFonts w:ascii="Times New Roman" w:hAnsi="Times New Roman" w:cs="Times New Roman"/>
          <w:sz w:val="20"/>
          <w:szCs w:val="20"/>
          <w:lang w:eastAsia="tr-TR"/>
        </w:rPr>
        <w:t>Litosfer (Taş Küre): Yerkürenin kabuğuna verilen isimdir. Kayaçlar litosferi oluşturan başlıca unsurdur.</w:t>
      </w:r>
    </w:p>
    <w:p w:rsidR="001C61CC" w:rsidRPr="00AD12DF" w:rsidRDefault="001C61CC" w:rsidP="001C61CC">
      <w:pPr>
        <w:pStyle w:val="AralkYok"/>
        <w:rPr>
          <w:rFonts w:ascii="Times New Roman" w:hAnsi="Times New Roman" w:cs="Times New Roman"/>
          <w:sz w:val="20"/>
          <w:szCs w:val="20"/>
          <w:lang w:eastAsia="tr-TR"/>
        </w:rPr>
      </w:pPr>
      <w:r w:rsidRPr="00AD12DF">
        <w:rPr>
          <w:rFonts w:ascii="Times New Roman" w:hAnsi="Times New Roman" w:cs="Times New Roman"/>
          <w:sz w:val="20"/>
          <w:szCs w:val="20"/>
          <w:lang w:eastAsia="tr-TR"/>
        </w:rPr>
        <w:t>Biyosfer (Canlılar Küresi):  Litosfer, atmosfer ve hidrosferden oluşan doğal ortam içerisinde yaşayan canlılardan oluşur. Hidrosfer (Su Küre): Okyanus, deniz, göl, akarsu, kaynak suları, buzullar e yer altı sularının hepsine birden verilen isimdir.</w:t>
      </w:r>
    </w:p>
    <w:p w:rsidR="00C70FCC" w:rsidRDefault="00C70FCC" w:rsidP="00C70FCC">
      <w:pPr>
        <w:pStyle w:val="AralkYok"/>
        <w:rPr>
          <w:rFonts w:ascii="Arial" w:eastAsia="TTE17CFAC0t00" w:hAnsi="Arial" w:cs="Arial"/>
          <w:color w:val="000000"/>
          <w:sz w:val="18"/>
          <w:szCs w:val="18"/>
        </w:rPr>
      </w:pPr>
    </w:p>
    <w:p w:rsidR="00C70FCC" w:rsidRDefault="00C70FCC" w:rsidP="00C70FCC">
      <w:pPr>
        <w:pStyle w:val="AralkYok"/>
        <w:rPr>
          <w:rFonts w:ascii="Arial" w:eastAsia="TTE17CFAC0t00" w:hAnsi="Arial" w:cs="Arial"/>
          <w:color w:val="000000"/>
          <w:sz w:val="18"/>
          <w:szCs w:val="18"/>
        </w:rPr>
      </w:pPr>
      <w:r>
        <w:rPr>
          <w:rFonts w:ascii="Arial" w:eastAsia="TTE17CFAC0t00" w:hAnsi="Arial" w:cs="Arial"/>
          <w:color w:val="000000"/>
          <w:sz w:val="18"/>
          <w:szCs w:val="18"/>
        </w:rPr>
        <w:t xml:space="preserve">Hangi muhteşem </w:t>
      </w:r>
      <w:proofErr w:type="spellStart"/>
      <w:r>
        <w:rPr>
          <w:rFonts w:ascii="Arial" w:eastAsia="TTE17CFAC0t00" w:hAnsi="Arial" w:cs="Arial"/>
          <w:color w:val="000000"/>
          <w:sz w:val="18"/>
          <w:szCs w:val="18"/>
        </w:rPr>
        <w:t>dörtlü’nün</w:t>
      </w:r>
      <w:proofErr w:type="spellEnd"/>
      <w:r>
        <w:rPr>
          <w:rFonts w:ascii="Arial" w:eastAsia="TTE17CFAC0t00" w:hAnsi="Arial" w:cs="Arial"/>
          <w:color w:val="000000"/>
          <w:sz w:val="18"/>
          <w:szCs w:val="18"/>
        </w:rPr>
        <w:t xml:space="preserve">  (Büyük doğal ortam) içerisindedir yanına yazınız.</w:t>
      </w:r>
    </w:p>
    <w:tbl>
      <w:tblPr>
        <w:tblStyle w:val="TabloKlavuzu"/>
        <w:tblW w:w="0" w:type="auto"/>
        <w:tblLook w:val="04A0"/>
      </w:tblPr>
      <w:tblGrid>
        <w:gridCol w:w="1380"/>
        <w:gridCol w:w="1563"/>
        <w:gridCol w:w="2055"/>
        <w:gridCol w:w="1631"/>
        <w:gridCol w:w="1701"/>
        <w:gridCol w:w="2352"/>
      </w:tblGrid>
      <w:tr w:rsidR="00C70FCC" w:rsidTr="00880E40">
        <w:tc>
          <w:tcPr>
            <w:tcW w:w="1380" w:type="dxa"/>
          </w:tcPr>
          <w:p w:rsidR="00C70FCC" w:rsidRDefault="00C70FCC" w:rsidP="00880E40">
            <w:pPr>
              <w:pStyle w:val="AralkYok"/>
              <w:rPr>
                <w:rFonts w:ascii="Arial" w:eastAsia="TTE17CFAC0t00" w:hAnsi="Arial" w:cs="Arial"/>
                <w:color w:val="000000"/>
                <w:sz w:val="18"/>
                <w:szCs w:val="18"/>
              </w:rPr>
            </w:pPr>
            <w:r>
              <w:rPr>
                <w:rFonts w:ascii="Arial" w:eastAsia="TTE17CFAC0t00" w:hAnsi="Arial" w:cs="Arial"/>
                <w:color w:val="000000"/>
                <w:sz w:val="18"/>
                <w:szCs w:val="18"/>
              </w:rPr>
              <w:t>Zooloji</w:t>
            </w:r>
          </w:p>
        </w:tc>
        <w:tc>
          <w:tcPr>
            <w:tcW w:w="1563" w:type="dxa"/>
          </w:tcPr>
          <w:p w:rsidR="00C70FCC" w:rsidRDefault="00C70FCC" w:rsidP="00880E40">
            <w:pPr>
              <w:pStyle w:val="AralkYok"/>
              <w:rPr>
                <w:rFonts w:ascii="Arial" w:eastAsia="TTE17CFAC0t00" w:hAnsi="Arial" w:cs="Arial"/>
                <w:color w:val="000000"/>
                <w:sz w:val="18"/>
                <w:szCs w:val="18"/>
              </w:rPr>
            </w:pPr>
          </w:p>
        </w:tc>
        <w:tc>
          <w:tcPr>
            <w:tcW w:w="2055" w:type="dxa"/>
          </w:tcPr>
          <w:p w:rsidR="00C70FCC" w:rsidRDefault="00C70FCC" w:rsidP="00880E40">
            <w:pPr>
              <w:pStyle w:val="AralkYok"/>
              <w:rPr>
                <w:rFonts w:ascii="Arial" w:eastAsia="TTE17CFAC0t00" w:hAnsi="Arial" w:cs="Arial"/>
                <w:color w:val="000000"/>
                <w:sz w:val="18"/>
                <w:szCs w:val="18"/>
              </w:rPr>
            </w:pPr>
            <w:proofErr w:type="spellStart"/>
            <w:r>
              <w:rPr>
                <w:rFonts w:ascii="Arial" w:eastAsia="TTE17CFAC0t00" w:hAnsi="Arial" w:cs="Arial"/>
                <w:color w:val="000000"/>
                <w:sz w:val="18"/>
                <w:szCs w:val="18"/>
              </w:rPr>
              <w:t>Meteroloji</w:t>
            </w:r>
            <w:proofErr w:type="spellEnd"/>
          </w:p>
        </w:tc>
        <w:tc>
          <w:tcPr>
            <w:tcW w:w="1631" w:type="dxa"/>
          </w:tcPr>
          <w:p w:rsidR="00C70FCC" w:rsidRDefault="00C70FCC" w:rsidP="00880E40">
            <w:pPr>
              <w:pStyle w:val="AralkYok"/>
              <w:rPr>
                <w:rFonts w:ascii="Arial" w:eastAsia="TTE17CFAC0t00" w:hAnsi="Arial" w:cs="Arial"/>
                <w:color w:val="000000"/>
                <w:sz w:val="18"/>
                <w:szCs w:val="18"/>
              </w:rPr>
            </w:pPr>
          </w:p>
        </w:tc>
        <w:tc>
          <w:tcPr>
            <w:tcW w:w="1701" w:type="dxa"/>
          </w:tcPr>
          <w:p w:rsidR="00C70FCC" w:rsidRDefault="00C70FCC" w:rsidP="00880E40">
            <w:pPr>
              <w:pStyle w:val="AralkYok"/>
              <w:rPr>
                <w:rFonts w:ascii="Arial" w:eastAsia="TTE17CFAC0t00" w:hAnsi="Arial" w:cs="Arial"/>
                <w:color w:val="000000"/>
                <w:sz w:val="18"/>
                <w:szCs w:val="18"/>
              </w:rPr>
            </w:pPr>
            <w:r>
              <w:rPr>
                <w:rFonts w:ascii="Arial" w:eastAsia="TTE17CFAC0t00" w:hAnsi="Arial" w:cs="Arial"/>
                <w:color w:val="000000"/>
                <w:sz w:val="18"/>
                <w:szCs w:val="18"/>
              </w:rPr>
              <w:t>Depremler</w:t>
            </w:r>
          </w:p>
        </w:tc>
        <w:tc>
          <w:tcPr>
            <w:tcW w:w="2352" w:type="dxa"/>
          </w:tcPr>
          <w:p w:rsidR="00C70FCC" w:rsidRDefault="00C70FCC" w:rsidP="00880E40">
            <w:pPr>
              <w:pStyle w:val="AralkYok"/>
              <w:rPr>
                <w:rFonts w:ascii="Arial" w:eastAsia="TTE17CFAC0t00" w:hAnsi="Arial" w:cs="Arial"/>
                <w:color w:val="000000"/>
                <w:sz w:val="18"/>
                <w:szCs w:val="18"/>
              </w:rPr>
            </w:pPr>
          </w:p>
        </w:tc>
      </w:tr>
      <w:tr w:rsidR="00C70FCC" w:rsidTr="00880E40">
        <w:tc>
          <w:tcPr>
            <w:tcW w:w="1380" w:type="dxa"/>
          </w:tcPr>
          <w:p w:rsidR="00C70FCC" w:rsidRDefault="00C70FCC" w:rsidP="00880E40">
            <w:pPr>
              <w:pStyle w:val="AralkYok"/>
              <w:rPr>
                <w:rFonts w:ascii="Arial" w:eastAsia="TTE17CFAC0t00" w:hAnsi="Arial" w:cs="Arial"/>
                <w:color w:val="000000"/>
                <w:sz w:val="18"/>
                <w:szCs w:val="18"/>
              </w:rPr>
            </w:pPr>
            <w:r>
              <w:rPr>
                <w:rFonts w:ascii="Arial" w:eastAsia="TTE17CFAC0t00" w:hAnsi="Arial" w:cs="Arial"/>
                <w:color w:val="000000"/>
                <w:sz w:val="18"/>
                <w:szCs w:val="18"/>
              </w:rPr>
              <w:t>Jeomorfoloji</w:t>
            </w:r>
          </w:p>
        </w:tc>
        <w:tc>
          <w:tcPr>
            <w:tcW w:w="1563" w:type="dxa"/>
          </w:tcPr>
          <w:p w:rsidR="00C70FCC" w:rsidRDefault="00C70FCC" w:rsidP="00880E40">
            <w:pPr>
              <w:pStyle w:val="AralkYok"/>
              <w:rPr>
                <w:rFonts w:ascii="Arial" w:eastAsia="TTE17CFAC0t00" w:hAnsi="Arial" w:cs="Arial"/>
                <w:color w:val="000000"/>
                <w:sz w:val="18"/>
                <w:szCs w:val="18"/>
              </w:rPr>
            </w:pPr>
          </w:p>
        </w:tc>
        <w:tc>
          <w:tcPr>
            <w:tcW w:w="2055" w:type="dxa"/>
          </w:tcPr>
          <w:p w:rsidR="00C70FCC" w:rsidRDefault="00C70FCC" w:rsidP="00880E40">
            <w:pPr>
              <w:pStyle w:val="AralkYok"/>
              <w:rPr>
                <w:rFonts w:ascii="Arial" w:eastAsia="TTE17CFAC0t00" w:hAnsi="Arial" w:cs="Arial"/>
                <w:color w:val="000000"/>
                <w:sz w:val="18"/>
                <w:szCs w:val="18"/>
              </w:rPr>
            </w:pPr>
            <w:r>
              <w:rPr>
                <w:rFonts w:ascii="Arial" w:eastAsia="TTE17CFAC0t00" w:hAnsi="Arial" w:cs="Arial"/>
                <w:color w:val="000000"/>
                <w:sz w:val="18"/>
                <w:szCs w:val="18"/>
              </w:rPr>
              <w:t>Astronomi</w:t>
            </w:r>
          </w:p>
        </w:tc>
        <w:tc>
          <w:tcPr>
            <w:tcW w:w="1631" w:type="dxa"/>
          </w:tcPr>
          <w:p w:rsidR="00C70FCC" w:rsidRDefault="00C70FCC" w:rsidP="00880E40">
            <w:pPr>
              <w:pStyle w:val="AralkYok"/>
              <w:rPr>
                <w:rFonts w:ascii="Arial" w:eastAsia="TTE17CFAC0t00" w:hAnsi="Arial" w:cs="Arial"/>
                <w:color w:val="000000"/>
                <w:sz w:val="18"/>
                <w:szCs w:val="18"/>
              </w:rPr>
            </w:pPr>
          </w:p>
        </w:tc>
        <w:tc>
          <w:tcPr>
            <w:tcW w:w="1701" w:type="dxa"/>
          </w:tcPr>
          <w:p w:rsidR="00C70FCC" w:rsidRDefault="00C70FCC" w:rsidP="00880E40">
            <w:pPr>
              <w:pStyle w:val="AralkYok"/>
              <w:rPr>
                <w:rFonts w:ascii="Arial" w:eastAsia="TTE17CFAC0t00" w:hAnsi="Arial" w:cs="Arial"/>
                <w:color w:val="000000"/>
                <w:sz w:val="18"/>
                <w:szCs w:val="18"/>
              </w:rPr>
            </w:pPr>
            <w:r>
              <w:rPr>
                <w:rFonts w:ascii="Arial" w:eastAsia="TTE17CFAC0t00" w:hAnsi="Arial" w:cs="Arial"/>
                <w:color w:val="000000"/>
                <w:sz w:val="18"/>
                <w:szCs w:val="18"/>
              </w:rPr>
              <w:t>Tarım</w:t>
            </w:r>
          </w:p>
        </w:tc>
        <w:tc>
          <w:tcPr>
            <w:tcW w:w="2352" w:type="dxa"/>
          </w:tcPr>
          <w:p w:rsidR="00C70FCC" w:rsidRDefault="00C70FCC" w:rsidP="00880E40">
            <w:pPr>
              <w:pStyle w:val="AralkYok"/>
              <w:rPr>
                <w:rFonts w:ascii="Arial" w:eastAsia="TTE17CFAC0t00" w:hAnsi="Arial" w:cs="Arial"/>
                <w:color w:val="000000"/>
                <w:sz w:val="18"/>
                <w:szCs w:val="18"/>
              </w:rPr>
            </w:pPr>
          </w:p>
        </w:tc>
      </w:tr>
      <w:tr w:rsidR="00C70FCC" w:rsidTr="00880E40">
        <w:tc>
          <w:tcPr>
            <w:tcW w:w="1380" w:type="dxa"/>
          </w:tcPr>
          <w:p w:rsidR="00C70FCC" w:rsidRDefault="00C70FCC" w:rsidP="00880E40">
            <w:pPr>
              <w:pStyle w:val="AralkYok"/>
              <w:rPr>
                <w:rFonts w:ascii="Arial" w:eastAsia="TTE17CFAC0t00" w:hAnsi="Arial" w:cs="Arial"/>
                <w:color w:val="000000"/>
                <w:sz w:val="18"/>
                <w:szCs w:val="18"/>
              </w:rPr>
            </w:pPr>
            <w:proofErr w:type="spellStart"/>
            <w:r>
              <w:rPr>
                <w:rFonts w:ascii="Arial" w:eastAsia="TTE17CFAC0t00" w:hAnsi="Arial" w:cs="Arial"/>
                <w:color w:val="000000"/>
                <w:sz w:val="18"/>
                <w:szCs w:val="18"/>
              </w:rPr>
              <w:t>Oseonoğrafya</w:t>
            </w:r>
            <w:proofErr w:type="spellEnd"/>
          </w:p>
        </w:tc>
        <w:tc>
          <w:tcPr>
            <w:tcW w:w="1563" w:type="dxa"/>
          </w:tcPr>
          <w:p w:rsidR="00C70FCC" w:rsidRDefault="00C70FCC" w:rsidP="00880E40">
            <w:pPr>
              <w:pStyle w:val="AralkYok"/>
              <w:rPr>
                <w:rFonts w:ascii="Arial" w:eastAsia="TTE17CFAC0t00" w:hAnsi="Arial" w:cs="Arial"/>
                <w:color w:val="000000"/>
                <w:sz w:val="18"/>
                <w:szCs w:val="18"/>
              </w:rPr>
            </w:pPr>
          </w:p>
        </w:tc>
        <w:tc>
          <w:tcPr>
            <w:tcW w:w="2055" w:type="dxa"/>
          </w:tcPr>
          <w:p w:rsidR="00C70FCC" w:rsidRDefault="00C70FCC" w:rsidP="00880E40">
            <w:pPr>
              <w:pStyle w:val="AralkYok"/>
              <w:rPr>
                <w:rFonts w:ascii="Arial" w:eastAsia="TTE17CFAC0t00" w:hAnsi="Arial" w:cs="Arial"/>
                <w:color w:val="000000"/>
                <w:sz w:val="18"/>
                <w:szCs w:val="18"/>
              </w:rPr>
            </w:pPr>
            <w:r>
              <w:rPr>
                <w:rFonts w:ascii="Arial" w:eastAsia="TTE17CFAC0t00" w:hAnsi="Arial" w:cs="Arial"/>
                <w:color w:val="000000"/>
                <w:sz w:val="18"/>
                <w:szCs w:val="18"/>
              </w:rPr>
              <w:t>Litoloji</w:t>
            </w:r>
          </w:p>
        </w:tc>
        <w:tc>
          <w:tcPr>
            <w:tcW w:w="1631" w:type="dxa"/>
          </w:tcPr>
          <w:p w:rsidR="00C70FCC" w:rsidRDefault="00C70FCC" w:rsidP="00880E40">
            <w:pPr>
              <w:pStyle w:val="AralkYok"/>
              <w:rPr>
                <w:rFonts w:ascii="Arial" w:eastAsia="TTE17CFAC0t00" w:hAnsi="Arial" w:cs="Arial"/>
                <w:color w:val="000000"/>
                <w:sz w:val="18"/>
                <w:szCs w:val="18"/>
              </w:rPr>
            </w:pPr>
          </w:p>
        </w:tc>
        <w:tc>
          <w:tcPr>
            <w:tcW w:w="1701" w:type="dxa"/>
          </w:tcPr>
          <w:p w:rsidR="00C70FCC" w:rsidRDefault="00C70FCC" w:rsidP="00880E40">
            <w:pPr>
              <w:pStyle w:val="AralkYok"/>
              <w:rPr>
                <w:rFonts w:ascii="Arial" w:eastAsia="TTE17CFAC0t00" w:hAnsi="Arial" w:cs="Arial"/>
                <w:color w:val="000000"/>
                <w:sz w:val="18"/>
                <w:szCs w:val="18"/>
              </w:rPr>
            </w:pPr>
            <w:r>
              <w:rPr>
                <w:rFonts w:ascii="Arial" w:eastAsia="TTE17CFAC0t00" w:hAnsi="Arial" w:cs="Arial"/>
                <w:color w:val="000000"/>
                <w:sz w:val="18"/>
                <w:szCs w:val="18"/>
              </w:rPr>
              <w:t>Levha hareketleri</w:t>
            </w:r>
          </w:p>
        </w:tc>
        <w:tc>
          <w:tcPr>
            <w:tcW w:w="2352" w:type="dxa"/>
          </w:tcPr>
          <w:p w:rsidR="00C70FCC" w:rsidRDefault="00C70FCC" w:rsidP="00880E40">
            <w:pPr>
              <w:pStyle w:val="AralkYok"/>
              <w:rPr>
                <w:rFonts w:ascii="Arial" w:eastAsia="TTE17CFAC0t00" w:hAnsi="Arial" w:cs="Arial"/>
                <w:color w:val="000000"/>
                <w:sz w:val="18"/>
                <w:szCs w:val="18"/>
              </w:rPr>
            </w:pPr>
          </w:p>
        </w:tc>
      </w:tr>
      <w:tr w:rsidR="00C70FCC" w:rsidTr="00880E40">
        <w:tc>
          <w:tcPr>
            <w:tcW w:w="1380" w:type="dxa"/>
          </w:tcPr>
          <w:p w:rsidR="00C70FCC" w:rsidRDefault="00C70FCC" w:rsidP="00880E40">
            <w:pPr>
              <w:pStyle w:val="AralkYok"/>
              <w:rPr>
                <w:rFonts w:ascii="Arial" w:eastAsia="TTE17CFAC0t00" w:hAnsi="Arial" w:cs="Arial"/>
                <w:color w:val="000000"/>
                <w:sz w:val="18"/>
                <w:szCs w:val="18"/>
              </w:rPr>
            </w:pPr>
            <w:r>
              <w:rPr>
                <w:rFonts w:ascii="Arial" w:eastAsia="TTE17CFAC0t00" w:hAnsi="Arial" w:cs="Arial"/>
                <w:color w:val="000000"/>
                <w:sz w:val="18"/>
                <w:szCs w:val="18"/>
              </w:rPr>
              <w:t>Limnoloji</w:t>
            </w:r>
          </w:p>
        </w:tc>
        <w:tc>
          <w:tcPr>
            <w:tcW w:w="1563" w:type="dxa"/>
          </w:tcPr>
          <w:p w:rsidR="00C70FCC" w:rsidRDefault="00C70FCC" w:rsidP="00880E40">
            <w:pPr>
              <w:pStyle w:val="AralkYok"/>
              <w:rPr>
                <w:rFonts w:ascii="Arial" w:eastAsia="TTE17CFAC0t00" w:hAnsi="Arial" w:cs="Arial"/>
                <w:color w:val="000000"/>
                <w:sz w:val="18"/>
                <w:szCs w:val="18"/>
              </w:rPr>
            </w:pPr>
          </w:p>
        </w:tc>
        <w:tc>
          <w:tcPr>
            <w:tcW w:w="2055" w:type="dxa"/>
          </w:tcPr>
          <w:p w:rsidR="00C70FCC" w:rsidRDefault="00C70FCC" w:rsidP="00880E40">
            <w:pPr>
              <w:pStyle w:val="AralkYok"/>
              <w:rPr>
                <w:rFonts w:ascii="Arial" w:eastAsia="TTE17CFAC0t00" w:hAnsi="Arial" w:cs="Arial"/>
                <w:color w:val="000000"/>
                <w:sz w:val="18"/>
                <w:szCs w:val="18"/>
              </w:rPr>
            </w:pPr>
            <w:r>
              <w:rPr>
                <w:rFonts w:ascii="Arial" w:eastAsia="TTE17CFAC0t00" w:hAnsi="Arial" w:cs="Arial"/>
                <w:color w:val="000000"/>
                <w:sz w:val="18"/>
                <w:szCs w:val="18"/>
              </w:rPr>
              <w:t>Bulut</w:t>
            </w:r>
          </w:p>
        </w:tc>
        <w:tc>
          <w:tcPr>
            <w:tcW w:w="1631" w:type="dxa"/>
          </w:tcPr>
          <w:p w:rsidR="00C70FCC" w:rsidRDefault="00C70FCC" w:rsidP="00880E40">
            <w:pPr>
              <w:pStyle w:val="AralkYok"/>
              <w:rPr>
                <w:rFonts w:ascii="Arial" w:eastAsia="TTE17CFAC0t00" w:hAnsi="Arial" w:cs="Arial"/>
                <w:color w:val="000000"/>
                <w:sz w:val="18"/>
                <w:szCs w:val="18"/>
              </w:rPr>
            </w:pPr>
          </w:p>
        </w:tc>
        <w:tc>
          <w:tcPr>
            <w:tcW w:w="1701" w:type="dxa"/>
          </w:tcPr>
          <w:p w:rsidR="00C70FCC" w:rsidRDefault="00C70FCC" w:rsidP="00880E40">
            <w:pPr>
              <w:pStyle w:val="AralkYok"/>
              <w:rPr>
                <w:rFonts w:ascii="Arial" w:eastAsia="TTE17CFAC0t00" w:hAnsi="Arial" w:cs="Arial"/>
                <w:color w:val="000000"/>
                <w:sz w:val="18"/>
                <w:szCs w:val="18"/>
              </w:rPr>
            </w:pPr>
            <w:r>
              <w:rPr>
                <w:rFonts w:ascii="Arial" w:eastAsia="TTE17CFAC0t00" w:hAnsi="Arial" w:cs="Arial"/>
                <w:color w:val="000000"/>
                <w:sz w:val="18"/>
                <w:szCs w:val="18"/>
              </w:rPr>
              <w:t>Etnoloji</w:t>
            </w:r>
          </w:p>
        </w:tc>
        <w:tc>
          <w:tcPr>
            <w:tcW w:w="2352" w:type="dxa"/>
          </w:tcPr>
          <w:p w:rsidR="00C70FCC" w:rsidRDefault="00C70FCC" w:rsidP="00880E40">
            <w:pPr>
              <w:pStyle w:val="AralkYok"/>
              <w:rPr>
                <w:rFonts w:ascii="Arial" w:eastAsia="TTE17CFAC0t00" w:hAnsi="Arial" w:cs="Arial"/>
                <w:color w:val="000000"/>
                <w:sz w:val="18"/>
                <w:szCs w:val="18"/>
              </w:rPr>
            </w:pPr>
          </w:p>
        </w:tc>
      </w:tr>
    </w:tbl>
    <w:p w:rsidR="00D0535F" w:rsidRDefault="00126AC8" w:rsidP="001C61CC">
      <w:pPr>
        <w:shd w:val="clear" w:color="auto" w:fill="FFFFFF"/>
        <w:spacing w:after="0" w:line="240" w:lineRule="auto"/>
        <w:rPr>
          <w:rFonts w:ascii="Times New Roman" w:hAnsi="Times New Roman" w:cs="Times New Roman"/>
          <w:color w:val="000000"/>
          <w:sz w:val="20"/>
          <w:szCs w:val="20"/>
          <w:lang w:eastAsia="tr-TR"/>
        </w:rPr>
      </w:pPr>
      <w:r w:rsidRPr="00B2303C">
        <w:object w:dxaOrig="11977" w:dyaOrig="67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9.9pt;height:191.1pt" o:ole="">
            <v:imagedata r:id="rId5" o:title=""/>
          </v:shape>
          <o:OLEObject Type="Embed" ProgID="PowerPoint.Slide.12" ShapeID="_x0000_i1025" DrawAspect="Content" ObjectID="_1621077631" r:id="rId6"/>
        </w:object>
      </w:r>
    </w:p>
    <w:p w:rsidR="001C61CC" w:rsidRDefault="001C61CC" w:rsidP="001C61CC">
      <w:pPr>
        <w:shd w:val="clear" w:color="auto" w:fill="FFFFFF"/>
        <w:spacing w:after="0" w:line="240" w:lineRule="auto"/>
        <w:rPr>
          <w:rFonts w:ascii="Times New Roman" w:eastAsia="Times New Roman" w:hAnsi="Times New Roman" w:cs="Times New Roman"/>
          <w:color w:val="000000"/>
          <w:sz w:val="20"/>
          <w:szCs w:val="20"/>
          <w:lang w:eastAsia="tr-TR"/>
        </w:rPr>
      </w:pPr>
      <w:r w:rsidRPr="00AD12DF">
        <w:rPr>
          <w:rFonts w:ascii="Times New Roman" w:eastAsia="Times New Roman" w:hAnsi="Times New Roman" w:cs="Times New Roman"/>
          <w:color w:val="000000"/>
          <w:sz w:val="20"/>
          <w:szCs w:val="20"/>
          <w:lang w:eastAsia="tr-TR"/>
        </w:rPr>
        <w:t>Bu dört kürenin birbirleriyle muhteşem bir uyumu vardır. Birin de meydana gelen bir değişiklik diğerlerine de etki eder. Dünya gibi muhteşem bir sistemin işleyişi bu dört kürenin takım olarak çalışmasına bağlıdır ve uyumlu hareket ettikleri müddetçe doğal denge bozulmaz.  Coğrafya bu doğal kürelerdeki doğal unsurların insana etkilerini inceler. Bu incelemeleri yaparken başka bilimin verilerinden de yararlanır. Bu bilimler, </w:t>
      </w:r>
    </w:p>
    <w:tbl>
      <w:tblPr>
        <w:tblStyle w:val="TabloKlavuzu"/>
        <w:tblW w:w="0" w:type="auto"/>
        <w:tblLook w:val="04A0"/>
      </w:tblPr>
      <w:tblGrid>
        <w:gridCol w:w="5353"/>
        <w:gridCol w:w="5329"/>
      </w:tblGrid>
      <w:tr w:rsidR="00C70FCC" w:rsidRPr="00657EDC" w:rsidTr="00880E40">
        <w:tc>
          <w:tcPr>
            <w:tcW w:w="5353" w:type="dxa"/>
            <w:tcBorders>
              <w:right w:val="single" w:sz="4" w:space="0" w:color="auto"/>
            </w:tcBorders>
          </w:tcPr>
          <w:p w:rsidR="00C70FCC" w:rsidRPr="00657EDC" w:rsidRDefault="00C70FCC" w:rsidP="00880E40">
            <w:pPr>
              <w:shd w:val="clear" w:color="auto" w:fill="FFFFFF"/>
              <w:rPr>
                <w:rFonts w:ascii="Times New Roman" w:eastAsia="Times New Roman" w:hAnsi="Times New Roman" w:cs="Times New Roman"/>
                <w:color w:val="2E2E2E"/>
                <w:sz w:val="18"/>
                <w:szCs w:val="18"/>
                <w:lang w:eastAsia="tr-TR"/>
              </w:rPr>
            </w:pPr>
            <w:proofErr w:type="spellStart"/>
            <w:r w:rsidRPr="00657EDC">
              <w:rPr>
                <w:rFonts w:ascii="Times New Roman" w:eastAsia="Times New Roman" w:hAnsi="Times New Roman" w:cs="Times New Roman"/>
                <w:b/>
                <w:bCs/>
                <w:color w:val="FF0000"/>
                <w:sz w:val="18"/>
                <w:szCs w:val="18"/>
                <w:lang w:eastAsia="tr-TR"/>
              </w:rPr>
              <w:t>Jeomofoloji</w:t>
            </w:r>
            <w:proofErr w:type="spellEnd"/>
            <w:r w:rsidRPr="00657EDC">
              <w:rPr>
                <w:rFonts w:ascii="Times New Roman" w:eastAsia="Times New Roman" w:hAnsi="Times New Roman" w:cs="Times New Roman"/>
                <w:b/>
                <w:bCs/>
                <w:color w:val="FF0000"/>
                <w:sz w:val="18"/>
                <w:szCs w:val="18"/>
                <w:lang w:eastAsia="tr-TR"/>
              </w:rPr>
              <w:t>: </w:t>
            </w:r>
            <w:r w:rsidRPr="00657EDC">
              <w:rPr>
                <w:rFonts w:ascii="Times New Roman" w:eastAsia="Times New Roman" w:hAnsi="Times New Roman" w:cs="Times New Roman"/>
                <w:color w:val="2E2E2E"/>
                <w:sz w:val="18"/>
                <w:szCs w:val="18"/>
                <w:lang w:eastAsia="tr-TR"/>
              </w:rPr>
              <w:t>Yer şekilleri bilimi.</w:t>
            </w:r>
          </w:p>
        </w:tc>
        <w:tc>
          <w:tcPr>
            <w:tcW w:w="5329" w:type="dxa"/>
            <w:tcBorders>
              <w:left w:val="single" w:sz="4" w:space="0" w:color="auto"/>
            </w:tcBorders>
          </w:tcPr>
          <w:p w:rsidR="00C70FCC" w:rsidRPr="00657EDC" w:rsidRDefault="00C70FCC" w:rsidP="00880E40">
            <w:pPr>
              <w:shd w:val="clear" w:color="auto" w:fill="FFFFFF"/>
              <w:rPr>
                <w:rFonts w:ascii="Times New Roman" w:eastAsia="Times New Roman" w:hAnsi="Times New Roman" w:cs="Times New Roman"/>
                <w:color w:val="2E2E2E"/>
                <w:sz w:val="18"/>
                <w:szCs w:val="18"/>
                <w:lang w:eastAsia="tr-TR"/>
              </w:rPr>
            </w:pPr>
            <w:proofErr w:type="gramStart"/>
            <w:r w:rsidRPr="00657EDC">
              <w:rPr>
                <w:rFonts w:ascii="Times New Roman" w:eastAsia="Times New Roman" w:hAnsi="Times New Roman" w:cs="Times New Roman"/>
                <w:b/>
                <w:bCs/>
                <w:color w:val="FF0000"/>
                <w:sz w:val="18"/>
                <w:szCs w:val="18"/>
                <w:lang w:eastAsia="tr-TR"/>
              </w:rPr>
              <w:t>Biyoloji: </w:t>
            </w:r>
            <w:r w:rsidRPr="00657EDC">
              <w:rPr>
                <w:rFonts w:ascii="Times New Roman" w:eastAsia="Times New Roman" w:hAnsi="Times New Roman" w:cs="Times New Roman"/>
                <w:color w:val="2E2E2E"/>
                <w:sz w:val="18"/>
                <w:szCs w:val="18"/>
                <w:lang w:eastAsia="tr-TR"/>
              </w:rPr>
              <w:t>Canlıları inceleyen bilim dalı.</w:t>
            </w:r>
            <w:proofErr w:type="gramEnd"/>
          </w:p>
        </w:tc>
      </w:tr>
      <w:tr w:rsidR="00C70FCC" w:rsidRPr="00657EDC" w:rsidTr="00880E40">
        <w:tc>
          <w:tcPr>
            <w:tcW w:w="5353" w:type="dxa"/>
            <w:tcBorders>
              <w:right w:val="single" w:sz="4" w:space="0" w:color="auto"/>
            </w:tcBorders>
          </w:tcPr>
          <w:p w:rsidR="00C70FCC" w:rsidRPr="00657EDC" w:rsidRDefault="00C70FCC" w:rsidP="00880E40">
            <w:pPr>
              <w:shd w:val="clear" w:color="auto" w:fill="FFFFFF"/>
              <w:rPr>
                <w:rFonts w:ascii="Times New Roman" w:eastAsia="Times New Roman" w:hAnsi="Times New Roman" w:cs="Times New Roman"/>
                <w:color w:val="2E2E2E"/>
                <w:sz w:val="18"/>
                <w:szCs w:val="18"/>
                <w:lang w:eastAsia="tr-TR"/>
              </w:rPr>
            </w:pPr>
            <w:r w:rsidRPr="00657EDC">
              <w:rPr>
                <w:rFonts w:ascii="Times New Roman" w:eastAsia="Times New Roman" w:hAnsi="Times New Roman" w:cs="Times New Roman"/>
                <w:b/>
                <w:bCs/>
                <w:color w:val="FF0000"/>
                <w:sz w:val="18"/>
                <w:szCs w:val="18"/>
                <w:lang w:eastAsia="tr-TR"/>
              </w:rPr>
              <w:t>Jeoloji:</w:t>
            </w:r>
            <w:r w:rsidRPr="00657EDC">
              <w:rPr>
                <w:rFonts w:ascii="Times New Roman" w:eastAsia="Times New Roman" w:hAnsi="Times New Roman" w:cs="Times New Roman"/>
                <w:color w:val="2E2E2E"/>
                <w:sz w:val="18"/>
                <w:szCs w:val="18"/>
                <w:lang w:eastAsia="tr-TR"/>
              </w:rPr>
              <w:t> Yerin yapısını ve oluşumunu inceleyen bilim dalı.</w:t>
            </w:r>
          </w:p>
        </w:tc>
        <w:tc>
          <w:tcPr>
            <w:tcW w:w="5329" w:type="dxa"/>
            <w:tcBorders>
              <w:left w:val="single" w:sz="4" w:space="0" w:color="auto"/>
            </w:tcBorders>
          </w:tcPr>
          <w:p w:rsidR="00C70FCC" w:rsidRPr="00657EDC" w:rsidRDefault="00C70FCC" w:rsidP="00880E40">
            <w:pPr>
              <w:shd w:val="clear" w:color="auto" w:fill="FFFFFF"/>
              <w:rPr>
                <w:rFonts w:ascii="Times New Roman" w:eastAsia="Times New Roman" w:hAnsi="Times New Roman" w:cs="Times New Roman"/>
                <w:color w:val="2E2E2E"/>
                <w:sz w:val="18"/>
                <w:szCs w:val="18"/>
                <w:lang w:eastAsia="tr-TR"/>
              </w:rPr>
            </w:pPr>
            <w:proofErr w:type="gramStart"/>
            <w:r w:rsidRPr="00657EDC">
              <w:rPr>
                <w:rFonts w:ascii="Times New Roman" w:eastAsia="Times New Roman" w:hAnsi="Times New Roman" w:cs="Times New Roman"/>
                <w:b/>
                <w:bCs/>
                <w:color w:val="FF0000"/>
                <w:sz w:val="18"/>
                <w:szCs w:val="18"/>
                <w:lang w:eastAsia="tr-TR"/>
              </w:rPr>
              <w:t>Hidroloji: </w:t>
            </w:r>
            <w:r w:rsidRPr="00657EDC">
              <w:rPr>
                <w:rFonts w:ascii="Times New Roman" w:eastAsia="Times New Roman" w:hAnsi="Times New Roman" w:cs="Times New Roman"/>
                <w:color w:val="2E2E2E"/>
                <w:sz w:val="18"/>
                <w:szCs w:val="18"/>
                <w:lang w:eastAsia="tr-TR"/>
              </w:rPr>
              <w:t> Su bilimi.</w:t>
            </w:r>
            <w:proofErr w:type="gramEnd"/>
          </w:p>
        </w:tc>
      </w:tr>
      <w:tr w:rsidR="00C70FCC" w:rsidRPr="00657EDC" w:rsidTr="00880E40">
        <w:tc>
          <w:tcPr>
            <w:tcW w:w="5353" w:type="dxa"/>
            <w:tcBorders>
              <w:right w:val="single" w:sz="4" w:space="0" w:color="auto"/>
            </w:tcBorders>
          </w:tcPr>
          <w:p w:rsidR="00C70FCC" w:rsidRPr="00657EDC" w:rsidRDefault="00C70FCC" w:rsidP="00880E40">
            <w:pPr>
              <w:shd w:val="clear" w:color="auto" w:fill="FFFFFF"/>
              <w:rPr>
                <w:rFonts w:ascii="Times New Roman" w:eastAsia="Times New Roman" w:hAnsi="Times New Roman" w:cs="Times New Roman"/>
                <w:color w:val="2E2E2E"/>
                <w:sz w:val="18"/>
                <w:szCs w:val="18"/>
                <w:lang w:eastAsia="tr-TR"/>
              </w:rPr>
            </w:pPr>
            <w:r w:rsidRPr="00657EDC">
              <w:rPr>
                <w:rFonts w:ascii="Times New Roman" w:eastAsia="Times New Roman" w:hAnsi="Times New Roman" w:cs="Times New Roman"/>
                <w:b/>
                <w:bCs/>
                <w:color w:val="FF0000"/>
                <w:sz w:val="18"/>
                <w:szCs w:val="18"/>
                <w:lang w:eastAsia="tr-TR"/>
              </w:rPr>
              <w:t>Jeofizik:</w:t>
            </w:r>
            <w:r w:rsidRPr="00657EDC">
              <w:rPr>
                <w:rFonts w:ascii="Times New Roman" w:eastAsia="Times New Roman" w:hAnsi="Times New Roman" w:cs="Times New Roman"/>
                <w:color w:val="2E2E2E"/>
                <w:sz w:val="18"/>
                <w:szCs w:val="18"/>
                <w:lang w:eastAsia="tr-TR"/>
              </w:rPr>
              <w:t> Yerin fiziksel yapısını ve özelliklerini inceleyen bilim dalı.</w:t>
            </w:r>
          </w:p>
        </w:tc>
        <w:tc>
          <w:tcPr>
            <w:tcW w:w="5329" w:type="dxa"/>
            <w:tcBorders>
              <w:left w:val="single" w:sz="4" w:space="0" w:color="auto"/>
            </w:tcBorders>
          </w:tcPr>
          <w:p w:rsidR="00C70FCC" w:rsidRPr="00657EDC" w:rsidRDefault="00C70FCC" w:rsidP="00880E40">
            <w:pPr>
              <w:shd w:val="clear" w:color="auto" w:fill="FFFFFF"/>
              <w:rPr>
                <w:rFonts w:ascii="Times New Roman" w:eastAsia="Times New Roman" w:hAnsi="Times New Roman" w:cs="Times New Roman"/>
                <w:color w:val="2E2E2E"/>
                <w:sz w:val="18"/>
                <w:szCs w:val="18"/>
                <w:lang w:eastAsia="tr-TR"/>
              </w:rPr>
            </w:pPr>
            <w:r w:rsidRPr="00657EDC">
              <w:rPr>
                <w:rFonts w:ascii="Times New Roman" w:eastAsia="Times New Roman" w:hAnsi="Times New Roman" w:cs="Times New Roman"/>
                <w:b/>
                <w:bCs/>
                <w:color w:val="FF0000"/>
                <w:sz w:val="18"/>
                <w:szCs w:val="18"/>
                <w:lang w:eastAsia="tr-TR"/>
              </w:rPr>
              <w:t>Petrografi: </w:t>
            </w:r>
            <w:r w:rsidRPr="00657EDC">
              <w:rPr>
                <w:rFonts w:ascii="Times New Roman" w:eastAsia="Times New Roman" w:hAnsi="Times New Roman" w:cs="Times New Roman"/>
                <w:color w:val="2E2E2E"/>
                <w:sz w:val="18"/>
                <w:szCs w:val="18"/>
                <w:lang w:eastAsia="tr-TR"/>
              </w:rPr>
              <w:t>Taş bilimi.</w:t>
            </w:r>
          </w:p>
        </w:tc>
      </w:tr>
      <w:tr w:rsidR="00C70FCC" w:rsidRPr="00657EDC" w:rsidTr="00880E40">
        <w:tc>
          <w:tcPr>
            <w:tcW w:w="5353" w:type="dxa"/>
            <w:tcBorders>
              <w:right w:val="single" w:sz="4" w:space="0" w:color="auto"/>
            </w:tcBorders>
          </w:tcPr>
          <w:p w:rsidR="00C70FCC" w:rsidRPr="00657EDC" w:rsidRDefault="00C70FCC" w:rsidP="00880E40">
            <w:pPr>
              <w:shd w:val="clear" w:color="auto" w:fill="FFFFFF"/>
              <w:rPr>
                <w:rFonts w:ascii="Times New Roman" w:eastAsia="Times New Roman" w:hAnsi="Times New Roman" w:cs="Times New Roman"/>
                <w:color w:val="2E2E2E"/>
                <w:sz w:val="18"/>
                <w:szCs w:val="18"/>
                <w:lang w:eastAsia="tr-TR"/>
              </w:rPr>
            </w:pPr>
            <w:r w:rsidRPr="00657EDC">
              <w:rPr>
                <w:rFonts w:ascii="Times New Roman" w:eastAsia="Times New Roman" w:hAnsi="Times New Roman" w:cs="Times New Roman"/>
                <w:b/>
                <w:bCs/>
                <w:color w:val="FF0000"/>
                <w:sz w:val="18"/>
                <w:szCs w:val="18"/>
                <w:lang w:eastAsia="tr-TR"/>
              </w:rPr>
              <w:t>Meteoroloji: </w:t>
            </w:r>
            <w:r w:rsidRPr="00657EDC">
              <w:rPr>
                <w:rFonts w:ascii="Times New Roman" w:eastAsia="Times New Roman" w:hAnsi="Times New Roman" w:cs="Times New Roman"/>
                <w:color w:val="2E2E2E"/>
                <w:sz w:val="18"/>
                <w:szCs w:val="18"/>
                <w:lang w:eastAsia="tr-TR"/>
              </w:rPr>
              <w:t>Atmosfer olaylarını içeler. (Yağmur, kar, çiğ)</w:t>
            </w:r>
          </w:p>
        </w:tc>
        <w:tc>
          <w:tcPr>
            <w:tcW w:w="5329" w:type="dxa"/>
            <w:tcBorders>
              <w:left w:val="single" w:sz="4" w:space="0" w:color="auto"/>
            </w:tcBorders>
          </w:tcPr>
          <w:p w:rsidR="00C70FCC" w:rsidRPr="00657EDC" w:rsidRDefault="00C70FCC" w:rsidP="00880E40">
            <w:pPr>
              <w:shd w:val="clear" w:color="auto" w:fill="FFFFFF"/>
              <w:rPr>
                <w:rFonts w:ascii="Times New Roman" w:eastAsia="Times New Roman" w:hAnsi="Times New Roman" w:cs="Times New Roman"/>
                <w:color w:val="2E2E2E"/>
                <w:sz w:val="18"/>
                <w:szCs w:val="18"/>
                <w:lang w:eastAsia="tr-TR"/>
              </w:rPr>
            </w:pPr>
            <w:r w:rsidRPr="00657EDC">
              <w:rPr>
                <w:rFonts w:ascii="Times New Roman" w:eastAsia="Times New Roman" w:hAnsi="Times New Roman" w:cs="Times New Roman"/>
                <w:b/>
                <w:bCs/>
                <w:color w:val="FF0000"/>
                <w:sz w:val="18"/>
                <w:szCs w:val="18"/>
                <w:lang w:eastAsia="tr-TR"/>
              </w:rPr>
              <w:t>Litoloji:</w:t>
            </w:r>
            <w:r w:rsidRPr="00657EDC">
              <w:rPr>
                <w:rFonts w:ascii="Times New Roman" w:eastAsia="Times New Roman" w:hAnsi="Times New Roman" w:cs="Times New Roman"/>
                <w:color w:val="FF0000"/>
                <w:sz w:val="18"/>
                <w:szCs w:val="18"/>
                <w:lang w:eastAsia="tr-TR"/>
              </w:rPr>
              <w:t> </w:t>
            </w:r>
            <w:r w:rsidRPr="00657EDC">
              <w:rPr>
                <w:rFonts w:ascii="Times New Roman" w:eastAsia="Times New Roman" w:hAnsi="Times New Roman" w:cs="Times New Roman"/>
                <w:color w:val="2E2E2E"/>
                <w:sz w:val="18"/>
                <w:szCs w:val="18"/>
                <w:lang w:eastAsia="tr-TR"/>
              </w:rPr>
              <w:t>Taş (kayaç) bilimi</w:t>
            </w:r>
          </w:p>
        </w:tc>
      </w:tr>
      <w:tr w:rsidR="00C70FCC" w:rsidRPr="00657EDC" w:rsidTr="00880E40">
        <w:tc>
          <w:tcPr>
            <w:tcW w:w="5353" w:type="dxa"/>
            <w:tcBorders>
              <w:right w:val="single" w:sz="4" w:space="0" w:color="auto"/>
            </w:tcBorders>
          </w:tcPr>
          <w:p w:rsidR="00C70FCC" w:rsidRPr="00657EDC" w:rsidRDefault="00C70FCC" w:rsidP="00880E40">
            <w:pPr>
              <w:shd w:val="clear" w:color="auto" w:fill="FFFFFF"/>
              <w:rPr>
                <w:rFonts w:ascii="Times New Roman" w:eastAsia="Times New Roman" w:hAnsi="Times New Roman" w:cs="Times New Roman"/>
                <w:color w:val="2E2E2E"/>
                <w:sz w:val="18"/>
                <w:szCs w:val="18"/>
                <w:lang w:eastAsia="tr-TR"/>
              </w:rPr>
            </w:pPr>
            <w:r w:rsidRPr="00657EDC">
              <w:rPr>
                <w:rFonts w:ascii="Times New Roman" w:eastAsia="Times New Roman" w:hAnsi="Times New Roman" w:cs="Times New Roman"/>
                <w:b/>
                <w:bCs/>
                <w:color w:val="FF0000"/>
                <w:sz w:val="18"/>
                <w:szCs w:val="18"/>
                <w:lang w:eastAsia="tr-TR"/>
              </w:rPr>
              <w:t>Astronomi: </w:t>
            </w:r>
            <w:r w:rsidRPr="00657EDC">
              <w:rPr>
                <w:rFonts w:ascii="Times New Roman" w:eastAsia="Times New Roman" w:hAnsi="Times New Roman" w:cs="Times New Roman"/>
                <w:color w:val="2E2E2E"/>
                <w:sz w:val="18"/>
                <w:szCs w:val="18"/>
                <w:lang w:eastAsia="tr-TR"/>
              </w:rPr>
              <w:t>Uzayı ve uzaydaki gök cisimlerini inceler.</w:t>
            </w:r>
          </w:p>
        </w:tc>
        <w:tc>
          <w:tcPr>
            <w:tcW w:w="5329" w:type="dxa"/>
            <w:tcBorders>
              <w:left w:val="single" w:sz="4" w:space="0" w:color="auto"/>
            </w:tcBorders>
          </w:tcPr>
          <w:p w:rsidR="00C70FCC" w:rsidRPr="00657EDC" w:rsidRDefault="00C70FCC" w:rsidP="00880E40">
            <w:pPr>
              <w:shd w:val="clear" w:color="auto" w:fill="FFFFFF"/>
              <w:rPr>
                <w:rFonts w:ascii="Times New Roman" w:eastAsia="Times New Roman" w:hAnsi="Times New Roman" w:cs="Times New Roman"/>
                <w:color w:val="2E2E2E"/>
                <w:sz w:val="18"/>
                <w:szCs w:val="18"/>
                <w:lang w:eastAsia="tr-TR"/>
              </w:rPr>
            </w:pPr>
            <w:proofErr w:type="gramStart"/>
            <w:r w:rsidRPr="00657EDC">
              <w:rPr>
                <w:rFonts w:ascii="Times New Roman" w:eastAsia="Times New Roman" w:hAnsi="Times New Roman" w:cs="Times New Roman"/>
                <w:b/>
                <w:bCs/>
                <w:color w:val="FF0000"/>
                <w:sz w:val="18"/>
                <w:szCs w:val="18"/>
                <w:lang w:eastAsia="tr-TR"/>
              </w:rPr>
              <w:t>Pedoloji: </w:t>
            </w:r>
            <w:r w:rsidRPr="00657EDC">
              <w:rPr>
                <w:rFonts w:ascii="Times New Roman" w:eastAsia="Times New Roman" w:hAnsi="Times New Roman" w:cs="Times New Roman"/>
                <w:color w:val="2E2E2E"/>
                <w:sz w:val="18"/>
                <w:szCs w:val="18"/>
                <w:lang w:eastAsia="tr-TR"/>
              </w:rPr>
              <w:t>Toprak bilimi.</w:t>
            </w:r>
            <w:proofErr w:type="gramEnd"/>
          </w:p>
        </w:tc>
      </w:tr>
      <w:tr w:rsidR="00C70FCC" w:rsidRPr="00657EDC" w:rsidTr="00880E40">
        <w:tc>
          <w:tcPr>
            <w:tcW w:w="5353" w:type="dxa"/>
            <w:tcBorders>
              <w:right w:val="single" w:sz="4" w:space="0" w:color="auto"/>
            </w:tcBorders>
          </w:tcPr>
          <w:p w:rsidR="00C70FCC" w:rsidRPr="00657EDC" w:rsidRDefault="00C70FCC" w:rsidP="00880E40">
            <w:pPr>
              <w:shd w:val="clear" w:color="auto" w:fill="FFFFFF"/>
              <w:rPr>
                <w:rFonts w:ascii="Times New Roman" w:eastAsia="Times New Roman" w:hAnsi="Times New Roman" w:cs="Times New Roman"/>
                <w:color w:val="2E2E2E"/>
                <w:sz w:val="18"/>
                <w:szCs w:val="18"/>
                <w:lang w:eastAsia="tr-TR"/>
              </w:rPr>
            </w:pPr>
            <w:r w:rsidRPr="00657EDC">
              <w:rPr>
                <w:rFonts w:ascii="Times New Roman" w:eastAsia="Times New Roman" w:hAnsi="Times New Roman" w:cs="Times New Roman"/>
                <w:b/>
                <w:bCs/>
                <w:color w:val="FF0000"/>
                <w:sz w:val="18"/>
                <w:szCs w:val="18"/>
                <w:lang w:eastAsia="tr-TR"/>
              </w:rPr>
              <w:t>Botanik: </w:t>
            </w:r>
            <w:r w:rsidRPr="00657EDC">
              <w:rPr>
                <w:rFonts w:ascii="Times New Roman" w:eastAsia="Times New Roman" w:hAnsi="Times New Roman" w:cs="Times New Roman"/>
                <w:color w:val="2E2E2E"/>
                <w:sz w:val="18"/>
                <w:szCs w:val="18"/>
                <w:lang w:eastAsia="tr-TR"/>
              </w:rPr>
              <w:t>Bitkileri inceler.</w:t>
            </w:r>
          </w:p>
        </w:tc>
        <w:tc>
          <w:tcPr>
            <w:tcW w:w="5329" w:type="dxa"/>
            <w:tcBorders>
              <w:left w:val="single" w:sz="4" w:space="0" w:color="auto"/>
            </w:tcBorders>
          </w:tcPr>
          <w:p w:rsidR="00C70FCC" w:rsidRPr="00657EDC" w:rsidRDefault="00C70FCC" w:rsidP="00880E40">
            <w:pPr>
              <w:shd w:val="clear" w:color="auto" w:fill="FFFFFF"/>
              <w:rPr>
                <w:rFonts w:ascii="Times New Roman" w:eastAsia="Times New Roman" w:hAnsi="Times New Roman" w:cs="Times New Roman"/>
                <w:color w:val="2E2E2E"/>
                <w:sz w:val="18"/>
                <w:szCs w:val="18"/>
                <w:lang w:eastAsia="tr-TR"/>
              </w:rPr>
            </w:pPr>
            <w:proofErr w:type="gramStart"/>
            <w:r w:rsidRPr="00657EDC">
              <w:rPr>
                <w:rFonts w:ascii="Times New Roman" w:eastAsia="Times New Roman" w:hAnsi="Times New Roman" w:cs="Times New Roman"/>
                <w:b/>
                <w:bCs/>
                <w:color w:val="FF0000"/>
                <w:sz w:val="18"/>
                <w:szCs w:val="18"/>
                <w:lang w:eastAsia="tr-TR"/>
              </w:rPr>
              <w:t>Demografi </w:t>
            </w:r>
            <w:r w:rsidRPr="00657EDC">
              <w:rPr>
                <w:rFonts w:ascii="Times New Roman" w:eastAsia="Times New Roman" w:hAnsi="Times New Roman" w:cs="Times New Roman"/>
                <w:color w:val="2E2E2E"/>
                <w:sz w:val="18"/>
                <w:szCs w:val="18"/>
                <w:lang w:eastAsia="tr-TR"/>
              </w:rPr>
              <w:t>Nüfus bilimi.</w:t>
            </w:r>
            <w:proofErr w:type="gramEnd"/>
          </w:p>
        </w:tc>
      </w:tr>
      <w:tr w:rsidR="00C70FCC" w:rsidRPr="00657EDC" w:rsidTr="00880E40">
        <w:tc>
          <w:tcPr>
            <w:tcW w:w="5353" w:type="dxa"/>
            <w:tcBorders>
              <w:right w:val="single" w:sz="4" w:space="0" w:color="auto"/>
            </w:tcBorders>
          </w:tcPr>
          <w:p w:rsidR="00C70FCC" w:rsidRPr="00657EDC" w:rsidRDefault="00C70FCC" w:rsidP="00880E40">
            <w:pPr>
              <w:shd w:val="clear" w:color="auto" w:fill="FFFFFF"/>
              <w:rPr>
                <w:rFonts w:ascii="Times New Roman" w:eastAsia="Times New Roman" w:hAnsi="Times New Roman" w:cs="Times New Roman"/>
                <w:color w:val="2E2E2E"/>
                <w:sz w:val="18"/>
                <w:szCs w:val="18"/>
                <w:lang w:eastAsia="tr-TR"/>
              </w:rPr>
            </w:pPr>
            <w:r w:rsidRPr="00657EDC">
              <w:rPr>
                <w:rFonts w:ascii="Times New Roman" w:eastAsia="Times New Roman" w:hAnsi="Times New Roman" w:cs="Times New Roman"/>
                <w:b/>
                <w:bCs/>
                <w:color w:val="FF0000"/>
                <w:sz w:val="18"/>
                <w:szCs w:val="18"/>
                <w:lang w:eastAsia="tr-TR"/>
              </w:rPr>
              <w:t>Zooloji: </w:t>
            </w:r>
            <w:r w:rsidRPr="00657EDC">
              <w:rPr>
                <w:rFonts w:ascii="Times New Roman" w:eastAsia="Times New Roman" w:hAnsi="Times New Roman" w:cs="Times New Roman"/>
                <w:color w:val="2E2E2E"/>
                <w:sz w:val="18"/>
                <w:szCs w:val="18"/>
                <w:lang w:eastAsia="tr-TR"/>
              </w:rPr>
              <w:t>Hayvanları inceler.</w:t>
            </w:r>
          </w:p>
        </w:tc>
        <w:tc>
          <w:tcPr>
            <w:tcW w:w="5329" w:type="dxa"/>
            <w:tcBorders>
              <w:left w:val="single" w:sz="4" w:space="0" w:color="auto"/>
            </w:tcBorders>
          </w:tcPr>
          <w:p w:rsidR="00C70FCC" w:rsidRPr="00657EDC" w:rsidRDefault="00C70FCC" w:rsidP="00880E40">
            <w:pPr>
              <w:shd w:val="clear" w:color="auto" w:fill="FFFFFF"/>
              <w:rPr>
                <w:rFonts w:ascii="Times New Roman" w:eastAsia="Times New Roman" w:hAnsi="Times New Roman" w:cs="Times New Roman"/>
                <w:color w:val="2E2E2E"/>
                <w:sz w:val="18"/>
                <w:szCs w:val="18"/>
                <w:lang w:eastAsia="tr-TR"/>
              </w:rPr>
            </w:pPr>
            <w:proofErr w:type="gramStart"/>
            <w:r w:rsidRPr="00657EDC">
              <w:rPr>
                <w:rFonts w:ascii="Times New Roman" w:eastAsia="Times New Roman" w:hAnsi="Times New Roman" w:cs="Times New Roman"/>
                <w:b/>
                <w:bCs/>
                <w:color w:val="FF0000"/>
                <w:sz w:val="18"/>
                <w:szCs w:val="18"/>
                <w:lang w:eastAsia="tr-TR"/>
              </w:rPr>
              <w:t>Sosyoloji: </w:t>
            </w:r>
            <w:r w:rsidRPr="00657EDC">
              <w:rPr>
                <w:rFonts w:ascii="Times New Roman" w:eastAsia="Times New Roman" w:hAnsi="Times New Roman" w:cs="Times New Roman"/>
                <w:color w:val="2E2E2E"/>
                <w:sz w:val="18"/>
                <w:szCs w:val="18"/>
                <w:lang w:eastAsia="tr-TR"/>
              </w:rPr>
              <w:t>Toplum bilimi.</w:t>
            </w:r>
            <w:proofErr w:type="gramEnd"/>
          </w:p>
        </w:tc>
      </w:tr>
      <w:tr w:rsidR="00C70FCC" w:rsidRPr="00657EDC" w:rsidTr="00880E40">
        <w:tc>
          <w:tcPr>
            <w:tcW w:w="5353" w:type="dxa"/>
            <w:tcBorders>
              <w:right w:val="single" w:sz="4" w:space="0" w:color="auto"/>
            </w:tcBorders>
          </w:tcPr>
          <w:p w:rsidR="00C70FCC" w:rsidRPr="00657EDC" w:rsidRDefault="00C70FCC" w:rsidP="00880E40">
            <w:pPr>
              <w:shd w:val="clear" w:color="auto" w:fill="FFFFFF"/>
              <w:rPr>
                <w:rFonts w:ascii="Times New Roman" w:eastAsia="Times New Roman" w:hAnsi="Times New Roman" w:cs="Times New Roman"/>
                <w:color w:val="2E2E2E"/>
                <w:sz w:val="18"/>
                <w:szCs w:val="18"/>
                <w:lang w:eastAsia="tr-TR"/>
              </w:rPr>
            </w:pPr>
            <w:proofErr w:type="gramStart"/>
            <w:r w:rsidRPr="00657EDC">
              <w:rPr>
                <w:rFonts w:ascii="Times New Roman" w:eastAsia="Times New Roman" w:hAnsi="Times New Roman" w:cs="Times New Roman"/>
                <w:b/>
                <w:bCs/>
                <w:color w:val="FF0000"/>
                <w:sz w:val="18"/>
                <w:szCs w:val="18"/>
                <w:lang w:eastAsia="tr-TR"/>
              </w:rPr>
              <w:t>Etnoloji: </w:t>
            </w:r>
            <w:r w:rsidRPr="00657EDC">
              <w:rPr>
                <w:rFonts w:ascii="Times New Roman" w:eastAsia="Times New Roman" w:hAnsi="Times New Roman" w:cs="Times New Roman"/>
                <w:color w:val="2E2E2E"/>
                <w:sz w:val="18"/>
                <w:szCs w:val="18"/>
                <w:lang w:eastAsia="tr-TR"/>
              </w:rPr>
              <w:t>İnsanların ırklarını ve etnik kökenlerini inceleyen bilim dalı.</w:t>
            </w:r>
            <w:proofErr w:type="gramEnd"/>
          </w:p>
        </w:tc>
        <w:tc>
          <w:tcPr>
            <w:tcW w:w="5329" w:type="dxa"/>
            <w:tcBorders>
              <w:left w:val="single" w:sz="4" w:space="0" w:color="auto"/>
            </w:tcBorders>
          </w:tcPr>
          <w:p w:rsidR="00C70FCC" w:rsidRPr="00657EDC" w:rsidRDefault="00C70FCC" w:rsidP="00880E40">
            <w:pPr>
              <w:shd w:val="clear" w:color="auto" w:fill="FFFFFF"/>
              <w:rPr>
                <w:rFonts w:ascii="Times New Roman" w:eastAsia="Times New Roman" w:hAnsi="Times New Roman" w:cs="Times New Roman"/>
                <w:color w:val="2E2E2E"/>
                <w:sz w:val="18"/>
                <w:szCs w:val="18"/>
                <w:lang w:eastAsia="tr-TR"/>
              </w:rPr>
            </w:pPr>
            <w:proofErr w:type="gramStart"/>
            <w:r w:rsidRPr="00657EDC">
              <w:rPr>
                <w:rFonts w:ascii="Times New Roman" w:eastAsia="Times New Roman" w:hAnsi="Times New Roman" w:cs="Times New Roman"/>
                <w:b/>
                <w:bCs/>
                <w:color w:val="FF0000"/>
                <w:sz w:val="18"/>
                <w:szCs w:val="18"/>
                <w:lang w:eastAsia="tr-TR"/>
              </w:rPr>
              <w:t>Limnoloji: </w:t>
            </w:r>
            <w:r w:rsidRPr="00657EDC">
              <w:rPr>
                <w:rFonts w:ascii="Times New Roman" w:eastAsia="Times New Roman" w:hAnsi="Times New Roman" w:cs="Times New Roman"/>
                <w:color w:val="2E2E2E"/>
                <w:sz w:val="18"/>
                <w:szCs w:val="18"/>
                <w:lang w:eastAsia="tr-TR"/>
              </w:rPr>
              <w:t>Göl bilimi.</w:t>
            </w:r>
            <w:proofErr w:type="gramEnd"/>
          </w:p>
        </w:tc>
      </w:tr>
      <w:tr w:rsidR="00C70FCC" w:rsidRPr="00657EDC" w:rsidTr="00880E40">
        <w:trPr>
          <w:trHeight w:val="419"/>
        </w:trPr>
        <w:tc>
          <w:tcPr>
            <w:tcW w:w="5353" w:type="dxa"/>
            <w:tcBorders>
              <w:right w:val="single" w:sz="4" w:space="0" w:color="auto"/>
            </w:tcBorders>
          </w:tcPr>
          <w:p w:rsidR="00C70FCC" w:rsidRPr="00657EDC" w:rsidRDefault="00C70FCC" w:rsidP="00880E40">
            <w:pPr>
              <w:pStyle w:val="AralkYok"/>
              <w:rPr>
                <w:rFonts w:ascii="Times New Roman" w:eastAsia="Times New Roman" w:hAnsi="Times New Roman" w:cs="Times New Roman"/>
                <w:color w:val="2E2E2E"/>
                <w:sz w:val="18"/>
                <w:szCs w:val="18"/>
                <w:lang w:eastAsia="tr-TR"/>
              </w:rPr>
            </w:pPr>
            <w:r w:rsidRPr="00077A9D">
              <w:rPr>
                <w:rFonts w:ascii="Times New Roman" w:hAnsi="Times New Roman" w:cs="Times New Roman"/>
                <w:b/>
                <w:bCs/>
                <w:color w:val="FF0000"/>
                <w:sz w:val="18"/>
                <w:szCs w:val="18"/>
                <w:lang w:eastAsia="tr-TR"/>
              </w:rPr>
              <w:t>Tarih: </w:t>
            </w:r>
            <w:r w:rsidRPr="00077A9D">
              <w:rPr>
                <w:rFonts w:ascii="Times New Roman" w:hAnsi="Times New Roman" w:cs="Times New Roman"/>
                <w:sz w:val="18"/>
                <w:szCs w:val="18"/>
                <w:lang w:eastAsia="tr-TR"/>
              </w:rPr>
              <w:t xml:space="preserve"> yer-zaman göstererek, neden-sonuç ilişkisi içerisinde </w:t>
            </w:r>
          </w:p>
        </w:tc>
        <w:tc>
          <w:tcPr>
            <w:tcW w:w="5329" w:type="dxa"/>
            <w:tcBorders>
              <w:left w:val="single" w:sz="4" w:space="0" w:color="auto"/>
            </w:tcBorders>
          </w:tcPr>
          <w:p w:rsidR="00C70FCC" w:rsidRPr="00657EDC" w:rsidRDefault="00C70FCC" w:rsidP="00880E40">
            <w:pPr>
              <w:shd w:val="clear" w:color="auto" w:fill="FFFFFF"/>
              <w:rPr>
                <w:rFonts w:ascii="Times New Roman" w:eastAsia="Times New Roman" w:hAnsi="Times New Roman" w:cs="Times New Roman"/>
                <w:color w:val="2E2E2E"/>
                <w:sz w:val="18"/>
                <w:szCs w:val="18"/>
                <w:lang w:eastAsia="tr-TR"/>
              </w:rPr>
            </w:pPr>
            <w:r w:rsidRPr="00077A9D">
              <w:rPr>
                <w:rFonts w:ascii="Times New Roman" w:eastAsia="TTE1497848t00" w:hAnsi="Times New Roman" w:cs="Times New Roman"/>
                <w:b/>
                <w:color w:val="FF0000"/>
                <w:sz w:val="18"/>
                <w:szCs w:val="18"/>
              </w:rPr>
              <w:t>Matematik</w:t>
            </w:r>
            <w:r w:rsidRPr="00077A9D">
              <w:rPr>
                <w:rFonts w:ascii="Times New Roman" w:eastAsia="TTE1497848t00" w:hAnsi="Times New Roman" w:cs="Times New Roman"/>
                <w:color w:val="000000"/>
                <w:sz w:val="18"/>
                <w:szCs w:val="18"/>
              </w:rPr>
              <w:t xml:space="preserve">: </w:t>
            </w:r>
            <w:proofErr w:type="spellStart"/>
            <w:r w:rsidRPr="00077A9D">
              <w:rPr>
                <w:rFonts w:ascii="Times New Roman" w:eastAsia="TTE17CFAC0t00" w:hAnsi="Times New Roman" w:cs="Times New Roman"/>
                <w:color w:val="000000"/>
                <w:sz w:val="18"/>
                <w:szCs w:val="18"/>
              </w:rPr>
              <w:t>Dunya'nın</w:t>
            </w:r>
            <w:proofErr w:type="spellEnd"/>
            <w:r w:rsidRPr="00077A9D">
              <w:rPr>
                <w:rFonts w:ascii="Times New Roman" w:eastAsia="TTE17CFAC0t00" w:hAnsi="Times New Roman" w:cs="Times New Roman"/>
                <w:color w:val="000000"/>
                <w:sz w:val="18"/>
                <w:szCs w:val="18"/>
              </w:rPr>
              <w:t xml:space="preserve"> sekli, boyutları, yerel saatler, haritalarda uzunluk, alan, eğim bulma, sıcaklık hesaplama </w:t>
            </w:r>
            <w:proofErr w:type="gramStart"/>
            <w:r w:rsidRPr="00077A9D">
              <w:rPr>
                <w:rFonts w:ascii="Times New Roman" w:eastAsia="TTE17CFAC0t00" w:hAnsi="Times New Roman" w:cs="Times New Roman"/>
                <w:color w:val="000000"/>
                <w:sz w:val="18"/>
                <w:szCs w:val="18"/>
              </w:rPr>
              <w:t>gibi  konularda</w:t>
            </w:r>
            <w:proofErr w:type="gramEnd"/>
          </w:p>
        </w:tc>
      </w:tr>
      <w:tr w:rsidR="00C70FCC" w:rsidRPr="00657EDC" w:rsidTr="00880E40">
        <w:tc>
          <w:tcPr>
            <w:tcW w:w="5353" w:type="dxa"/>
            <w:tcBorders>
              <w:right w:val="single" w:sz="4" w:space="0" w:color="auto"/>
            </w:tcBorders>
          </w:tcPr>
          <w:p w:rsidR="00C70FCC" w:rsidRPr="00657EDC" w:rsidRDefault="00C70FCC" w:rsidP="00880E40">
            <w:pPr>
              <w:shd w:val="clear" w:color="auto" w:fill="FFFFFF"/>
              <w:rPr>
                <w:rFonts w:ascii="Times New Roman" w:eastAsia="Times New Roman" w:hAnsi="Times New Roman" w:cs="Times New Roman"/>
                <w:color w:val="2E2E2E"/>
                <w:sz w:val="18"/>
                <w:szCs w:val="18"/>
                <w:lang w:eastAsia="tr-TR"/>
              </w:rPr>
            </w:pPr>
            <w:r w:rsidRPr="00077A9D">
              <w:rPr>
                <w:rFonts w:ascii="Times New Roman" w:eastAsia="TTE1497848t00" w:hAnsi="Times New Roman" w:cs="Times New Roman"/>
                <w:b/>
                <w:color w:val="FF0000"/>
                <w:sz w:val="18"/>
                <w:szCs w:val="18"/>
              </w:rPr>
              <w:t>Fizik</w:t>
            </w:r>
            <w:r w:rsidRPr="00077A9D">
              <w:rPr>
                <w:rFonts w:ascii="Times New Roman" w:eastAsia="TTE1497848t00" w:hAnsi="Times New Roman" w:cs="Times New Roman"/>
                <w:color w:val="000000"/>
                <w:sz w:val="18"/>
                <w:szCs w:val="18"/>
              </w:rPr>
              <w:t xml:space="preserve">: </w:t>
            </w:r>
            <w:proofErr w:type="spellStart"/>
            <w:r w:rsidRPr="00077A9D">
              <w:rPr>
                <w:rFonts w:ascii="Times New Roman" w:eastAsia="TTE17CFAC0t00" w:hAnsi="Times New Roman" w:cs="Times New Roman"/>
                <w:color w:val="000000"/>
                <w:sz w:val="18"/>
                <w:szCs w:val="18"/>
              </w:rPr>
              <w:t>Yercekimi</w:t>
            </w:r>
            <w:proofErr w:type="spellEnd"/>
            <w:r w:rsidRPr="00077A9D">
              <w:rPr>
                <w:rFonts w:ascii="Times New Roman" w:eastAsia="TTE17CFAC0t00" w:hAnsi="Times New Roman" w:cs="Times New Roman"/>
                <w:color w:val="000000"/>
                <w:sz w:val="18"/>
                <w:szCs w:val="18"/>
              </w:rPr>
              <w:t xml:space="preserve">, </w:t>
            </w:r>
            <w:proofErr w:type="spellStart"/>
            <w:r w:rsidRPr="00077A9D">
              <w:rPr>
                <w:rFonts w:ascii="Times New Roman" w:eastAsia="TTE17CFAC0t00" w:hAnsi="Times New Roman" w:cs="Times New Roman"/>
                <w:color w:val="000000"/>
                <w:sz w:val="18"/>
                <w:szCs w:val="18"/>
              </w:rPr>
              <w:t>merkezkac</w:t>
            </w:r>
            <w:proofErr w:type="spellEnd"/>
            <w:r w:rsidRPr="00077A9D">
              <w:rPr>
                <w:rFonts w:ascii="Times New Roman" w:eastAsia="TTE17CFAC0t00" w:hAnsi="Times New Roman" w:cs="Times New Roman"/>
                <w:color w:val="000000"/>
                <w:sz w:val="18"/>
                <w:szCs w:val="18"/>
              </w:rPr>
              <w:t xml:space="preserve"> kuvveti, hareket, </w:t>
            </w:r>
            <w:proofErr w:type="spellStart"/>
            <w:r w:rsidRPr="00077A9D">
              <w:rPr>
                <w:rFonts w:ascii="Times New Roman" w:eastAsia="TTE17CFAC0t00" w:hAnsi="Times New Roman" w:cs="Times New Roman"/>
                <w:color w:val="000000"/>
                <w:sz w:val="18"/>
                <w:szCs w:val="18"/>
              </w:rPr>
              <w:t>guc</w:t>
            </w:r>
            <w:proofErr w:type="spellEnd"/>
            <w:r w:rsidRPr="00077A9D">
              <w:rPr>
                <w:rFonts w:ascii="Times New Roman" w:eastAsia="TTE17CFAC0t00" w:hAnsi="Times New Roman" w:cs="Times New Roman"/>
                <w:color w:val="000000"/>
                <w:sz w:val="18"/>
                <w:szCs w:val="18"/>
              </w:rPr>
              <w:t xml:space="preserve">, enerji gibi </w:t>
            </w:r>
          </w:p>
        </w:tc>
        <w:tc>
          <w:tcPr>
            <w:tcW w:w="5329" w:type="dxa"/>
            <w:tcBorders>
              <w:left w:val="single" w:sz="4" w:space="0" w:color="auto"/>
            </w:tcBorders>
          </w:tcPr>
          <w:p w:rsidR="00C70FCC" w:rsidRPr="00657EDC" w:rsidRDefault="00C70FCC" w:rsidP="00880E40">
            <w:pPr>
              <w:shd w:val="clear" w:color="auto" w:fill="FFFFFF"/>
              <w:rPr>
                <w:rFonts w:ascii="Times New Roman" w:eastAsia="Times New Roman" w:hAnsi="Times New Roman" w:cs="Times New Roman"/>
                <w:color w:val="2E2E2E"/>
                <w:sz w:val="18"/>
                <w:szCs w:val="18"/>
                <w:lang w:eastAsia="tr-TR"/>
              </w:rPr>
            </w:pPr>
            <w:r w:rsidRPr="00077A9D">
              <w:rPr>
                <w:rFonts w:ascii="Times New Roman" w:eastAsia="TTE1497848t00" w:hAnsi="Times New Roman" w:cs="Times New Roman"/>
                <w:b/>
                <w:color w:val="FF0000"/>
                <w:sz w:val="18"/>
                <w:szCs w:val="18"/>
              </w:rPr>
              <w:t>Kimya</w:t>
            </w:r>
            <w:r w:rsidRPr="00077A9D">
              <w:rPr>
                <w:rFonts w:ascii="Times New Roman" w:eastAsia="TTE1497848t00" w:hAnsi="Times New Roman" w:cs="Times New Roman"/>
                <w:color w:val="000000"/>
                <w:sz w:val="18"/>
                <w:szCs w:val="18"/>
              </w:rPr>
              <w:t xml:space="preserve">: </w:t>
            </w:r>
            <w:r w:rsidRPr="00077A9D">
              <w:rPr>
                <w:rFonts w:ascii="Times New Roman" w:eastAsia="TTE17CFAC0t00" w:hAnsi="Times New Roman" w:cs="Times New Roman"/>
                <w:color w:val="000000"/>
                <w:sz w:val="18"/>
                <w:szCs w:val="18"/>
              </w:rPr>
              <w:t xml:space="preserve">Su, </w:t>
            </w:r>
            <w:proofErr w:type="spellStart"/>
            <w:r w:rsidRPr="00077A9D">
              <w:rPr>
                <w:rFonts w:ascii="Times New Roman" w:eastAsia="TTE17CFAC0t00" w:hAnsi="Times New Roman" w:cs="Times New Roman"/>
                <w:color w:val="000000"/>
                <w:sz w:val="18"/>
                <w:szCs w:val="18"/>
              </w:rPr>
              <w:t>cozunme</w:t>
            </w:r>
            <w:proofErr w:type="spellEnd"/>
            <w:r w:rsidRPr="00077A9D">
              <w:rPr>
                <w:rFonts w:ascii="Times New Roman" w:eastAsia="TTE17CFAC0t00" w:hAnsi="Times New Roman" w:cs="Times New Roman"/>
                <w:color w:val="000000"/>
                <w:sz w:val="18"/>
                <w:szCs w:val="18"/>
              </w:rPr>
              <w:t xml:space="preserve">, </w:t>
            </w:r>
            <w:proofErr w:type="spellStart"/>
            <w:r w:rsidRPr="00077A9D">
              <w:rPr>
                <w:rFonts w:ascii="Times New Roman" w:eastAsia="TTE17CFAC0t00" w:hAnsi="Times New Roman" w:cs="Times New Roman"/>
                <w:color w:val="000000"/>
                <w:sz w:val="18"/>
                <w:szCs w:val="18"/>
              </w:rPr>
              <w:t>cokelme</w:t>
            </w:r>
            <w:proofErr w:type="spellEnd"/>
            <w:r w:rsidRPr="00077A9D">
              <w:rPr>
                <w:rFonts w:ascii="Times New Roman" w:eastAsia="TTE17CFAC0t00" w:hAnsi="Times New Roman" w:cs="Times New Roman"/>
                <w:color w:val="000000"/>
                <w:sz w:val="18"/>
                <w:szCs w:val="18"/>
              </w:rPr>
              <w:t xml:space="preserve">, karstik </w:t>
            </w:r>
            <w:proofErr w:type="spellStart"/>
            <w:r w:rsidRPr="00077A9D">
              <w:rPr>
                <w:rFonts w:ascii="Times New Roman" w:eastAsia="TTE17CFAC0t00" w:hAnsi="Times New Roman" w:cs="Times New Roman"/>
                <w:color w:val="000000"/>
                <w:sz w:val="18"/>
                <w:szCs w:val="18"/>
              </w:rPr>
              <w:t>sekillerin</w:t>
            </w:r>
            <w:proofErr w:type="spellEnd"/>
            <w:r w:rsidRPr="00077A9D">
              <w:rPr>
                <w:rFonts w:ascii="Times New Roman" w:eastAsia="TTE17CFAC0t00" w:hAnsi="Times New Roman" w:cs="Times New Roman"/>
                <w:color w:val="000000"/>
                <w:sz w:val="18"/>
                <w:szCs w:val="18"/>
              </w:rPr>
              <w:t xml:space="preserve"> </w:t>
            </w:r>
            <w:proofErr w:type="spellStart"/>
            <w:r w:rsidRPr="00077A9D">
              <w:rPr>
                <w:rFonts w:ascii="Times New Roman" w:eastAsia="TTE17CFAC0t00" w:hAnsi="Times New Roman" w:cs="Times New Roman"/>
                <w:color w:val="000000"/>
                <w:sz w:val="18"/>
                <w:szCs w:val="18"/>
              </w:rPr>
              <w:t>olusumu</w:t>
            </w:r>
            <w:proofErr w:type="spellEnd"/>
            <w:r w:rsidRPr="00077A9D">
              <w:rPr>
                <w:rFonts w:ascii="Times New Roman" w:eastAsia="TTE17CFAC0t00" w:hAnsi="Times New Roman" w:cs="Times New Roman"/>
                <w:color w:val="000000"/>
                <w:sz w:val="18"/>
                <w:szCs w:val="18"/>
              </w:rPr>
              <w:t xml:space="preserve"> gibi</w:t>
            </w:r>
          </w:p>
        </w:tc>
      </w:tr>
    </w:tbl>
    <w:p w:rsidR="003B0E8C" w:rsidRPr="00AD12DF" w:rsidRDefault="003B0E8C" w:rsidP="001C61CC">
      <w:pPr>
        <w:shd w:val="clear" w:color="auto" w:fill="FFFFFF"/>
        <w:spacing w:after="0" w:line="240" w:lineRule="auto"/>
        <w:rPr>
          <w:rFonts w:ascii="Times New Roman" w:eastAsia="Times New Roman" w:hAnsi="Times New Roman" w:cs="Times New Roman"/>
          <w:color w:val="000000"/>
          <w:sz w:val="20"/>
          <w:szCs w:val="20"/>
          <w:lang w:eastAsia="tr-TR"/>
        </w:rPr>
      </w:pPr>
    </w:p>
    <w:p w:rsidR="00906B2C" w:rsidRPr="00AD12DF" w:rsidRDefault="00906B2C" w:rsidP="00906B2C">
      <w:pPr>
        <w:shd w:val="clear" w:color="auto" w:fill="FFFFFF"/>
        <w:spacing w:after="0" w:line="240" w:lineRule="auto"/>
        <w:rPr>
          <w:rFonts w:ascii="Times New Roman" w:eastAsia="Times New Roman" w:hAnsi="Times New Roman" w:cs="Times New Roman"/>
          <w:color w:val="2E2E2E"/>
          <w:sz w:val="20"/>
          <w:szCs w:val="20"/>
          <w:lang w:eastAsia="tr-TR"/>
        </w:rPr>
      </w:pPr>
      <w:r w:rsidRPr="00AD12DF">
        <w:rPr>
          <w:rFonts w:ascii="Times New Roman" w:eastAsia="Times New Roman" w:hAnsi="Times New Roman" w:cs="Times New Roman"/>
          <w:b/>
          <w:bCs/>
          <w:color w:val="2E2E2E"/>
          <w:sz w:val="20"/>
          <w:szCs w:val="20"/>
          <w:highlight w:val="lightGray"/>
          <w:lang w:eastAsia="tr-TR"/>
        </w:rPr>
        <w:t>Neden Coğrafya Öğrenmeliyiz?</w:t>
      </w:r>
    </w:p>
    <w:p w:rsidR="002D4D0B" w:rsidRPr="00AD12DF" w:rsidRDefault="00906B2C" w:rsidP="00906B2C">
      <w:pPr>
        <w:shd w:val="clear" w:color="auto" w:fill="FFFFFF"/>
        <w:spacing w:after="0" w:line="240" w:lineRule="auto"/>
        <w:rPr>
          <w:rFonts w:ascii="Times New Roman" w:eastAsia="TTE17CFAC0t00" w:hAnsi="Times New Roman" w:cs="Times New Roman"/>
          <w:color w:val="000000"/>
          <w:sz w:val="20"/>
          <w:szCs w:val="20"/>
        </w:rPr>
      </w:pPr>
      <w:r w:rsidRPr="00AD12DF">
        <w:rPr>
          <w:rFonts w:ascii="Times New Roman" w:eastAsia="Times New Roman" w:hAnsi="Times New Roman" w:cs="Times New Roman"/>
          <w:color w:val="2E2E2E"/>
          <w:sz w:val="20"/>
          <w:szCs w:val="20"/>
          <w:lang w:eastAsia="tr-TR"/>
        </w:rPr>
        <w:t>İnsanlara yerel ulusal ve küresel coğrafi bilinç kazandırmaktır</w:t>
      </w:r>
      <w:r w:rsidR="002D4D0B" w:rsidRPr="00AD12DF">
        <w:rPr>
          <w:rFonts w:ascii="Times New Roman" w:eastAsia="TTE17CFAC0t00" w:hAnsi="Times New Roman" w:cs="Times New Roman"/>
          <w:color w:val="000000"/>
          <w:sz w:val="20"/>
          <w:szCs w:val="20"/>
        </w:rPr>
        <w:t xml:space="preserve">, </w:t>
      </w:r>
    </w:p>
    <w:p w:rsidR="002D4D0B" w:rsidRPr="00AD12DF" w:rsidRDefault="002D4D0B" w:rsidP="002D4D0B">
      <w:pPr>
        <w:autoSpaceDE w:val="0"/>
        <w:autoSpaceDN w:val="0"/>
        <w:adjustRightInd w:val="0"/>
        <w:spacing w:after="0" w:line="240" w:lineRule="auto"/>
        <w:rPr>
          <w:rFonts w:ascii="Times New Roman" w:eastAsia="TTE17CFAC0t00" w:hAnsi="Times New Roman" w:cs="Times New Roman"/>
          <w:color w:val="000000"/>
          <w:sz w:val="20"/>
          <w:szCs w:val="20"/>
        </w:rPr>
      </w:pPr>
      <w:r w:rsidRPr="00AD12DF">
        <w:rPr>
          <w:rFonts w:ascii="Times New Roman" w:eastAsia="TTE17CFAC0t00" w:hAnsi="Times New Roman" w:cs="Times New Roman"/>
          <w:color w:val="000000"/>
          <w:sz w:val="20"/>
          <w:szCs w:val="20"/>
        </w:rPr>
        <w:t xml:space="preserve">*Doğayı ve insanı tanıyıp anlayarak </w:t>
      </w:r>
      <w:proofErr w:type="gramStart"/>
      <w:r w:rsidRPr="00AD12DF">
        <w:rPr>
          <w:rFonts w:ascii="Times New Roman" w:eastAsia="TTE17CFAC0t00" w:hAnsi="Times New Roman" w:cs="Times New Roman"/>
          <w:color w:val="000000"/>
          <w:sz w:val="20"/>
          <w:szCs w:val="20"/>
        </w:rPr>
        <w:t>mekanı</w:t>
      </w:r>
      <w:proofErr w:type="gramEnd"/>
      <w:r w:rsidRPr="00AD12DF">
        <w:rPr>
          <w:rFonts w:ascii="Times New Roman" w:eastAsia="TTE17CFAC0t00" w:hAnsi="Times New Roman" w:cs="Times New Roman"/>
          <w:color w:val="000000"/>
          <w:sz w:val="20"/>
          <w:szCs w:val="20"/>
        </w:rPr>
        <w:t xml:space="preserve"> (yerel, ulusal, </w:t>
      </w:r>
      <w:proofErr w:type="spellStart"/>
      <w:r w:rsidRPr="00AD12DF">
        <w:rPr>
          <w:rFonts w:ascii="Times New Roman" w:eastAsia="TTE17CFAC0t00" w:hAnsi="Times New Roman" w:cs="Times New Roman"/>
          <w:color w:val="000000"/>
          <w:sz w:val="20"/>
          <w:szCs w:val="20"/>
        </w:rPr>
        <w:t>kuresel</w:t>
      </w:r>
      <w:proofErr w:type="spellEnd"/>
      <w:r w:rsidRPr="00AD12DF">
        <w:rPr>
          <w:rFonts w:ascii="Times New Roman" w:eastAsia="TTE17CFAC0t00" w:hAnsi="Times New Roman" w:cs="Times New Roman"/>
          <w:color w:val="000000"/>
          <w:sz w:val="20"/>
          <w:szCs w:val="20"/>
        </w:rPr>
        <w:t>) doğru ve etkin kullanmak,</w:t>
      </w:r>
    </w:p>
    <w:p w:rsidR="002D4D0B" w:rsidRPr="00AD12DF" w:rsidRDefault="002D4D0B" w:rsidP="002D4D0B">
      <w:pPr>
        <w:autoSpaceDE w:val="0"/>
        <w:autoSpaceDN w:val="0"/>
        <w:adjustRightInd w:val="0"/>
        <w:spacing w:after="0" w:line="240" w:lineRule="auto"/>
        <w:rPr>
          <w:rFonts w:ascii="Times New Roman" w:eastAsia="TTE17CFAC0t00" w:hAnsi="Times New Roman" w:cs="Times New Roman"/>
          <w:color w:val="000000"/>
          <w:sz w:val="20"/>
          <w:szCs w:val="20"/>
        </w:rPr>
      </w:pPr>
      <w:r w:rsidRPr="00AD12DF">
        <w:rPr>
          <w:rFonts w:ascii="Times New Roman" w:eastAsia="TTE17CFAC0t00" w:hAnsi="Times New Roman" w:cs="Times New Roman"/>
          <w:color w:val="000000"/>
          <w:sz w:val="20"/>
          <w:szCs w:val="20"/>
        </w:rPr>
        <w:t>*</w:t>
      </w:r>
      <w:r w:rsidR="00906B2C" w:rsidRPr="00AD12DF">
        <w:rPr>
          <w:rFonts w:ascii="Times New Roman" w:eastAsia="TTE17CFAC0t00" w:hAnsi="Times New Roman" w:cs="Times New Roman"/>
          <w:color w:val="000000"/>
          <w:sz w:val="20"/>
          <w:szCs w:val="20"/>
        </w:rPr>
        <w:t>İnsan</w:t>
      </w:r>
      <w:r w:rsidRPr="00AD12DF">
        <w:rPr>
          <w:rFonts w:ascii="Times New Roman" w:eastAsia="TTE17CFAC0t00" w:hAnsi="Times New Roman" w:cs="Times New Roman"/>
          <w:color w:val="000000"/>
          <w:sz w:val="20"/>
          <w:szCs w:val="20"/>
        </w:rPr>
        <w:t xml:space="preserve"> ve doğa arasındaki </w:t>
      </w:r>
      <w:r w:rsidR="001C61CC" w:rsidRPr="00AD12DF">
        <w:rPr>
          <w:rFonts w:ascii="Times New Roman" w:eastAsia="TTE17CFAC0t00" w:hAnsi="Times New Roman" w:cs="Times New Roman"/>
          <w:color w:val="000000"/>
          <w:sz w:val="20"/>
          <w:szCs w:val="20"/>
        </w:rPr>
        <w:t>ilişkiyi</w:t>
      </w:r>
      <w:r w:rsidRPr="00AD12DF">
        <w:rPr>
          <w:rFonts w:ascii="Times New Roman" w:eastAsia="TTE17CFAC0t00" w:hAnsi="Times New Roman" w:cs="Times New Roman"/>
          <w:color w:val="000000"/>
          <w:sz w:val="20"/>
          <w:szCs w:val="20"/>
        </w:rPr>
        <w:t xml:space="preserve"> fark etmek,</w:t>
      </w:r>
    </w:p>
    <w:p w:rsidR="002D4D0B" w:rsidRPr="00AD12DF" w:rsidRDefault="002D4D0B" w:rsidP="002D4D0B">
      <w:pPr>
        <w:autoSpaceDE w:val="0"/>
        <w:autoSpaceDN w:val="0"/>
        <w:adjustRightInd w:val="0"/>
        <w:spacing w:after="0" w:line="240" w:lineRule="auto"/>
        <w:rPr>
          <w:rFonts w:ascii="Times New Roman" w:eastAsia="TTE17CFAC0t00" w:hAnsi="Times New Roman" w:cs="Times New Roman"/>
          <w:color w:val="000000"/>
          <w:sz w:val="20"/>
          <w:szCs w:val="20"/>
        </w:rPr>
      </w:pPr>
      <w:r w:rsidRPr="00AD12DF">
        <w:rPr>
          <w:rFonts w:ascii="Times New Roman" w:eastAsia="TTE17CFAC0t00" w:hAnsi="Times New Roman" w:cs="Times New Roman"/>
          <w:color w:val="000000"/>
          <w:sz w:val="20"/>
          <w:szCs w:val="20"/>
        </w:rPr>
        <w:t xml:space="preserve">*Geleceği </w:t>
      </w:r>
      <w:r w:rsidR="001C61CC" w:rsidRPr="00AD12DF">
        <w:rPr>
          <w:rFonts w:ascii="Times New Roman" w:eastAsia="TTE17CFAC0t00" w:hAnsi="Times New Roman" w:cs="Times New Roman"/>
          <w:color w:val="000000"/>
          <w:sz w:val="20"/>
          <w:szCs w:val="20"/>
        </w:rPr>
        <w:t>düşünerek</w:t>
      </w:r>
      <w:r w:rsidRPr="00AD12DF">
        <w:rPr>
          <w:rFonts w:ascii="Times New Roman" w:eastAsia="TTE17CFAC0t00" w:hAnsi="Times New Roman" w:cs="Times New Roman"/>
          <w:color w:val="000000"/>
          <w:sz w:val="20"/>
          <w:szCs w:val="20"/>
        </w:rPr>
        <w:t xml:space="preserve"> </w:t>
      </w:r>
      <w:r w:rsidR="001C61CC" w:rsidRPr="00AD12DF">
        <w:rPr>
          <w:rFonts w:ascii="Times New Roman" w:eastAsia="TTE17CFAC0t00" w:hAnsi="Times New Roman" w:cs="Times New Roman"/>
          <w:color w:val="000000"/>
          <w:sz w:val="20"/>
          <w:szCs w:val="20"/>
        </w:rPr>
        <w:t>çevreyi</w:t>
      </w:r>
      <w:r w:rsidRPr="00AD12DF">
        <w:rPr>
          <w:rFonts w:ascii="Times New Roman" w:eastAsia="TTE17CFAC0t00" w:hAnsi="Times New Roman" w:cs="Times New Roman"/>
          <w:color w:val="000000"/>
          <w:sz w:val="20"/>
          <w:szCs w:val="20"/>
        </w:rPr>
        <w:t xml:space="preserve"> korumak,</w:t>
      </w:r>
    </w:p>
    <w:p w:rsidR="002D4D0B" w:rsidRPr="00AD12DF" w:rsidRDefault="002D4D0B" w:rsidP="002D4D0B">
      <w:pPr>
        <w:autoSpaceDE w:val="0"/>
        <w:autoSpaceDN w:val="0"/>
        <w:adjustRightInd w:val="0"/>
        <w:spacing w:after="0" w:line="240" w:lineRule="auto"/>
        <w:rPr>
          <w:rFonts w:ascii="Times New Roman" w:eastAsia="TTE17CFAC0t00" w:hAnsi="Times New Roman" w:cs="Times New Roman"/>
          <w:color w:val="000000"/>
          <w:sz w:val="20"/>
          <w:szCs w:val="20"/>
        </w:rPr>
      </w:pPr>
      <w:r w:rsidRPr="00AD12DF">
        <w:rPr>
          <w:rFonts w:ascii="Times New Roman" w:eastAsia="TTE17CFAC0t00" w:hAnsi="Times New Roman" w:cs="Times New Roman"/>
          <w:color w:val="000000"/>
          <w:sz w:val="20"/>
          <w:szCs w:val="20"/>
        </w:rPr>
        <w:t xml:space="preserve">*Milli değerlere bağlı, coğrafi değerlerin “vatan bilincinin” kazanılmasındaki </w:t>
      </w:r>
      <w:r w:rsidR="00906B2C" w:rsidRPr="00AD12DF">
        <w:rPr>
          <w:rFonts w:ascii="Times New Roman" w:eastAsia="TTE17CFAC0t00" w:hAnsi="Times New Roman" w:cs="Times New Roman"/>
          <w:color w:val="000000"/>
          <w:sz w:val="20"/>
          <w:szCs w:val="20"/>
        </w:rPr>
        <w:t>önemini</w:t>
      </w:r>
      <w:r w:rsidRPr="00AD12DF">
        <w:rPr>
          <w:rFonts w:ascii="Times New Roman" w:eastAsia="TTE17CFAC0t00" w:hAnsi="Times New Roman" w:cs="Times New Roman"/>
          <w:color w:val="000000"/>
          <w:sz w:val="20"/>
          <w:szCs w:val="20"/>
        </w:rPr>
        <w:t xml:space="preserve"> </w:t>
      </w:r>
      <w:r w:rsidR="00906B2C" w:rsidRPr="00AD12DF">
        <w:rPr>
          <w:rFonts w:ascii="Times New Roman" w:eastAsia="TTE17CFAC0t00" w:hAnsi="Times New Roman" w:cs="Times New Roman"/>
          <w:color w:val="000000"/>
          <w:sz w:val="20"/>
          <w:szCs w:val="20"/>
        </w:rPr>
        <w:t>özümsemek (Askeri-stratejik)</w:t>
      </w:r>
    </w:p>
    <w:p w:rsidR="002D4D0B" w:rsidRPr="00AD12DF" w:rsidRDefault="002D4D0B" w:rsidP="002D4D0B">
      <w:pPr>
        <w:autoSpaceDE w:val="0"/>
        <w:autoSpaceDN w:val="0"/>
        <w:adjustRightInd w:val="0"/>
        <w:spacing w:after="0" w:line="240" w:lineRule="auto"/>
        <w:rPr>
          <w:rFonts w:ascii="Times New Roman" w:eastAsia="TTE17CFAC0t00" w:hAnsi="Times New Roman" w:cs="Times New Roman"/>
          <w:color w:val="000000"/>
          <w:sz w:val="20"/>
          <w:szCs w:val="20"/>
        </w:rPr>
      </w:pPr>
      <w:r w:rsidRPr="00AD12DF">
        <w:rPr>
          <w:rFonts w:ascii="Times New Roman" w:eastAsia="TTE17CFAC0t00" w:hAnsi="Times New Roman" w:cs="Times New Roman"/>
          <w:color w:val="000000"/>
          <w:sz w:val="20"/>
          <w:szCs w:val="20"/>
        </w:rPr>
        <w:t>*Harita okumak, bilgi teknolojilerini kullanmak</w:t>
      </w:r>
      <w:r w:rsidR="00906B2C" w:rsidRPr="00AD12DF">
        <w:rPr>
          <w:rFonts w:ascii="Times New Roman" w:eastAsia="TTE17CFAC0t00" w:hAnsi="Times New Roman" w:cs="Times New Roman"/>
          <w:color w:val="000000"/>
          <w:sz w:val="20"/>
          <w:szCs w:val="20"/>
        </w:rPr>
        <w:t xml:space="preserve"> (CBS)</w:t>
      </w:r>
      <w:r w:rsidRPr="00AD12DF">
        <w:rPr>
          <w:rFonts w:ascii="Times New Roman" w:eastAsia="TTE17CFAC0t00" w:hAnsi="Times New Roman" w:cs="Times New Roman"/>
          <w:color w:val="000000"/>
          <w:sz w:val="20"/>
          <w:szCs w:val="20"/>
        </w:rPr>
        <w:t>, coğrafi bilgileri sorgulamak, sosyal becerilere sahip bireyler</w:t>
      </w:r>
    </w:p>
    <w:p w:rsidR="002D4D0B" w:rsidRPr="00AD12DF" w:rsidRDefault="00906B2C" w:rsidP="002D4D0B">
      <w:pPr>
        <w:autoSpaceDE w:val="0"/>
        <w:autoSpaceDN w:val="0"/>
        <w:adjustRightInd w:val="0"/>
        <w:spacing w:after="0" w:line="240" w:lineRule="auto"/>
        <w:rPr>
          <w:rFonts w:ascii="Times New Roman" w:eastAsia="TTE17CFAC0t00" w:hAnsi="Times New Roman" w:cs="Times New Roman"/>
          <w:color w:val="000000"/>
          <w:sz w:val="20"/>
          <w:szCs w:val="20"/>
        </w:rPr>
      </w:pPr>
      <w:proofErr w:type="gramStart"/>
      <w:r w:rsidRPr="00AD12DF">
        <w:rPr>
          <w:rFonts w:ascii="Times New Roman" w:eastAsia="TTE17CFAC0t00" w:hAnsi="Times New Roman" w:cs="Times New Roman"/>
          <w:color w:val="000000"/>
          <w:sz w:val="20"/>
          <w:szCs w:val="20"/>
        </w:rPr>
        <w:t>yetiştirme</w:t>
      </w:r>
      <w:proofErr w:type="gramEnd"/>
      <w:r w:rsidR="002D4D0B" w:rsidRPr="00AD12DF">
        <w:rPr>
          <w:rFonts w:ascii="Times New Roman" w:eastAsia="TTE17CFAC0t00" w:hAnsi="Times New Roman" w:cs="Times New Roman"/>
          <w:color w:val="000000"/>
          <w:sz w:val="20"/>
          <w:szCs w:val="20"/>
        </w:rPr>
        <w:t xml:space="preserve"> </w:t>
      </w:r>
      <w:r w:rsidRPr="00AD12DF">
        <w:rPr>
          <w:rFonts w:ascii="Times New Roman" w:eastAsia="TTE17CFAC0t00" w:hAnsi="Times New Roman" w:cs="Times New Roman"/>
          <w:color w:val="000000"/>
          <w:sz w:val="20"/>
          <w:szCs w:val="20"/>
        </w:rPr>
        <w:t>küresel</w:t>
      </w:r>
      <w:r w:rsidR="002D4D0B" w:rsidRPr="00AD12DF">
        <w:rPr>
          <w:rFonts w:ascii="Times New Roman" w:eastAsia="TTE17CFAC0t00" w:hAnsi="Times New Roman" w:cs="Times New Roman"/>
          <w:color w:val="000000"/>
          <w:sz w:val="20"/>
          <w:szCs w:val="20"/>
        </w:rPr>
        <w:t xml:space="preserve"> </w:t>
      </w:r>
      <w:r w:rsidRPr="00AD12DF">
        <w:rPr>
          <w:rFonts w:ascii="Times New Roman" w:eastAsia="TTE17CFAC0t00" w:hAnsi="Times New Roman" w:cs="Times New Roman"/>
          <w:color w:val="000000"/>
          <w:sz w:val="20"/>
          <w:szCs w:val="20"/>
        </w:rPr>
        <w:t>ilişkiler</w:t>
      </w:r>
      <w:r w:rsidR="002D4D0B" w:rsidRPr="00AD12DF">
        <w:rPr>
          <w:rFonts w:ascii="Times New Roman" w:eastAsia="TTE17CFAC0t00" w:hAnsi="Times New Roman" w:cs="Times New Roman"/>
          <w:color w:val="000000"/>
          <w:sz w:val="20"/>
          <w:szCs w:val="20"/>
        </w:rPr>
        <w:t xml:space="preserve"> acısından </w:t>
      </w:r>
      <w:r w:rsidRPr="00AD12DF">
        <w:rPr>
          <w:rFonts w:ascii="Times New Roman" w:eastAsia="TTE17CFAC0t00" w:hAnsi="Times New Roman" w:cs="Times New Roman"/>
          <w:color w:val="000000"/>
          <w:sz w:val="20"/>
          <w:szCs w:val="20"/>
        </w:rPr>
        <w:t>Türkiye’nin</w:t>
      </w:r>
      <w:r w:rsidR="002D4D0B" w:rsidRPr="00AD12DF">
        <w:rPr>
          <w:rFonts w:ascii="Times New Roman" w:eastAsia="TTE17CFAC0t00" w:hAnsi="Times New Roman" w:cs="Times New Roman"/>
          <w:color w:val="000000"/>
          <w:sz w:val="20"/>
          <w:szCs w:val="20"/>
        </w:rPr>
        <w:t xml:space="preserve"> konum </w:t>
      </w:r>
      <w:r w:rsidRPr="00AD12DF">
        <w:rPr>
          <w:rFonts w:ascii="Times New Roman" w:eastAsia="TTE17CFAC0t00" w:hAnsi="Times New Roman" w:cs="Times New Roman"/>
          <w:color w:val="000000"/>
          <w:sz w:val="20"/>
          <w:szCs w:val="20"/>
        </w:rPr>
        <w:t>özelliklerini</w:t>
      </w:r>
      <w:r w:rsidR="002D4D0B" w:rsidRPr="00AD12DF">
        <w:rPr>
          <w:rFonts w:ascii="Times New Roman" w:eastAsia="TTE17CFAC0t00" w:hAnsi="Times New Roman" w:cs="Times New Roman"/>
          <w:color w:val="000000"/>
          <w:sz w:val="20"/>
          <w:szCs w:val="20"/>
        </w:rPr>
        <w:t xml:space="preserve"> kavrayarak sahip olduğu potansiyellerle coğrafi bir</w:t>
      </w:r>
    </w:p>
    <w:p w:rsidR="002D4D0B" w:rsidRPr="00AD12DF" w:rsidRDefault="002D4D0B" w:rsidP="002D4D0B">
      <w:pPr>
        <w:autoSpaceDE w:val="0"/>
        <w:autoSpaceDN w:val="0"/>
        <w:adjustRightInd w:val="0"/>
        <w:spacing w:after="0" w:line="240" w:lineRule="auto"/>
        <w:rPr>
          <w:rFonts w:ascii="Times New Roman" w:eastAsia="TTE1497848t00" w:hAnsi="Times New Roman" w:cs="Times New Roman"/>
          <w:color w:val="000000"/>
          <w:sz w:val="20"/>
          <w:szCs w:val="20"/>
        </w:rPr>
      </w:pPr>
      <w:proofErr w:type="gramStart"/>
      <w:r w:rsidRPr="00AD12DF">
        <w:rPr>
          <w:rFonts w:ascii="Times New Roman" w:eastAsia="TTE17CFAC0t00" w:hAnsi="Times New Roman" w:cs="Times New Roman"/>
          <w:color w:val="000000"/>
          <w:sz w:val="20"/>
          <w:szCs w:val="20"/>
        </w:rPr>
        <w:t>birikim</w:t>
      </w:r>
      <w:proofErr w:type="gramEnd"/>
      <w:r w:rsidRPr="00AD12DF">
        <w:rPr>
          <w:rFonts w:ascii="Times New Roman" w:eastAsia="TTE17CFAC0t00" w:hAnsi="Times New Roman" w:cs="Times New Roman"/>
          <w:color w:val="000000"/>
          <w:sz w:val="20"/>
          <w:szCs w:val="20"/>
        </w:rPr>
        <w:t xml:space="preserve"> ve sentez </w:t>
      </w:r>
      <w:r w:rsidR="00906B2C" w:rsidRPr="00AD12DF">
        <w:rPr>
          <w:rFonts w:ascii="Times New Roman" w:eastAsia="TTE17CFAC0t00" w:hAnsi="Times New Roman" w:cs="Times New Roman"/>
          <w:color w:val="000000"/>
          <w:sz w:val="20"/>
          <w:szCs w:val="20"/>
        </w:rPr>
        <w:t>ülkesi</w:t>
      </w:r>
      <w:r w:rsidRPr="00AD12DF">
        <w:rPr>
          <w:rFonts w:ascii="Times New Roman" w:eastAsia="TTE17CFAC0t00" w:hAnsi="Times New Roman" w:cs="Times New Roman"/>
          <w:color w:val="000000"/>
          <w:sz w:val="20"/>
          <w:szCs w:val="20"/>
        </w:rPr>
        <w:t xml:space="preserve"> olduğunun bilincine varmak </w:t>
      </w:r>
      <w:proofErr w:type="spellStart"/>
      <w:r w:rsidRPr="00AD12DF">
        <w:rPr>
          <w:rFonts w:ascii="Times New Roman" w:eastAsia="TTE1497848t00" w:hAnsi="Times New Roman" w:cs="Times New Roman"/>
          <w:color w:val="000000"/>
          <w:sz w:val="20"/>
          <w:szCs w:val="20"/>
        </w:rPr>
        <w:t>icin</w:t>
      </w:r>
      <w:proofErr w:type="spellEnd"/>
      <w:r w:rsidRPr="00AD12DF">
        <w:rPr>
          <w:rFonts w:ascii="Times New Roman" w:eastAsia="TTE1497848t00" w:hAnsi="Times New Roman" w:cs="Times New Roman"/>
          <w:color w:val="000000"/>
          <w:sz w:val="20"/>
          <w:szCs w:val="20"/>
        </w:rPr>
        <w:t xml:space="preserve"> coğrafya </w:t>
      </w:r>
      <w:r w:rsidR="00906B2C" w:rsidRPr="00AD12DF">
        <w:rPr>
          <w:rFonts w:ascii="Times New Roman" w:eastAsia="TTE1497848t00" w:hAnsi="Times New Roman" w:cs="Times New Roman"/>
          <w:color w:val="000000"/>
          <w:sz w:val="20"/>
          <w:szCs w:val="20"/>
        </w:rPr>
        <w:t>öğrenmek</w:t>
      </w:r>
      <w:r w:rsidRPr="00AD12DF">
        <w:rPr>
          <w:rFonts w:ascii="Times New Roman" w:eastAsia="TTE1497848t00" w:hAnsi="Times New Roman" w:cs="Times New Roman"/>
          <w:color w:val="000000"/>
          <w:sz w:val="20"/>
          <w:szCs w:val="20"/>
        </w:rPr>
        <w:t xml:space="preserve"> zorundayız.</w:t>
      </w:r>
    </w:p>
    <w:p w:rsidR="00126AC8" w:rsidRDefault="00126AC8" w:rsidP="002D4D0B">
      <w:pPr>
        <w:autoSpaceDE w:val="0"/>
        <w:autoSpaceDN w:val="0"/>
        <w:adjustRightInd w:val="0"/>
        <w:spacing w:after="0" w:line="240" w:lineRule="auto"/>
        <w:rPr>
          <w:rFonts w:ascii="Times New Roman" w:eastAsia="TTE1497848t00" w:hAnsi="Times New Roman" w:cs="Times New Roman"/>
          <w:color w:val="000000"/>
          <w:sz w:val="20"/>
          <w:szCs w:val="20"/>
          <w:highlight w:val="lightGray"/>
        </w:rPr>
      </w:pPr>
    </w:p>
    <w:p w:rsidR="00077A9D" w:rsidRPr="00AD12DF" w:rsidRDefault="00103EE6" w:rsidP="002D4D0B">
      <w:pPr>
        <w:autoSpaceDE w:val="0"/>
        <w:autoSpaceDN w:val="0"/>
        <w:adjustRightInd w:val="0"/>
        <w:spacing w:after="0" w:line="240" w:lineRule="auto"/>
        <w:rPr>
          <w:rFonts w:ascii="Times New Roman" w:eastAsia="TTE1497848t00" w:hAnsi="Times New Roman" w:cs="Times New Roman"/>
          <w:color w:val="000000"/>
          <w:sz w:val="20"/>
          <w:szCs w:val="20"/>
        </w:rPr>
      </w:pPr>
      <w:r w:rsidRPr="00103EE6">
        <w:rPr>
          <w:rFonts w:ascii="Times New Roman" w:eastAsia="TTE1497848t00" w:hAnsi="Times New Roman" w:cs="Times New Roman"/>
          <w:noProof/>
          <w:color w:val="000000"/>
          <w:sz w:val="20"/>
          <w:szCs w:val="20"/>
          <w:highlight w:val="lightGray"/>
          <w:lang w:eastAsia="tr-TR"/>
        </w:rPr>
        <w:pict>
          <v:shapetype id="_x0000_t32" coordsize="21600,21600" o:spt="32" o:oned="t" path="m,l21600,21600e" filled="f">
            <v:path arrowok="t" fillok="f" o:connecttype="none"/>
            <o:lock v:ext="edit" shapetype="t"/>
          </v:shapetype>
          <v:shape id="_x0000_s1028" type="#_x0000_t32" style="position:absolute;margin-left:159.1pt;margin-top:7.75pt;width:42.75pt;height:.75pt;flip:y;z-index:251658240" o:connectortype="straight">
            <v:stroke endarrow="block"/>
          </v:shape>
        </w:pict>
      </w:r>
      <w:r w:rsidR="00077A9D" w:rsidRPr="00AD12DF">
        <w:rPr>
          <w:rFonts w:ascii="Times New Roman" w:eastAsia="TTE1497848t00" w:hAnsi="Times New Roman" w:cs="Times New Roman"/>
          <w:color w:val="000000"/>
          <w:sz w:val="20"/>
          <w:szCs w:val="20"/>
          <w:highlight w:val="lightGray"/>
        </w:rPr>
        <w:t>NOT:</w:t>
      </w:r>
      <w:r w:rsidR="008B659A" w:rsidRPr="00AD12DF">
        <w:rPr>
          <w:rFonts w:ascii="Times New Roman" w:eastAsia="TTE1497848t00" w:hAnsi="Times New Roman" w:cs="Times New Roman"/>
          <w:color w:val="000000"/>
          <w:sz w:val="20"/>
          <w:szCs w:val="20"/>
        </w:rPr>
        <w:t xml:space="preserve">   </w:t>
      </w:r>
      <w:r w:rsidR="00077A9D" w:rsidRPr="00AD12DF">
        <w:rPr>
          <w:rFonts w:ascii="Times New Roman" w:eastAsia="TTE1497848t00" w:hAnsi="Times New Roman" w:cs="Times New Roman"/>
          <w:color w:val="000000"/>
          <w:sz w:val="20"/>
          <w:szCs w:val="20"/>
        </w:rPr>
        <w:t xml:space="preserve">İnsanın doğaya etkisi nelerdir?                    </w:t>
      </w:r>
      <w:r w:rsidR="008B659A" w:rsidRPr="00AD12DF">
        <w:rPr>
          <w:rFonts w:ascii="Times New Roman" w:eastAsia="TTE1497848t00" w:hAnsi="Times New Roman" w:cs="Times New Roman"/>
          <w:color w:val="000000"/>
          <w:sz w:val="20"/>
          <w:szCs w:val="20"/>
        </w:rPr>
        <w:t xml:space="preserve">     </w:t>
      </w:r>
      <w:r w:rsidR="00077A9D" w:rsidRPr="00AD12DF">
        <w:rPr>
          <w:rFonts w:ascii="Times New Roman" w:eastAsia="TTE1497848t00" w:hAnsi="Times New Roman" w:cs="Times New Roman"/>
          <w:color w:val="000000"/>
          <w:sz w:val="20"/>
          <w:szCs w:val="20"/>
        </w:rPr>
        <w:t xml:space="preserve">  </w:t>
      </w:r>
      <w:r w:rsidR="008B659A" w:rsidRPr="00AD12DF">
        <w:rPr>
          <w:rFonts w:ascii="Times New Roman" w:eastAsia="TTE1497848t00" w:hAnsi="Times New Roman" w:cs="Times New Roman"/>
          <w:color w:val="000000"/>
          <w:sz w:val="20"/>
          <w:szCs w:val="20"/>
        </w:rPr>
        <w:t>Yol- köprü-tünel-tarım alanı - yerleşme</w:t>
      </w:r>
    </w:p>
    <w:p w:rsidR="008B659A" w:rsidRPr="00AD12DF" w:rsidRDefault="00103EE6" w:rsidP="008B659A">
      <w:pPr>
        <w:autoSpaceDE w:val="0"/>
        <w:autoSpaceDN w:val="0"/>
        <w:adjustRightInd w:val="0"/>
        <w:spacing w:after="0" w:line="240" w:lineRule="auto"/>
        <w:rPr>
          <w:rFonts w:ascii="Times New Roman" w:eastAsia="TTE1497848t00" w:hAnsi="Times New Roman" w:cs="Times New Roman"/>
          <w:color w:val="000000"/>
          <w:sz w:val="20"/>
          <w:szCs w:val="20"/>
        </w:rPr>
      </w:pPr>
      <w:r>
        <w:rPr>
          <w:rFonts w:ascii="Times New Roman" w:eastAsia="TTE1497848t00" w:hAnsi="Times New Roman" w:cs="Times New Roman"/>
          <w:noProof/>
          <w:color w:val="000000"/>
          <w:sz w:val="20"/>
          <w:szCs w:val="20"/>
          <w:lang w:eastAsia="tr-TR"/>
        </w:rPr>
        <w:pict>
          <v:shape id="_x0000_s1029" type="#_x0000_t32" style="position:absolute;margin-left:159.1pt;margin-top:5.3pt;width:42.75pt;height:.75pt;flip:y;z-index:251659264" o:connectortype="straight">
            <v:stroke endarrow="block"/>
          </v:shape>
        </w:pict>
      </w:r>
      <w:r w:rsidR="008B659A" w:rsidRPr="00AD12DF">
        <w:rPr>
          <w:rFonts w:ascii="Times New Roman" w:eastAsia="TTE1497848t00" w:hAnsi="Times New Roman" w:cs="Times New Roman"/>
          <w:color w:val="000000"/>
          <w:sz w:val="20"/>
          <w:szCs w:val="20"/>
        </w:rPr>
        <w:t xml:space="preserve">           Doğanın insana etkisi nelerdir?                            Dağ – kar- buzul v.b İklim ve yer şekilleri yaşamımızı sınırlandırır.</w:t>
      </w:r>
    </w:p>
    <w:p w:rsidR="008C2161" w:rsidRDefault="00AD12DF" w:rsidP="002D4D0B">
      <w:pPr>
        <w:autoSpaceDE w:val="0"/>
        <w:autoSpaceDN w:val="0"/>
        <w:adjustRightInd w:val="0"/>
        <w:spacing w:after="0" w:line="240" w:lineRule="auto"/>
        <w:rPr>
          <w:rFonts w:ascii="Times New Roman" w:eastAsia="TTE1497848t00" w:hAnsi="Times New Roman" w:cs="Times New Roman"/>
          <w:color w:val="000000"/>
          <w:sz w:val="20"/>
          <w:szCs w:val="20"/>
        </w:rPr>
      </w:pPr>
      <w:r w:rsidRPr="00AD12DF">
        <w:rPr>
          <w:rFonts w:ascii="Times New Roman" w:eastAsia="TTE1497848t00" w:hAnsi="Times New Roman" w:cs="Times New Roman"/>
          <w:color w:val="000000"/>
          <w:sz w:val="20"/>
          <w:szCs w:val="20"/>
          <w:highlight w:val="lightGray"/>
        </w:rPr>
        <w:lastRenderedPageBreak/>
        <w:t>NOT:</w:t>
      </w:r>
      <w:r w:rsidRPr="00AD12DF">
        <w:rPr>
          <w:rFonts w:ascii="Times New Roman" w:eastAsia="TTE1497848t00" w:hAnsi="Times New Roman" w:cs="Times New Roman"/>
          <w:color w:val="000000"/>
          <w:sz w:val="20"/>
          <w:szCs w:val="20"/>
        </w:rPr>
        <w:t xml:space="preserve">  </w:t>
      </w:r>
      <w:r w:rsidR="004D19BF" w:rsidRPr="00AD12DF">
        <w:rPr>
          <w:rFonts w:ascii="Times New Roman" w:eastAsia="TTE1497848t00" w:hAnsi="Times New Roman" w:cs="Times New Roman"/>
          <w:color w:val="000000"/>
          <w:sz w:val="20"/>
          <w:szCs w:val="20"/>
        </w:rPr>
        <w:t>Toprak kayaçlardan oluşur.</w:t>
      </w:r>
      <w:r w:rsidR="008C2161">
        <w:rPr>
          <w:rFonts w:ascii="Times New Roman" w:eastAsia="TTE1497848t00" w:hAnsi="Times New Roman" w:cs="Times New Roman"/>
          <w:color w:val="000000"/>
          <w:sz w:val="20"/>
          <w:szCs w:val="20"/>
        </w:rPr>
        <w:t xml:space="preserve"> Mesken tipleri iklim ile ilişkilidir </w:t>
      </w:r>
      <w:proofErr w:type="spellStart"/>
      <w:r w:rsidR="008C2161" w:rsidRPr="00C70FCC">
        <w:rPr>
          <w:rFonts w:ascii="Times New Roman" w:eastAsia="TTE1497848t00" w:hAnsi="Times New Roman" w:cs="Times New Roman"/>
          <w:color w:val="000000"/>
          <w:sz w:val="20"/>
          <w:szCs w:val="20"/>
          <w:highlight w:val="lightGray"/>
        </w:rPr>
        <w:t>Karadenizde</w:t>
      </w:r>
      <w:proofErr w:type="spellEnd"/>
      <w:r w:rsidR="008C2161" w:rsidRPr="00C70FCC">
        <w:rPr>
          <w:rFonts w:ascii="Times New Roman" w:eastAsia="TTE1497848t00" w:hAnsi="Times New Roman" w:cs="Times New Roman"/>
          <w:color w:val="000000"/>
          <w:sz w:val="20"/>
          <w:szCs w:val="20"/>
          <w:highlight w:val="lightGray"/>
        </w:rPr>
        <w:t xml:space="preserve"> </w:t>
      </w:r>
      <w:proofErr w:type="gramStart"/>
      <w:r w:rsidR="008C2161" w:rsidRPr="00C70FCC">
        <w:rPr>
          <w:rFonts w:ascii="Times New Roman" w:eastAsia="TTE1497848t00" w:hAnsi="Times New Roman" w:cs="Times New Roman"/>
          <w:color w:val="000000"/>
          <w:sz w:val="20"/>
          <w:szCs w:val="20"/>
          <w:highlight w:val="lightGray"/>
        </w:rPr>
        <w:t>ahşap  Akdeniz</w:t>
      </w:r>
      <w:proofErr w:type="gramEnd"/>
      <w:r w:rsidR="008C2161" w:rsidRPr="00C70FCC">
        <w:rPr>
          <w:rFonts w:ascii="Times New Roman" w:eastAsia="TTE1497848t00" w:hAnsi="Times New Roman" w:cs="Times New Roman"/>
          <w:color w:val="000000"/>
          <w:sz w:val="20"/>
          <w:szCs w:val="20"/>
          <w:highlight w:val="lightGray"/>
        </w:rPr>
        <w:t xml:space="preserve"> de taş  </w:t>
      </w:r>
      <w:proofErr w:type="spellStart"/>
      <w:r w:rsidR="008C2161" w:rsidRPr="00C70FCC">
        <w:rPr>
          <w:rFonts w:ascii="Times New Roman" w:eastAsia="TTE1497848t00" w:hAnsi="Times New Roman" w:cs="Times New Roman"/>
          <w:color w:val="000000"/>
          <w:sz w:val="20"/>
          <w:szCs w:val="20"/>
          <w:highlight w:val="lightGray"/>
        </w:rPr>
        <w:t>İçanadolu’da</w:t>
      </w:r>
      <w:proofErr w:type="spellEnd"/>
      <w:r w:rsidR="008C2161" w:rsidRPr="00C70FCC">
        <w:rPr>
          <w:rFonts w:ascii="Times New Roman" w:eastAsia="TTE1497848t00" w:hAnsi="Times New Roman" w:cs="Times New Roman"/>
          <w:color w:val="000000"/>
          <w:sz w:val="20"/>
          <w:szCs w:val="20"/>
          <w:highlight w:val="lightGray"/>
        </w:rPr>
        <w:t xml:space="preserve"> kerpiç kullanılır</w:t>
      </w:r>
      <w:r w:rsidR="00126AC8">
        <w:rPr>
          <w:rFonts w:ascii="Times New Roman" w:eastAsia="TTE1497848t00" w:hAnsi="Times New Roman" w:cs="Times New Roman"/>
          <w:color w:val="000000"/>
          <w:sz w:val="20"/>
          <w:szCs w:val="20"/>
        </w:rPr>
        <w:t xml:space="preserve"> </w:t>
      </w:r>
      <w:r w:rsidR="004D19BF" w:rsidRPr="00AD12DF">
        <w:rPr>
          <w:rFonts w:ascii="Times New Roman" w:eastAsia="TTE1497848t00" w:hAnsi="Times New Roman" w:cs="Times New Roman"/>
          <w:color w:val="000000"/>
          <w:sz w:val="20"/>
          <w:szCs w:val="20"/>
        </w:rPr>
        <w:t xml:space="preserve">Dünyamız güneşten kopan bir parçadır </w:t>
      </w:r>
      <w:r w:rsidR="004D19BF" w:rsidRPr="00C70FCC">
        <w:rPr>
          <w:rFonts w:ascii="Times New Roman" w:eastAsia="TTE1497848t00" w:hAnsi="Times New Roman" w:cs="Times New Roman"/>
          <w:color w:val="000000"/>
          <w:sz w:val="20"/>
          <w:szCs w:val="20"/>
          <w:highlight w:val="lightGray"/>
        </w:rPr>
        <w:t>(</w:t>
      </w:r>
      <w:proofErr w:type="spellStart"/>
      <w:r w:rsidR="004D19BF" w:rsidRPr="00C70FCC">
        <w:rPr>
          <w:rFonts w:ascii="Times New Roman" w:eastAsia="TTE1497848t00" w:hAnsi="Times New Roman" w:cs="Times New Roman"/>
          <w:color w:val="000000"/>
          <w:sz w:val="20"/>
          <w:szCs w:val="20"/>
          <w:highlight w:val="lightGray"/>
        </w:rPr>
        <w:t>nebula</w:t>
      </w:r>
      <w:proofErr w:type="spellEnd"/>
      <w:r w:rsidR="004D19BF" w:rsidRPr="00C70FCC">
        <w:rPr>
          <w:rFonts w:ascii="Times New Roman" w:eastAsia="TTE1497848t00" w:hAnsi="Times New Roman" w:cs="Times New Roman"/>
          <w:color w:val="000000"/>
          <w:sz w:val="20"/>
          <w:szCs w:val="20"/>
          <w:highlight w:val="lightGray"/>
        </w:rPr>
        <w:t>).</w:t>
      </w:r>
      <w:r w:rsidR="00DE1358" w:rsidRPr="00C70FCC">
        <w:rPr>
          <w:rFonts w:ascii="Times New Roman" w:eastAsia="TTE1497848t00" w:hAnsi="Times New Roman" w:cs="Times New Roman"/>
          <w:color w:val="000000"/>
          <w:sz w:val="20"/>
          <w:szCs w:val="20"/>
          <w:highlight w:val="lightGray"/>
        </w:rPr>
        <w:t xml:space="preserve"> CBS coğrafya</w:t>
      </w:r>
      <w:r w:rsidR="00DE1358">
        <w:rPr>
          <w:rFonts w:ascii="Times New Roman" w:eastAsia="TTE1497848t00" w:hAnsi="Times New Roman" w:cs="Times New Roman"/>
          <w:color w:val="000000"/>
          <w:sz w:val="20"/>
          <w:szCs w:val="20"/>
        </w:rPr>
        <w:t xml:space="preserve"> bilgi sistemidir.</w:t>
      </w:r>
    </w:p>
    <w:p w:rsidR="00077A9D" w:rsidRPr="00AD12DF" w:rsidRDefault="004D19BF" w:rsidP="002D4D0B">
      <w:pPr>
        <w:autoSpaceDE w:val="0"/>
        <w:autoSpaceDN w:val="0"/>
        <w:adjustRightInd w:val="0"/>
        <w:spacing w:after="0" w:line="240" w:lineRule="auto"/>
        <w:rPr>
          <w:rFonts w:ascii="Times New Roman" w:eastAsia="TTE1497848t00" w:hAnsi="Times New Roman" w:cs="Times New Roman"/>
          <w:color w:val="000000"/>
          <w:sz w:val="20"/>
          <w:szCs w:val="20"/>
        </w:rPr>
      </w:pPr>
      <w:r w:rsidRPr="00AD12DF">
        <w:rPr>
          <w:rFonts w:ascii="Times New Roman" w:eastAsia="TTE1497848t00" w:hAnsi="Times New Roman" w:cs="Times New Roman"/>
          <w:color w:val="000000"/>
          <w:sz w:val="20"/>
          <w:szCs w:val="20"/>
        </w:rPr>
        <w:t xml:space="preserve">Magmanın soğuması ile </w:t>
      </w:r>
      <w:proofErr w:type="spellStart"/>
      <w:r w:rsidRPr="00AD12DF">
        <w:rPr>
          <w:rFonts w:ascii="Times New Roman" w:eastAsia="TTE1497848t00" w:hAnsi="Times New Roman" w:cs="Times New Roman"/>
          <w:color w:val="000000"/>
          <w:sz w:val="20"/>
          <w:szCs w:val="20"/>
        </w:rPr>
        <w:t>mağmatik</w:t>
      </w:r>
      <w:proofErr w:type="spellEnd"/>
      <w:r w:rsidRPr="00AD12DF">
        <w:rPr>
          <w:rFonts w:ascii="Times New Roman" w:eastAsia="TTE1497848t00" w:hAnsi="Times New Roman" w:cs="Times New Roman"/>
          <w:color w:val="000000"/>
          <w:sz w:val="20"/>
          <w:szCs w:val="20"/>
        </w:rPr>
        <w:t xml:space="preserve"> kayaçlar </w:t>
      </w:r>
      <w:proofErr w:type="spellStart"/>
      <w:r w:rsidRPr="00AD12DF">
        <w:rPr>
          <w:rFonts w:ascii="Times New Roman" w:eastAsia="TTE1497848t00" w:hAnsi="Times New Roman" w:cs="Times New Roman"/>
          <w:color w:val="000000"/>
          <w:sz w:val="20"/>
          <w:szCs w:val="20"/>
        </w:rPr>
        <w:t>olusur</w:t>
      </w:r>
      <w:proofErr w:type="spellEnd"/>
      <w:r w:rsidRPr="00AD12DF">
        <w:rPr>
          <w:rFonts w:ascii="Times New Roman" w:eastAsia="TTE1497848t00" w:hAnsi="Times New Roman" w:cs="Times New Roman"/>
          <w:color w:val="000000"/>
          <w:sz w:val="20"/>
          <w:szCs w:val="20"/>
        </w:rPr>
        <w:t>.</w:t>
      </w:r>
    </w:p>
    <w:p w:rsidR="00944FC6" w:rsidRDefault="00944FC6" w:rsidP="00944FC6">
      <w:pPr>
        <w:pStyle w:val="AralkYok"/>
        <w:rPr>
          <w:rFonts w:ascii="Times New Roman" w:hAnsi="Times New Roman" w:cs="Times New Roman"/>
          <w:sz w:val="20"/>
          <w:szCs w:val="20"/>
          <w:lang w:eastAsia="tr-TR"/>
        </w:rPr>
      </w:pPr>
      <w:r w:rsidRPr="00AD12DF">
        <w:rPr>
          <w:rFonts w:ascii="Times New Roman" w:hAnsi="Times New Roman" w:cs="Times New Roman"/>
          <w:sz w:val="20"/>
          <w:szCs w:val="20"/>
          <w:lang w:eastAsia="tr-TR"/>
        </w:rPr>
        <w:t>Doğal unsurlar, insanların fiziki ve kültürel yapısını etkilediği gibi karakteri üzerinde de etkili olur.</w:t>
      </w:r>
      <w:r w:rsidRPr="00AD12DF">
        <w:rPr>
          <w:rFonts w:ascii="Times New Roman" w:hAnsi="Times New Roman" w:cs="Times New Roman"/>
          <w:sz w:val="20"/>
          <w:szCs w:val="20"/>
          <w:lang w:eastAsia="tr-TR"/>
        </w:rPr>
        <w:br/>
        <w:t>Örneğin</w:t>
      </w:r>
      <w:r w:rsidR="00AD12DF" w:rsidRPr="00AD12DF">
        <w:rPr>
          <w:rFonts w:ascii="Times New Roman" w:hAnsi="Times New Roman" w:cs="Times New Roman"/>
          <w:sz w:val="20"/>
          <w:szCs w:val="20"/>
          <w:lang w:eastAsia="tr-TR"/>
        </w:rPr>
        <w:t xml:space="preserve">  </w:t>
      </w:r>
      <w:r w:rsidRPr="00AD12DF">
        <w:rPr>
          <w:rFonts w:ascii="Times New Roman" w:hAnsi="Times New Roman" w:cs="Times New Roman"/>
          <w:sz w:val="20"/>
          <w:szCs w:val="20"/>
          <w:lang w:eastAsia="tr-TR"/>
        </w:rPr>
        <w:t>• Kutuplarda yaşayan insan soğukla mücadele ederken mizacı hep mücadeleci olur.</w:t>
      </w:r>
      <w:r w:rsidRPr="00AD12DF">
        <w:rPr>
          <w:rFonts w:ascii="Times New Roman" w:hAnsi="Times New Roman" w:cs="Times New Roman"/>
          <w:sz w:val="20"/>
          <w:szCs w:val="20"/>
          <w:lang w:eastAsia="tr-TR"/>
        </w:rPr>
        <w:br/>
        <w:t>• Dört mevsimin hüküm sürdüğü bölgelerde insanlar mevsime göre düzenlerini kurar.</w:t>
      </w:r>
      <w:r w:rsidRPr="00AD12DF">
        <w:rPr>
          <w:rFonts w:ascii="Times New Roman" w:hAnsi="Times New Roman" w:cs="Times New Roman"/>
          <w:sz w:val="20"/>
          <w:szCs w:val="20"/>
          <w:lang w:eastAsia="tr-TR"/>
        </w:rPr>
        <w:br/>
        <w:t>• Sıcak bölgelerde yaşayan insanlar ise mücadeleyi fazla bilmezler.</w:t>
      </w:r>
    </w:p>
    <w:p w:rsidR="008C2161" w:rsidRDefault="008C2161" w:rsidP="00077A9D">
      <w:pPr>
        <w:pStyle w:val="AralkYok"/>
        <w:rPr>
          <w:rFonts w:ascii="Arial" w:eastAsia="TTE17CFAC0t00" w:hAnsi="Arial" w:cs="Arial"/>
          <w:noProof/>
          <w:color w:val="000000"/>
          <w:sz w:val="18"/>
          <w:szCs w:val="18"/>
          <w:lang w:eastAsia="tr-TR"/>
        </w:rPr>
      </w:pPr>
    </w:p>
    <w:p w:rsidR="000F221C" w:rsidRDefault="000F221C" w:rsidP="00077A9D">
      <w:pPr>
        <w:pStyle w:val="AralkYok"/>
        <w:rPr>
          <w:rFonts w:ascii="Arial" w:eastAsia="TTE17CFAC0t00" w:hAnsi="Arial" w:cs="Arial"/>
          <w:b/>
          <w:bCs/>
          <w:noProof/>
          <w:color w:val="000000"/>
          <w:sz w:val="18"/>
          <w:szCs w:val="18"/>
          <w:lang w:eastAsia="tr-TR"/>
        </w:rPr>
      </w:pPr>
      <w:r w:rsidRPr="000F221C">
        <w:rPr>
          <w:rFonts w:ascii="Arial" w:eastAsia="TTE17CFAC0t00" w:hAnsi="Arial" w:cs="Arial"/>
          <w:b/>
          <w:bCs/>
          <w:noProof/>
          <w:color w:val="000000"/>
          <w:sz w:val="18"/>
          <w:szCs w:val="18"/>
          <w:lang w:eastAsia="tr-TR"/>
        </w:rPr>
        <w:t>İlk Çağ’da coğrafyaya katkı veren kişiler: Tales, Platon, Heredot, Aristoteles, Amasyalı Strabon ve   İskenderiyeli Batlamyus’tur.</w:t>
      </w:r>
    </w:p>
    <w:p w:rsidR="000F221C" w:rsidRDefault="00126AC8" w:rsidP="00077A9D">
      <w:pPr>
        <w:pStyle w:val="AralkYok"/>
        <w:rPr>
          <w:rFonts w:ascii="Arial" w:eastAsia="TTE17CFAC0t00" w:hAnsi="Arial" w:cs="Arial"/>
          <w:noProof/>
          <w:color w:val="000000"/>
          <w:sz w:val="18"/>
          <w:szCs w:val="18"/>
          <w:lang w:eastAsia="tr-TR"/>
        </w:rPr>
      </w:pPr>
      <w:r w:rsidRPr="000F221C">
        <w:rPr>
          <w:rFonts w:ascii="Arial" w:eastAsia="TTE17CFAC0t00" w:hAnsi="Arial" w:cs="Arial"/>
          <w:noProof/>
          <w:color w:val="000000"/>
          <w:sz w:val="18"/>
          <w:szCs w:val="18"/>
          <w:lang w:eastAsia="tr-TR"/>
        </w:rPr>
        <w:object w:dxaOrig="11927" w:dyaOrig="6749">
          <v:shape id="_x0000_i1026" type="#_x0000_t75" style="width:497.75pt;height:159.25pt" o:ole="">
            <v:imagedata r:id="rId7" o:title=""/>
          </v:shape>
          <o:OLEObject Type="Embed" ProgID="PowerPoint.Slide.12" ShapeID="_x0000_i1026" DrawAspect="Content" ObjectID="_1621077632" r:id="rId8"/>
        </w:object>
      </w:r>
    </w:p>
    <w:p w:rsidR="000F221C" w:rsidRDefault="000F221C" w:rsidP="000F221C">
      <w:pPr>
        <w:pStyle w:val="AralkYok"/>
        <w:rPr>
          <w:rFonts w:ascii="Arial" w:eastAsia="TTE17CFAC0t00" w:hAnsi="Arial" w:cs="Arial"/>
          <w:b/>
          <w:bCs/>
          <w:noProof/>
          <w:color w:val="000000"/>
          <w:sz w:val="18"/>
          <w:szCs w:val="18"/>
          <w:highlight w:val="lightGray"/>
          <w:lang w:eastAsia="tr-TR"/>
        </w:rPr>
      </w:pPr>
    </w:p>
    <w:p w:rsidR="000F221C" w:rsidRPr="000F221C" w:rsidRDefault="000F221C" w:rsidP="000F221C">
      <w:pPr>
        <w:pStyle w:val="AralkYok"/>
        <w:rPr>
          <w:rFonts w:ascii="Arial" w:eastAsia="TTE17CFAC0t00" w:hAnsi="Arial" w:cs="Arial"/>
          <w:noProof/>
          <w:color w:val="000000"/>
          <w:sz w:val="18"/>
          <w:szCs w:val="18"/>
          <w:lang w:eastAsia="tr-TR"/>
        </w:rPr>
      </w:pPr>
      <w:r w:rsidRPr="000F221C">
        <w:rPr>
          <w:rFonts w:ascii="Arial" w:eastAsia="TTE17CFAC0t00" w:hAnsi="Arial" w:cs="Arial"/>
          <w:b/>
          <w:bCs/>
          <w:noProof/>
          <w:color w:val="000000"/>
          <w:sz w:val="18"/>
          <w:szCs w:val="18"/>
          <w:lang w:eastAsia="tr-TR"/>
        </w:rPr>
        <w:t xml:space="preserve">Orta Çağ’da coğrafyaya katkı veren kişiler: El-Harizmi, El-Biruni, Muhammet İdrisi, İbn Batuta, İbn Haldun.  </w:t>
      </w:r>
    </w:p>
    <w:p w:rsidR="000F221C" w:rsidRDefault="000F221C" w:rsidP="00077A9D">
      <w:pPr>
        <w:pStyle w:val="AralkYok"/>
        <w:rPr>
          <w:rFonts w:ascii="Arial" w:eastAsia="TTE17CFAC0t00" w:hAnsi="Arial" w:cs="Arial"/>
          <w:noProof/>
          <w:color w:val="000000"/>
          <w:sz w:val="18"/>
          <w:szCs w:val="18"/>
          <w:lang w:eastAsia="tr-TR"/>
        </w:rPr>
      </w:pPr>
    </w:p>
    <w:p w:rsidR="000F221C" w:rsidRDefault="00126AC8" w:rsidP="00077A9D">
      <w:pPr>
        <w:pStyle w:val="AralkYok"/>
        <w:rPr>
          <w:rFonts w:ascii="Arial" w:eastAsia="TTE17CFAC0t00" w:hAnsi="Arial" w:cs="Arial"/>
          <w:noProof/>
          <w:color w:val="000000"/>
          <w:sz w:val="18"/>
          <w:szCs w:val="18"/>
          <w:lang w:eastAsia="tr-TR"/>
        </w:rPr>
      </w:pPr>
      <w:r w:rsidRPr="000F221C">
        <w:rPr>
          <w:rFonts w:ascii="Arial" w:eastAsia="TTE17CFAC0t00" w:hAnsi="Arial" w:cs="Arial"/>
          <w:noProof/>
          <w:color w:val="000000"/>
          <w:sz w:val="18"/>
          <w:szCs w:val="18"/>
          <w:lang w:eastAsia="tr-TR"/>
        </w:rPr>
        <w:object w:dxaOrig="11927" w:dyaOrig="6749">
          <v:shape id="_x0000_i1027" type="#_x0000_t75" style="width:480.45pt;height:163.4pt" o:ole="">
            <v:imagedata r:id="rId9" o:title=""/>
          </v:shape>
          <o:OLEObject Type="Embed" ProgID="PowerPoint.Slide.12" ShapeID="_x0000_i1027" DrawAspect="Content" ObjectID="_1621077633" r:id="rId10"/>
        </w:object>
      </w:r>
    </w:p>
    <w:p w:rsidR="000F221C" w:rsidRDefault="000F221C" w:rsidP="00077A9D">
      <w:pPr>
        <w:pStyle w:val="AralkYok"/>
        <w:rPr>
          <w:rFonts w:ascii="Arial" w:eastAsia="TTE17CFAC0t00" w:hAnsi="Arial" w:cs="Arial"/>
          <w:b/>
          <w:bCs/>
          <w:noProof/>
          <w:color w:val="000000"/>
          <w:sz w:val="18"/>
          <w:szCs w:val="18"/>
          <w:lang w:eastAsia="tr-TR"/>
        </w:rPr>
      </w:pPr>
    </w:p>
    <w:p w:rsidR="000F221C" w:rsidRDefault="000F221C" w:rsidP="00077A9D">
      <w:pPr>
        <w:pStyle w:val="AralkYok"/>
        <w:rPr>
          <w:rFonts w:ascii="Arial" w:eastAsia="TTE17CFAC0t00" w:hAnsi="Arial" w:cs="Arial"/>
          <w:b/>
          <w:bCs/>
          <w:noProof/>
          <w:color w:val="000000"/>
          <w:sz w:val="18"/>
          <w:szCs w:val="18"/>
          <w:lang w:eastAsia="tr-TR"/>
        </w:rPr>
      </w:pPr>
      <w:r w:rsidRPr="000F221C">
        <w:rPr>
          <w:rFonts w:ascii="Arial" w:eastAsia="TTE17CFAC0t00" w:hAnsi="Arial" w:cs="Arial"/>
          <w:b/>
          <w:bCs/>
          <w:noProof/>
          <w:color w:val="000000"/>
          <w:sz w:val="18"/>
          <w:szCs w:val="18"/>
          <w:lang w:eastAsia="tr-TR"/>
        </w:rPr>
        <w:t>Yeni Çağ’a geçiş dönemindeki Rönesans hareketleri Avrupa’da coğrafya biliminin gelişmeye başlamasında etkili olmuştur.</w:t>
      </w:r>
    </w:p>
    <w:p w:rsidR="000F221C" w:rsidRDefault="000F221C" w:rsidP="000F221C">
      <w:pPr>
        <w:pStyle w:val="AralkYok"/>
        <w:rPr>
          <w:rFonts w:ascii="Arial" w:eastAsia="TTE17CFAC0t00" w:hAnsi="Arial" w:cs="Arial"/>
          <w:b/>
          <w:bCs/>
          <w:noProof/>
          <w:color w:val="000000"/>
          <w:sz w:val="18"/>
          <w:szCs w:val="18"/>
          <w:lang w:eastAsia="tr-TR"/>
        </w:rPr>
      </w:pPr>
      <w:r w:rsidRPr="000F221C">
        <w:rPr>
          <w:rFonts w:ascii="Arial" w:eastAsia="TTE17CFAC0t00" w:hAnsi="Arial" w:cs="Arial"/>
          <w:b/>
          <w:bCs/>
          <w:noProof/>
          <w:color w:val="000000"/>
          <w:sz w:val="18"/>
          <w:szCs w:val="18"/>
          <w:lang w:eastAsia="tr-TR"/>
        </w:rPr>
        <w:t xml:space="preserve">Coğrafi keşiflerin başında: Bartelmi Diyaz’ın Ümit Burnu’nu keşfi (1488), Vasco da Gama’nın Hindistan’a deniz yoluyla ulaşması (1497), Kristof Kolomb’un Amerika’yı keşfi, Magellan’ın başlatıp Sebastian Del Cano’nun tamamladığı dünyanın etrafının dolaşılması (1522) gelir. </w:t>
      </w:r>
    </w:p>
    <w:p w:rsidR="000F221C" w:rsidRPr="000F221C" w:rsidRDefault="00126AC8" w:rsidP="000F221C">
      <w:pPr>
        <w:pStyle w:val="AralkYok"/>
        <w:rPr>
          <w:rFonts w:ascii="Arial" w:eastAsia="TTE17CFAC0t00" w:hAnsi="Arial" w:cs="Arial"/>
          <w:noProof/>
          <w:color w:val="000000"/>
          <w:sz w:val="18"/>
          <w:szCs w:val="18"/>
          <w:lang w:eastAsia="tr-TR"/>
        </w:rPr>
      </w:pPr>
      <w:r w:rsidRPr="000F221C">
        <w:rPr>
          <w:rFonts w:ascii="Arial" w:eastAsia="TTE17CFAC0t00" w:hAnsi="Arial" w:cs="Arial"/>
          <w:noProof/>
          <w:color w:val="000000"/>
          <w:sz w:val="18"/>
          <w:szCs w:val="18"/>
          <w:lang w:eastAsia="tr-TR"/>
        </w:rPr>
        <w:object w:dxaOrig="11927" w:dyaOrig="6749">
          <v:shape id="_x0000_i1028" type="#_x0000_t75" style="width:495pt;height:177.9pt" o:ole="">
            <v:imagedata r:id="rId11" o:title=""/>
          </v:shape>
          <o:OLEObject Type="Embed" ProgID="PowerPoint.Slide.12" ShapeID="_x0000_i1028" DrawAspect="Content" ObjectID="_1621077634" r:id="rId12"/>
        </w:object>
      </w:r>
    </w:p>
    <w:p w:rsidR="000F221C" w:rsidRDefault="000F221C" w:rsidP="00077A9D">
      <w:pPr>
        <w:pStyle w:val="AralkYok"/>
        <w:rPr>
          <w:rFonts w:ascii="Arial" w:eastAsia="TTE17CFAC0t00" w:hAnsi="Arial" w:cs="Arial"/>
          <w:noProof/>
          <w:color w:val="000000"/>
          <w:sz w:val="18"/>
          <w:szCs w:val="18"/>
          <w:lang w:eastAsia="tr-TR"/>
        </w:rPr>
      </w:pPr>
    </w:p>
    <w:p w:rsidR="000F221C" w:rsidRDefault="000F221C" w:rsidP="00077A9D">
      <w:pPr>
        <w:pStyle w:val="AralkYok"/>
        <w:rPr>
          <w:rFonts w:ascii="Arial" w:eastAsia="TTE17CFAC0t00" w:hAnsi="Arial" w:cs="Arial"/>
          <w:color w:val="000000"/>
          <w:sz w:val="18"/>
          <w:szCs w:val="18"/>
        </w:rPr>
      </w:pPr>
    </w:p>
    <w:p w:rsidR="008D2FB8" w:rsidRDefault="008D2FB8" w:rsidP="008D2FB8">
      <w:pPr>
        <w:pStyle w:val="AralkYok"/>
        <w:rPr>
          <w:rFonts w:ascii="Arial" w:eastAsia="TTE17CFAC0t00" w:hAnsi="Arial" w:cs="Arial"/>
          <w:b/>
          <w:bCs/>
          <w:color w:val="000000"/>
          <w:sz w:val="18"/>
          <w:szCs w:val="18"/>
        </w:rPr>
      </w:pPr>
      <w:r w:rsidRPr="008D2FB8">
        <w:rPr>
          <w:rFonts w:ascii="Arial" w:eastAsia="TTE17CFAC0t00" w:hAnsi="Arial" w:cs="Arial"/>
          <w:b/>
          <w:bCs/>
          <w:color w:val="000000"/>
          <w:sz w:val="18"/>
          <w:szCs w:val="18"/>
        </w:rPr>
        <w:t xml:space="preserve">Yakın Çağ’da coğrafyaya katkı veren kişiler: </w:t>
      </w:r>
    </w:p>
    <w:p w:rsidR="008D2FB8" w:rsidRPr="008D2FB8" w:rsidRDefault="008D2FB8" w:rsidP="008D2FB8">
      <w:pPr>
        <w:pStyle w:val="AralkYok"/>
        <w:rPr>
          <w:rFonts w:ascii="Arial" w:eastAsia="TTE17CFAC0t00" w:hAnsi="Arial" w:cs="Arial"/>
          <w:b/>
          <w:bCs/>
          <w:color w:val="000000"/>
          <w:sz w:val="18"/>
          <w:szCs w:val="18"/>
        </w:rPr>
      </w:pPr>
      <w:proofErr w:type="spellStart"/>
      <w:r w:rsidRPr="0060499C">
        <w:rPr>
          <w:rFonts w:ascii="Arial" w:eastAsia="TTE17CFAC0t00" w:hAnsi="Arial" w:cs="Arial"/>
          <w:b/>
          <w:bCs/>
          <w:color w:val="000000"/>
          <w:sz w:val="20"/>
          <w:szCs w:val="18"/>
          <w:highlight w:val="lightGray"/>
        </w:rPr>
        <w:t>Von</w:t>
      </w:r>
      <w:proofErr w:type="spellEnd"/>
      <w:r w:rsidRPr="0060499C">
        <w:rPr>
          <w:rFonts w:ascii="Arial" w:eastAsia="TTE17CFAC0t00" w:hAnsi="Arial" w:cs="Arial"/>
          <w:b/>
          <w:bCs/>
          <w:color w:val="000000"/>
          <w:sz w:val="20"/>
          <w:szCs w:val="18"/>
          <w:highlight w:val="lightGray"/>
        </w:rPr>
        <w:t xml:space="preserve"> </w:t>
      </w:r>
      <w:proofErr w:type="spellStart"/>
      <w:r w:rsidRPr="0060499C">
        <w:rPr>
          <w:rFonts w:ascii="Arial" w:eastAsia="TTE17CFAC0t00" w:hAnsi="Arial" w:cs="Arial"/>
          <w:b/>
          <w:bCs/>
          <w:color w:val="000000"/>
          <w:sz w:val="20"/>
          <w:szCs w:val="18"/>
          <w:highlight w:val="lightGray"/>
        </w:rPr>
        <w:t>Humbolt</w:t>
      </w:r>
      <w:proofErr w:type="spellEnd"/>
      <w:r>
        <w:rPr>
          <w:rFonts w:ascii="Arial" w:eastAsia="TTE17CFAC0t00" w:hAnsi="Arial" w:cs="Arial"/>
          <w:b/>
          <w:bCs/>
          <w:color w:val="000000"/>
          <w:sz w:val="18"/>
          <w:szCs w:val="18"/>
        </w:rPr>
        <w:t>:</w:t>
      </w:r>
      <w:r w:rsidRPr="008D2FB8">
        <w:rPr>
          <w:rFonts w:ascii="Arial" w:eastAsia="TTE17CFAC0t00" w:hAnsi="Arial" w:cs="Arial"/>
          <w:b/>
          <w:bCs/>
          <w:color w:val="000000"/>
          <w:sz w:val="18"/>
          <w:szCs w:val="18"/>
        </w:rPr>
        <w:t xml:space="preserve"> fiziki coğrafyanın</w:t>
      </w:r>
      <w:r>
        <w:rPr>
          <w:rFonts w:ascii="Arial" w:eastAsia="TTE17CFAC0t00" w:hAnsi="Arial" w:cs="Arial"/>
          <w:b/>
          <w:bCs/>
          <w:color w:val="000000"/>
          <w:sz w:val="18"/>
          <w:szCs w:val="18"/>
        </w:rPr>
        <w:t xml:space="preserve"> kurucusu</w:t>
      </w:r>
      <w:r w:rsidRPr="008D2FB8">
        <w:rPr>
          <w:rFonts w:ascii="Arial" w:eastAsia="TTE17CFAC0t00" w:hAnsi="Arial" w:cs="Arial"/>
          <w:b/>
          <w:bCs/>
          <w:color w:val="000000"/>
          <w:sz w:val="18"/>
          <w:szCs w:val="18"/>
        </w:rPr>
        <w:t xml:space="preserve"> olmuştur. Çalışmalarını </w:t>
      </w:r>
      <w:proofErr w:type="spellStart"/>
      <w:r w:rsidRPr="008D2FB8">
        <w:rPr>
          <w:rFonts w:ascii="Arial" w:eastAsia="TTE17CFAC0t00" w:hAnsi="Arial" w:cs="Arial"/>
          <w:b/>
          <w:bCs/>
          <w:color w:val="000000"/>
          <w:sz w:val="18"/>
          <w:szCs w:val="18"/>
        </w:rPr>
        <w:t>Cosmos</w:t>
      </w:r>
      <w:proofErr w:type="spellEnd"/>
      <w:r w:rsidRPr="008D2FB8">
        <w:rPr>
          <w:rFonts w:ascii="Arial" w:eastAsia="TTE17CFAC0t00" w:hAnsi="Arial" w:cs="Arial"/>
          <w:b/>
          <w:bCs/>
          <w:color w:val="000000"/>
          <w:sz w:val="18"/>
          <w:szCs w:val="18"/>
        </w:rPr>
        <w:t xml:space="preserve"> isimli eserinde toplamıştır.</w:t>
      </w:r>
    </w:p>
    <w:p w:rsidR="008D2FB8" w:rsidRDefault="008D2FB8" w:rsidP="00077A9D">
      <w:pPr>
        <w:pStyle w:val="AralkYok"/>
        <w:rPr>
          <w:rFonts w:ascii="Arial" w:eastAsia="TTE17CFAC0t00" w:hAnsi="Arial" w:cs="Arial"/>
          <w:b/>
          <w:bCs/>
          <w:color w:val="000000"/>
          <w:sz w:val="18"/>
          <w:szCs w:val="18"/>
        </w:rPr>
      </w:pPr>
      <w:r w:rsidRPr="0060499C">
        <w:rPr>
          <w:rFonts w:ascii="Arial" w:eastAsia="TTE17CFAC0t00" w:hAnsi="Arial" w:cs="Arial"/>
          <w:b/>
          <w:bCs/>
          <w:color w:val="000000"/>
          <w:szCs w:val="18"/>
          <w:highlight w:val="lightGray"/>
        </w:rPr>
        <w:t xml:space="preserve">Karl </w:t>
      </w:r>
      <w:proofErr w:type="spellStart"/>
      <w:r w:rsidRPr="0060499C">
        <w:rPr>
          <w:rFonts w:ascii="Arial" w:eastAsia="TTE17CFAC0t00" w:hAnsi="Arial" w:cs="Arial"/>
          <w:b/>
          <w:bCs/>
          <w:color w:val="000000"/>
          <w:szCs w:val="18"/>
          <w:highlight w:val="lightGray"/>
        </w:rPr>
        <w:t>Ritter</w:t>
      </w:r>
      <w:proofErr w:type="spellEnd"/>
      <w:r>
        <w:rPr>
          <w:rFonts w:ascii="Arial" w:eastAsia="TTE17CFAC0t00" w:hAnsi="Arial" w:cs="Arial"/>
          <w:b/>
          <w:bCs/>
          <w:color w:val="000000"/>
          <w:sz w:val="18"/>
          <w:szCs w:val="18"/>
        </w:rPr>
        <w:t>:</w:t>
      </w:r>
      <w:r w:rsidRPr="008D2FB8">
        <w:rPr>
          <w:rFonts w:ascii="Calibri" w:eastAsia="+mn-ea" w:hAnsi="Calibri" w:cs="+mn-cs"/>
          <w:b/>
          <w:bCs/>
          <w:color w:val="FFFFFF"/>
          <w:kern w:val="24"/>
          <w:sz w:val="60"/>
          <w:szCs w:val="60"/>
        </w:rPr>
        <w:t xml:space="preserve"> </w:t>
      </w:r>
      <w:r w:rsidRPr="008D2FB8">
        <w:rPr>
          <w:rFonts w:ascii="Arial" w:eastAsia="TTE17CFAC0t00" w:hAnsi="Arial" w:cs="Arial"/>
          <w:b/>
          <w:bCs/>
          <w:color w:val="000000"/>
          <w:sz w:val="18"/>
          <w:szCs w:val="18"/>
        </w:rPr>
        <w:t>beşerî coğrafyanın</w:t>
      </w:r>
      <w:r>
        <w:rPr>
          <w:rFonts w:ascii="Arial" w:eastAsia="TTE17CFAC0t00" w:hAnsi="Arial" w:cs="Arial"/>
          <w:b/>
          <w:bCs/>
          <w:color w:val="000000"/>
          <w:sz w:val="18"/>
          <w:szCs w:val="18"/>
        </w:rPr>
        <w:t xml:space="preserve"> kurucusudur.</w:t>
      </w:r>
      <w:r w:rsidRPr="008D2FB8">
        <w:rPr>
          <w:rFonts w:ascii="Calibri" w:eastAsia="+mn-ea" w:hAnsi="Calibri" w:cs="+mn-cs"/>
          <w:b/>
          <w:bCs/>
          <w:color w:val="FFFFFF"/>
          <w:kern w:val="24"/>
          <w:sz w:val="60"/>
          <w:szCs w:val="60"/>
        </w:rPr>
        <w:t xml:space="preserve"> </w:t>
      </w:r>
      <w:r w:rsidRPr="008D2FB8">
        <w:rPr>
          <w:rFonts w:ascii="Arial" w:eastAsia="TTE17CFAC0t00" w:hAnsi="Arial" w:cs="Arial"/>
          <w:b/>
          <w:bCs/>
          <w:color w:val="000000"/>
          <w:sz w:val="18"/>
          <w:szCs w:val="18"/>
        </w:rPr>
        <w:t>Mukayeseli Genel Coğrafya adlı eserin sahibi</w:t>
      </w:r>
      <w:r>
        <w:rPr>
          <w:rFonts w:ascii="Arial" w:eastAsia="TTE17CFAC0t00" w:hAnsi="Arial" w:cs="Arial"/>
          <w:b/>
          <w:bCs/>
          <w:color w:val="000000"/>
          <w:sz w:val="18"/>
          <w:szCs w:val="18"/>
        </w:rPr>
        <w:t>dir</w:t>
      </w:r>
    </w:p>
    <w:p w:rsidR="008D2FB8" w:rsidRDefault="008D2FB8" w:rsidP="008D2FB8">
      <w:pPr>
        <w:pStyle w:val="AralkYok"/>
        <w:rPr>
          <w:rFonts w:ascii="Arial" w:eastAsia="TTE17CFAC0t00" w:hAnsi="Arial" w:cs="Arial"/>
          <w:b/>
          <w:bCs/>
          <w:color w:val="000000"/>
          <w:sz w:val="18"/>
          <w:szCs w:val="18"/>
        </w:rPr>
      </w:pPr>
      <w:proofErr w:type="spellStart"/>
      <w:r w:rsidRPr="003B5AF4">
        <w:rPr>
          <w:rFonts w:ascii="Arial" w:eastAsia="TTE17CFAC0t00" w:hAnsi="Arial" w:cs="Arial"/>
          <w:b/>
          <w:bCs/>
          <w:color w:val="000000"/>
          <w:sz w:val="18"/>
          <w:szCs w:val="18"/>
          <w:highlight w:val="lightGray"/>
        </w:rPr>
        <w:t>Fredrich</w:t>
      </w:r>
      <w:proofErr w:type="spellEnd"/>
      <w:r w:rsidRPr="003B5AF4">
        <w:rPr>
          <w:rFonts w:ascii="Arial" w:eastAsia="TTE17CFAC0t00" w:hAnsi="Arial" w:cs="Arial"/>
          <w:b/>
          <w:bCs/>
          <w:color w:val="000000"/>
          <w:sz w:val="18"/>
          <w:szCs w:val="18"/>
          <w:highlight w:val="lightGray"/>
        </w:rPr>
        <w:t xml:space="preserve"> </w:t>
      </w:r>
      <w:proofErr w:type="spellStart"/>
      <w:r w:rsidRPr="003B5AF4">
        <w:rPr>
          <w:rFonts w:ascii="Arial" w:eastAsia="TTE17CFAC0t00" w:hAnsi="Arial" w:cs="Arial"/>
          <w:b/>
          <w:bCs/>
          <w:color w:val="000000"/>
          <w:sz w:val="18"/>
          <w:szCs w:val="18"/>
          <w:highlight w:val="lightGray"/>
        </w:rPr>
        <w:t>Ratzel</w:t>
      </w:r>
      <w:proofErr w:type="spellEnd"/>
      <w:r>
        <w:rPr>
          <w:rFonts w:ascii="Arial" w:eastAsia="TTE17CFAC0t00" w:hAnsi="Arial" w:cs="Arial"/>
          <w:b/>
          <w:bCs/>
          <w:color w:val="000000"/>
          <w:sz w:val="18"/>
          <w:szCs w:val="18"/>
        </w:rPr>
        <w:t>:</w:t>
      </w:r>
      <w:r w:rsidRPr="008D2FB8">
        <w:rPr>
          <w:rFonts w:ascii="Calibri" w:eastAsia="+mn-ea" w:hAnsi="Calibri" w:cs="+mn-cs"/>
          <w:b/>
          <w:bCs/>
          <w:color w:val="FFFF00"/>
          <w:kern w:val="24"/>
          <w:sz w:val="60"/>
          <w:szCs w:val="60"/>
          <w:lang w:eastAsia="tr-TR"/>
        </w:rPr>
        <w:t xml:space="preserve"> </w:t>
      </w:r>
      <w:r>
        <w:rPr>
          <w:rFonts w:ascii="Arial" w:eastAsia="TTE17CFAC0t00" w:hAnsi="Arial" w:cs="Arial"/>
          <w:b/>
          <w:bCs/>
          <w:color w:val="000000"/>
          <w:sz w:val="18"/>
          <w:szCs w:val="18"/>
        </w:rPr>
        <w:t>Beşeri Coğrafya</w:t>
      </w:r>
      <w:r w:rsidRPr="008D2FB8">
        <w:rPr>
          <w:rFonts w:ascii="Arial" w:eastAsia="TTE17CFAC0t00" w:hAnsi="Arial" w:cs="Arial"/>
          <w:b/>
          <w:bCs/>
          <w:color w:val="000000"/>
          <w:sz w:val="18"/>
          <w:szCs w:val="18"/>
        </w:rPr>
        <w:t xml:space="preserve"> isimli eserini yazmıştır. </w:t>
      </w:r>
      <w:r>
        <w:rPr>
          <w:rFonts w:ascii="Arial" w:eastAsia="TTE17CFAC0t00" w:hAnsi="Arial" w:cs="Arial"/>
          <w:b/>
          <w:bCs/>
          <w:color w:val="000000"/>
          <w:sz w:val="18"/>
          <w:szCs w:val="18"/>
        </w:rPr>
        <w:t>s</w:t>
      </w:r>
      <w:r w:rsidRPr="008D2FB8">
        <w:rPr>
          <w:rFonts w:ascii="Arial" w:eastAsia="TTE17CFAC0t00" w:hAnsi="Arial" w:cs="Arial"/>
          <w:b/>
          <w:bCs/>
          <w:color w:val="000000"/>
          <w:sz w:val="18"/>
          <w:szCs w:val="18"/>
        </w:rPr>
        <w:t>iyasi coğrafyanın kurucusu olmuştur.</w:t>
      </w:r>
      <w:r>
        <w:rPr>
          <w:rFonts w:ascii="Arial" w:eastAsia="TTE17CFAC0t00" w:hAnsi="Arial" w:cs="Arial"/>
          <w:b/>
          <w:bCs/>
          <w:color w:val="000000"/>
          <w:sz w:val="18"/>
          <w:szCs w:val="18"/>
        </w:rPr>
        <w:t>(</w:t>
      </w:r>
      <w:proofErr w:type="gramStart"/>
      <w:r>
        <w:rPr>
          <w:rFonts w:ascii="Arial" w:eastAsia="TTE17CFAC0t00" w:hAnsi="Arial" w:cs="Arial"/>
          <w:b/>
          <w:bCs/>
          <w:color w:val="000000"/>
          <w:sz w:val="18"/>
          <w:szCs w:val="18"/>
        </w:rPr>
        <w:t>……………….</w:t>
      </w:r>
      <w:proofErr w:type="gramEnd"/>
    </w:p>
    <w:p w:rsidR="008D2FB8" w:rsidRPr="008D2FB8" w:rsidRDefault="008D2FB8" w:rsidP="008D2FB8">
      <w:pPr>
        <w:pStyle w:val="AralkYok"/>
        <w:rPr>
          <w:rFonts w:ascii="Arial" w:eastAsia="TTE17CFAC0t00" w:hAnsi="Arial" w:cs="Arial"/>
          <w:b/>
          <w:bCs/>
          <w:color w:val="000000"/>
          <w:sz w:val="18"/>
          <w:szCs w:val="18"/>
        </w:rPr>
      </w:pPr>
    </w:p>
    <w:p w:rsidR="00AC36AE" w:rsidRDefault="00AC36AE" w:rsidP="00077A9D">
      <w:pPr>
        <w:pStyle w:val="AralkYok"/>
        <w:rPr>
          <w:rFonts w:ascii="Arial" w:eastAsia="TTE17CFAC0t00" w:hAnsi="Arial" w:cs="Arial"/>
          <w:color w:val="000000"/>
          <w:sz w:val="18"/>
          <w:szCs w:val="18"/>
        </w:rPr>
      </w:pPr>
    </w:p>
    <w:p w:rsidR="008C2161" w:rsidRDefault="008C2161" w:rsidP="00077A9D">
      <w:pPr>
        <w:pStyle w:val="AralkYok"/>
        <w:rPr>
          <w:rFonts w:ascii="Arial" w:eastAsia="TTE17CFAC0t00" w:hAnsi="Arial" w:cs="Arial"/>
          <w:color w:val="000000"/>
          <w:sz w:val="18"/>
          <w:szCs w:val="18"/>
        </w:rPr>
      </w:pPr>
      <w:r>
        <w:rPr>
          <w:rFonts w:ascii="Arial" w:eastAsia="TTE17CFAC0t00" w:hAnsi="Arial" w:cs="Arial"/>
          <w:noProof/>
          <w:color w:val="000000"/>
          <w:sz w:val="18"/>
          <w:szCs w:val="18"/>
          <w:lang w:eastAsia="tr-TR"/>
        </w:rPr>
        <w:drawing>
          <wp:inline distT="0" distB="0" distL="0" distR="0">
            <wp:extent cx="6543675" cy="3028950"/>
            <wp:effectExtent l="19050" t="0" r="0" b="0"/>
            <wp:docPr id="10"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6547122" cy="3030546"/>
                    </a:xfrm>
                    <a:prstGeom prst="rect">
                      <a:avLst/>
                    </a:prstGeom>
                    <a:noFill/>
                    <a:ln w="9525">
                      <a:noFill/>
                      <a:miter lim="800000"/>
                      <a:headEnd/>
                      <a:tailEnd/>
                    </a:ln>
                  </pic:spPr>
                </pic:pic>
              </a:graphicData>
            </a:graphic>
          </wp:inline>
        </w:drawing>
      </w:r>
    </w:p>
    <w:p w:rsidR="003035E9" w:rsidRDefault="003035E9" w:rsidP="00077A9D">
      <w:pPr>
        <w:pStyle w:val="AralkYok"/>
        <w:rPr>
          <w:rFonts w:ascii="Arial" w:eastAsia="TTE17CFAC0t00" w:hAnsi="Arial" w:cs="Arial"/>
          <w:color w:val="000000"/>
          <w:sz w:val="18"/>
          <w:szCs w:val="18"/>
        </w:rPr>
      </w:pPr>
    </w:p>
    <w:p w:rsidR="003035E9" w:rsidRDefault="003035E9" w:rsidP="00077A9D">
      <w:pPr>
        <w:pStyle w:val="AralkYok"/>
        <w:rPr>
          <w:rFonts w:ascii="Arial" w:eastAsia="TTE17CFAC0t00" w:hAnsi="Arial" w:cs="Arial"/>
          <w:color w:val="000000"/>
          <w:sz w:val="18"/>
          <w:szCs w:val="18"/>
        </w:rPr>
      </w:pPr>
      <w:r>
        <w:rPr>
          <w:rFonts w:ascii="Arial" w:eastAsia="TTE17CFAC0t00" w:hAnsi="Arial" w:cs="Arial"/>
          <w:noProof/>
          <w:color w:val="000000"/>
          <w:sz w:val="18"/>
          <w:szCs w:val="18"/>
          <w:lang w:eastAsia="tr-TR"/>
        </w:rPr>
        <w:drawing>
          <wp:inline distT="0" distB="0" distL="0" distR="0">
            <wp:extent cx="6487258" cy="3763108"/>
            <wp:effectExtent l="19050" t="0" r="8792" b="0"/>
            <wp:docPr id="12"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6485646" cy="3762173"/>
                    </a:xfrm>
                    <a:prstGeom prst="rect">
                      <a:avLst/>
                    </a:prstGeom>
                    <a:noFill/>
                    <a:ln w="9525">
                      <a:noFill/>
                      <a:miter lim="800000"/>
                      <a:headEnd/>
                      <a:tailEnd/>
                    </a:ln>
                  </pic:spPr>
                </pic:pic>
              </a:graphicData>
            </a:graphic>
          </wp:inline>
        </w:drawing>
      </w:r>
    </w:p>
    <w:p w:rsidR="008C2161" w:rsidRDefault="008C2161" w:rsidP="00077A9D">
      <w:pPr>
        <w:pStyle w:val="AralkYok"/>
        <w:rPr>
          <w:rFonts w:ascii="Arial" w:eastAsia="TTE17CFAC0t00" w:hAnsi="Arial" w:cs="Arial"/>
          <w:color w:val="000000"/>
          <w:sz w:val="18"/>
          <w:szCs w:val="18"/>
        </w:rPr>
      </w:pPr>
    </w:p>
    <w:p w:rsidR="00DE1358" w:rsidRDefault="00DE1358" w:rsidP="00077A9D">
      <w:pPr>
        <w:pStyle w:val="AralkYok"/>
        <w:rPr>
          <w:rFonts w:ascii="Arial" w:eastAsia="TTE17CFAC0t00" w:hAnsi="Arial" w:cs="Arial"/>
          <w:color w:val="000000"/>
          <w:sz w:val="18"/>
          <w:szCs w:val="18"/>
        </w:rPr>
      </w:pPr>
      <w:r>
        <w:rPr>
          <w:rFonts w:ascii="Arial" w:eastAsia="TTE17CFAC0t00" w:hAnsi="Arial" w:cs="Arial"/>
          <w:noProof/>
          <w:color w:val="000000"/>
          <w:sz w:val="18"/>
          <w:szCs w:val="18"/>
          <w:lang w:eastAsia="tr-TR"/>
        </w:rPr>
        <w:drawing>
          <wp:inline distT="0" distB="0" distL="0" distR="0">
            <wp:extent cx="6430360" cy="2039815"/>
            <wp:effectExtent l="19050" t="0" r="8540" b="0"/>
            <wp:docPr id="14"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6438900" cy="2042524"/>
                    </a:xfrm>
                    <a:prstGeom prst="rect">
                      <a:avLst/>
                    </a:prstGeom>
                    <a:noFill/>
                    <a:ln w="9525">
                      <a:noFill/>
                      <a:miter lim="800000"/>
                      <a:headEnd/>
                      <a:tailEnd/>
                    </a:ln>
                  </pic:spPr>
                </pic:pic>
              </a:graphicData>
            </a:graphic>
          </wp:inline>
        </w:drawing>
      </w:r>
    </w:p>
    <w:p w:rsidR="008C2161" w:rsidRDefault="008C2161" w:rsidP="00077A9D">
      <w:pPr>
        <w:pStyle w:val="AralkYok"/>
        <w:rPr>
          <w:rFonts w:ascii="Arial" w:eastAsia="TTE17CFAC0t00" w:hAnsi="Arial" w:cs="Arial"/>
          <w:color w:val="000000"/>
          <w:sz w:val="18"/>
          <w:szCs w:val="18"/>
        </w:rPr>
      </w:pPr>
    </w:p>
    <w:p w:rsidR="002F3E96" w:rsidRDefault="002F3E96" w:rsidP="00C91528">
      <w:pPr>
        <w:pStyle w:val="AralkYok"/>
        <w:rPr>
          <w:rFonts w:ascii="Arial" w:eastAsia="TTE17CFAC0t00" w:hAnsi="Arial" w:cs="Arial"/>
          <w:color w:val="000000"/>
          <w:sz w:val="18"/>
          <w:szCs w:val="18"/>
        </w:rPr>
      </w:pPr>
    </w:p>
    <w:p w:rsidR="002F3E96" w:rsidRDefault="002F3E96" w:rsidP="00C91528">
      <w:pPr>
        <w:pStyle w:val="AralkYok"/>
        <w:rPr>
          <w:rFonts w:ascii="Arial" w:eastAsia="TTE17CFAC0t00" w:hAnsi="Arial" w:cs="Arial"/>
          <w:color w:val="000000"/>
          <w:sz w:val="18"/>
          <w:szCs w:val="18"/>
        </w:rPr>
      </w:pPr>
    </w:p>
    <w:p w:rsidR="00C91528" w:rsidRDefault="00C91528" w:rsidP="00C91528">
      <w:pPr>
        <w:pStyle w:val="AralkYok"/>
        <w:rPr>
          <w:rFonts w:ascii="Arial" w:eastAsia="TTE17CFAC0t00" w:hAnsi="Arial" w:cs="Arial"/>
          <w:color w:val="000000"/>
          <w:sz w:val="18"/>
          <w:szCs w:val="18"/>
        </w:rPr>
      </w:pPr>
      <w:r>
        <w:rPr>
          <w:rFonts w:ascii="Arial" w:eastAsia="TTE17CFAC0t00" w:hAnsi="Arial" w:cs="Arial"/>
          <w:color w:val="000000"/>
          <w:sz w:val="18"/>
          <w:szCs w:val="18"/>
        </w:rPr>
        <w:lastRenderedPageBreak/>
        <w:t>Boşluk doldurma</w:t>
      </w:r>
    </w:p>
    <w:p w:rsidR="00C91528" w:rsidRPr="00475388" w:rsidRDefault="00C91528" w:rsidP="00C91528">
      <w:pPr>
        <w:pStyle w:val="AralkYok"/>
        <w:rPr>
          <w:rFonts w:ascii="Times New Roman" w:eastAsia="TTE17CFAC0t00" w:hAnsi="Times New Roman" w:cs="Times New Roman"/>
          <w:color w:val="000000"/>
          <w:sz w:val="18"/>
          <w:szCs w:val="18"/>
        </w:rPr>
      </w:pPr>
      <w:r w:rsidRPr="00475388">
        <w:rPr>
          <w:rFonts w:ascii="Times New Roman" w:eastAsia="TTE17CFAC0t00" w:hAnsi="Times New Roman" w:cs="Times New Roman"/>
          <w:color w:val="000000"/>
          <w:sz w:val="18"/>
          <w:szCs w:val="18"/>
        </w:rPr>
        <w:t xml:space="preserve">1. Litosfer üzerinde yer alan okyanus, deniz,göl, akarsu, kaynak suları ve yeraltı sularının hepsine birden verilen ad </w:t>
      </w:r>
      <w:proofErr w:type="gramStart"/>
      <w:r w:rsidRPr="00475388">
        <w:rPr>
          <w:rFonts w:ascii="Times New Roman" w:eastAsia="TTE17CFAC0t00" w:hAnsi="Times New Roman" w:cs="Times New Roman"/>
          <w:color w:val="000000"/>
          <w:sz w:val="18"/>
          <w:szCs w:val="18"/>
        </w:rPr>
        <w:t>………………..</w:t>
      </w:r>
      <w:proofErr w:type="gramEnd"/>
    </w:p>
    <w:p w:rsidR="00C91528" w:rsidRPr="002F734A" w:rsidRDefault="00C91528" w:rsidP="00C91528">
      <w:pPr>
        <w:pStyle w:val="AralkYok"/>
        <w:rPr>
          <w:rFonts w:ascii="Times New Roman" w:eastAsia="TTE17CFAC0t00" w:hAnsi="Times New Roman" w:cs="Times New Roman"/>
          <w:color w:val="000000"/>
          <w:sz w:val="20"/>
          <w:szCs w:val="20"/>
        </w:rPr>
      </w:pPr>
      <w:r w:rsidRPr="00475388">
        <w:rPr>
          <w:rFonts w:ascii="Times New Roman" w:eastAsia="TTE17CFAC0t00" w:hAnsi="Times New Roman" w:cs="Times New Roman"/>
          <w:color w:val="000000"/>
          <w:sz w:val="20"/>
          <w:szCs w:val="20"/>
        </w:rPr>
        <w:t xml:space="preserve">2. </w:t>
      </w:r>
      <w:r w:rsidRPr="002F734A">
        <w:rPr>
          <w:rFonts w:ascii="Times New Roman" w:eastAsia="TTE17CFAC0t00" w:hAnsi="Times New Roman" w:cs="Times New Roman"/>
          <w:color w:val="000000"/>
          <w:sz w:val="20"/>
          <w:szCs w:val="20"/>
        </w:rPr>
        <w:t xml:space="preserve">Coğrafya insan ile </w:t>
      </w:r>
      <w:proofErr w:type="gramStart"/>
      <w:r w:rsidRPr="002F734A">
        <w:rPr>
          <w:rFonts w:ascii="Times New Roman" w:eastAsia="TTE17CFAC0t00" w:hAnsi="Times New Roman" w:cs="Times New Roman"/>
          <w:color w:val="000000"/>
          <w:sz w:val="20"/>
          <w:szCs w:val="20"/>
        </w:rPr>
        <w:t>..........................</w:t>
      </w:r>
      <w:proofErr w:type="gramEnd"/>
      <w:r w:rsidRPr="002F734A">
        <w:rPr>
          <w:rFonts w:ascii="Times New Roman" w:eastAsia="TTE17CFAC0t00" w:hAnsi="Times New Roman" w:cs="Times New Roman"/>
          <w:color w:val="000000"/>
          <w:sz w:val="20"/>
          <w:szCs w:val="20"/>
        </w:rPr>
        <w:t xml:space="preserve"> </w:t>
      </w:r>
      <w:proofErr w:type="gramStart"/>
      <w:r w:rsidRPr="002F734A">
        <w:rPr>
          <w:rFonts w:ascii="Times New Roman" w:eastAsia="TTE17CFAC0t00" w:hAnsi="Times New Roman" w:cs="Times New Roman"/>
          <w:color w:val="000000"/>
          <w:sz w:val="20"/>
          <w:szCs w:val="20"/>
        </w:rPr>
        <w:t>ortam</w:t>
      </w:r>
      <w:proofErr w:type="gramEnd"/>
      <w:r w:rsidR="003F3E0B" w:rsidRPr="002F734A">
        <w:rPr>
          <w:rFonts w:ascii="Times New Roman" w:eastAsia="TTE17CFAC0t00" w:hAnsi="Times New Roman" w:cs="Times New Roman"/>
          <w:color w:val="000000"/>
          <w:sz w:val="20"/>
          <w:szCs w:val="20"/>
        </w:rPr>
        <w:t xml:space="preserve"> </w:t>
      </w:r>
      <w:r w:rsidRPr="002F734A">
        <w:rPr>
          <w:rFonts w:ascii="Times New Roman" w:eastAsia="TTE17CFAC0t00" w:hAnsi="Times New Roman" w:cs="Times New Roman"/>
          <w:color w:val="000000"/>
          <w:sz w:val="20"/>
          <w:szCs w:val="20"/>
        </w:rPr>
        <w:t xml:space="preserve">arasındaki </w:t>
      </w:r>
      <w:r w:rsidR="003F3E0B" w:rsidRPr="002F734A">
        <w:rPr>
          <w:rFonts w:ascii="Times New Roman" w:eastAsia="TTE17CFAC0t00" w:hAnsi="Times New Roman" w:cs="Times New Roman"/>
          <w:color w:val="000000"/>
          <w:sz w:val="20"/>
          <w:szCs w:val="20"/>
        </w:rPr>
        <w:t>etkileşimi</w:t>
      </w:r>
      <w:r w:rsidRPr="002F734A">
        <w:rPr>
          <w:rFonts w:ascii="Times New Roman" w:eastAsia="TTE17CFAC0t00" w:hAnsi="Times New Roman" w:cs="Times New Roman"/>
          <w:color w:val="000000"/>
          <w:sz w:val="20"/>
          <w:szCs w:val="20"/>
        </w:rPr>
        <w:t xml:space="preserve"> inceler</w:t>
      </w:r>
    </w:p>
    <w:p w:rsidR="00C91528" w:rsidRPr="002F734A" w:rsidRDefault="00C91528" w:rsidP="00C91528">
      <w:pPr>
        <w:pStyle w:val="AralkYok"/>
        <w:rPr>
          <w:rFonts w:ascii="Times New Roman" w:eastAsia="TTE17CFAC0t00" w:hAnsi="Times New Roman" w:cs="Times New Roman"/>
          <w:color w:val="000000"/>
          <w:sz w:val="20"/>
          <w:szCs w:val="20"/>
        </w:rPr>
      </w:pPr>
      <w:r w:rsidRPr="002F734A">
        <w:rPr>
          <w:rFonts w:ascii="Times New Roman" w:eastAsia="TTE17CFAC0t00" w:hAnsi="Times New Roman" w:cs="Times New Roman"/>
          <w:color w:val="000000"/>
          <w:sz w:val="20"/>
          <w:szCs w:val="20"/>
        </w:rPr>
        <w:t>3. Botanik ve zoolojiden en</w:t>
      </w:r>
      <w:r w:rsidR="003F3E0B" w:rsidRPr="002F734A">
        <w:rPr>
          <w:rFonts w:ascii="Times New Roman" w:eastAsia="TTE17CFAC0t00" w:hAnsi="Times New Roman" w:cs="Times New Roman"/>
          <w:color w:val="000000"/>
          <w:sz w:val="20"/>
          <w:szCs w:val="20"/>
        </w:rPr>
        <w:t xml:space="preserve"> </w:t>
      </w:r>
      <w:r w:rsidRPr="002F734A">
        <w:rPr>
          <w:rFonts w:ascii="Times New Roman" w:eastAsia="TTE17CFAC0t00" w:hAnsi="Times New Roman" w:cs="Times New Roman"/>
          <w:color w:val="000000"/>
          <w:sz w:val="20"/>
          <w:szCs w:val="20"/>
        </w:rPr>
        <w:t>çok coğrafyanın</w:t>
      </w:r>
      <w:r w:rsidR="003F3E0B" w:rsidRPr="002F734A">
        <w:rPr>
          <w:rFonts w:ascii="Times New Roman" w:eastAsia="TTE17CFAC0t00" w:hAnsi="Times New Roman" w:cs="Times New Roman"/>
          <w:color w:val="000000"/>
          <w:sz w:val="20"/>
          <w:szCs w:val="20"/>
        </w:rPr>
        <w:t xml:space="preserve"> </w:t>
      </w:r>
      <w:r w:rsidRPr="002F734A">
        <w:rPr>
          <w:rFonts w:ascii="Times New Roman" w:eastAsia="TTE17CFAC0t00" w:hAnsi="Times New Roman" w:cs="Times New Roman"/>
          <w:color w:val="000000"/>
          <w:sz w:val="20"/>
          <w:szCs w:val="20"/>
        </w:rPr>
        <w:t xml:space="preserve">bölümlerinden biri olan </w:t>
      </w:r>
      <w:proofErr w:type="gramStart"/>
      <w:r w:rsidRPr="002F734A">
        <w:rPr>
          <w:rFonts w:ascii="Times New Roman" w:eastAsia="TTE17CFAC0t00" w:hAnsi="Times New Roman" w:cs="Times New Roman"/>
          <w:color w:val="000000"/>
          <w:sz w:val="20"/>
          <w:szCs w:val="20"/>
        </w:rPr>
        <w:t>...........................</w:t>
      </w:r>
      <w:proofErr w:type="gramEnd"/>
      <w:r w:rsidRPr="002F734A">
        <w:rPr>
          <w:rFonts w:ascii="Times New Roman" w:eastAsia="TTE17CFAC0t00" w:hAnsi="Times New Roman" w:cs="Times New Roman"/>
          <w:color w:val="000000"/>
          <w:sz w:val="20"/>
          <w:szCs w:val="20"/>
        </w:rPr>
        <w:t>yararlanır</w:t>
      </w:r>
    </w:p>
    <w:p w:rsidR="00C91528" w:rsidRPr="002F734A" w:rsidRDefault="00C91528" w:rsidP="00C91528">
      <w:pPr>
        <w:pStyle w:val="AralkYok"/>
        <w:rPr>
          <w:rFonts w:ascii="Times New Roman" w:eastAsia="TTE17CFAC0t00" w:hAnsi="Times New Roman" w:cs="Times New Roman"/>
          <w:color w:val="000000"/>
          <w:sz w:val="20"/>
          <w:szCs w:val="20"/>
        </w:rPr>
      </w:pPr>
      <w:r w:rsidRPr="002F734A">
        <w:rPr>
          <w:rFonts w:ascii="Times New Roman" w:eastAsia="TTE17CFAC0t00" w:hAnsi="Times New Roman" w:cs="Times New Roman"/>
          <w:color w:val="000000"/>
          <w:sz w:val="20"/>
          <w:szCs w:val="20"/>
        </w:rPr>
        <w:t xml:space="preserve">4. Dünyayı çepeçevre saran </w:t>
      </w:r>
      <w:r w:rsidR="003F3E0B" w:rsidRPr="002F734A">
        <w:rPr>
          <w:rFonts w:ascii="Times New Roman" w:eastAsia="TTE17CFAC0t00" w:hAnsi="Times New Roman" w:cs="Times New Roman"/>
          <w:color w:val="000000"/>
          <w:sz w:val="20"/>
          <w:szCs w:val="20"/>
        </w:rPr>
        <w:t>çeşitli</w:t>
      </w:r>
      <w:r w:rsidRPr="002F734A">
        <w:rPr>
          <w:rFonts w:ascii="Times New Roman" w:eastAsia="TTE17CFAC0t00" w:hAnsi="Times New Roman" w:cs="Times New Roman"/>
          <w:color w:val="000000"/>
          <w:sz w:val="20"/>
          <w:szCs w:val="20"/>
        </w:rPr>
        <w:t xml:space="preserve"> gazlardan  </w:t>
      </w:r>
      <w:r w:rsidR="003F3E0B" w:rsidRPr="002F734A">
        <w:rPr>
          <w:rFonts w:ascii="Times New Roman" w:eastAsia="TTE17CFAC0t00" w:hAnsi="Times New Roman" w:cs="Times New Roman"/>
          <w:color w:val="000000"/>
          <w:sz w:val="20"/>
          <w:szCs w:val="20"/>
        </w:rPr>
        <w:t>oluşan</w:t>
      </w:r>
      <w:r w:rsidRPr="002F734A">
        <w:rPr>
          <w:rFonts w:ascii="Times New Roman" w:eastAsia="TTE17CFAC0t00" w:hAnsi="Times New Roman" w:cs="Times New Roman"/>
          <w:color w:val="000000"/>
          <w:sz w:val="20"/>
          <w:szCs w:val="20"/>
        </w:rPr>
        <w:t xml:space="preserve"> doğal ortama</w:t>
      </w:r>
      <w:proofErr w:type="gramStart"/>
      <w:r w:rsidRPr="002F734A">
        <w:rPr>
          <w:rFonts w:ascii="Times New Roman" w:eastAsia="TTE17CFAC0t00" w:hAnsi="Times New Roman" w:cs="Times New Roman"/>
          <w:color w:val="000000"/>
          <w:sz w:val="20"/>
          <w:szCs w:val="20"/>
        </w:rPr>
        <w:t>……………………</w:t>
      </w:r>
      <w:proofErr w:type="gramEnd"/>
      <w:r w:rsidRPr="002F734A">
        <w:rPr>
          <w:rFonts w:ascii="Times New Roman" w:eastAsia="TTE17CFAC0t00" w:hAnsi="Times New Roman" w:cs="Times New Roman"/>
          <w:color w:val="000000"/>
          <w:sz w:val="20"/>
          <w:szCs w:val="20"/>
        </w:rPr>
        <w:t xml:space="preserve"> </w:t>
      </w:r>
      <w:proofErr w:type="gramStart"/>
      <w:r w:rsidRPr="002F734A">
        <w:rPr>
          <w:rFonts w:ascii="Times New Roman" w:eastAsia="TTE17CFAC0t00" w:hAnsi="Times New Roman" w:cs="Times New Roman"/>
          <w:color w:val="000000"/>
          <w:sz w:val="20"/>
          <w:szCs w:val="20"/>
        </w:rPr>
        <w:t>denir</w:t>
      </w:r>
      <w:proofErr w:type="gramEnd"/>
    </w:p>
    <w:p w:rsidR="00C91528" w:rsidRPr="002F734A" w:rsidRDefault="00C91528" w:rsidP="00C91528">
      <w:pPr>
        <w:pStyle w:val="AralkYok"/>
        <w:rPr>
          <w:rFonts w:ascii="Times New Roman" w:eastAsia="TTE17CFAC0t00" w:hAnsi="Times New Roman" w:cs="Times New Roman"/>
          <w:color w:val="000000"/>
          <w:sz w:val="20"/>
          <w:szCs w:val="20"/>
        </w:rPr>
      </w:pPr>
      <w:r w:rsidRPr="002F734A">
        <w:rPr>
          <w:rFonts w:ascii="Times New Roman" w:eastAsia="TTE17CFAC0t00" w:hAnsi="Times New Roman" w:cs="Times New Roman"/>
          <w:color w:val="000000"/>
          <w:sz w:val="20"/>
          <w:szCs w:val="20"/>
        </w:rPr>
        <w:t xml:space="preserve">5. Dünya üzerinde deprem ve volkanik olaylar sonucunda </w:t>
      </w:r>
      <w:r w:rsidR="003F3E0B" w:rsidRPr="002F734A">
        <w:rPr>
          <w:rFonts w:ascii="Times New Roman" w:eastAsia="TTE17CFAC0t00" w:hAnsi="Times New Roman" w:cs="Times New Roman"/>
          <w:color w:val="000000"/>
          <w:sz w:val="20"/>
          <w:szCs w:val="20"/>
        </w:rPr>
        <w:t>oluşan</w:t>
      </w:r>
      <w:r w:rsidRPr="002F734A">
        <w:rPr>
          <w:rFonts w:ascii="Times New Roman" w:eastAsia="TTE17CFAC0t00" w:hAnsi="Times New Roman" w:cs="Times New Roman"/>
          <w:color w:val="000000"/>
          <w:sz w:val="20"/>
          <w:szCs w:val="20"/>
        </w:rPr>
        <w:t xml:space="preserve"> yer </w:t>
      </w:r>
      <w:r w:rsidR="003F3E0B" w:rsidRPr="002F734A">
        <w:rPr>
          <w:rFonts w:ascii="Times New Roman" w:eastAsia="TTE17CFAC0t00" w:hAnsi="Times New Roman" w:cs="Times New Roman"/>
          <w:color w:val="000000"/>
          <w:sz w:val="20"/>
          <w:szCs w:val="20"/>
        </w:rPr>
        <w:t>şekilleri</w:t>
      </w:r>
      <w:r w:rsidRPr="002F734A">
        <w:rPr>
          <w:rFonts w:ascii="Times New Roman" w:eastAsia="TTE17CFAC0t00" w:hAnsi="Times New Roman" w:cs="Times New Roman"/>
          <w:color w:val="000000"/>
          <w:sz w:val="20"/>
          <w:szCs w:val="20"/>
        </w:rPr>
        <w:t xml:space="preserve"> hangi doğal ortam içerisindedir</w:t>
      </w:r>
      <w:proofErr w:type="gramStart"/>
      <w:r w:rsidRPr="002F734A">
        <w:rPr>
          <w:rFonts w:ascii="Times New Roman" w:eastAsia="TTE17CFAC0t00" w:hAnsi="Times New Roman" w:cs="Times New Roman"/>
          <w:color w:val="000000"/>
          <w:sz w:val="20"/>
          <w:szCs w:val="20"/>
        </w:rPr>
        <w:t>?.</w:t>
      </w:r>
      <w:r w:rsidR="002F734A">
        <w:rPr>
          <w:rFonts w:ascii="Times New Roman" w:eastAsia="TTE17CFAC0t00" w:hAnsi="Times New Roman" w:cs="Times New Roman"/>
          <w:color w:val="000000"/>
          <w:sz w:val="20"/>
          <w:szCs w:val="20"/>
        </w:rPr>
        <w:t>........................</w:t>
      </w:r>
      <w:proofErr w:type="gramEnd"/>
    </w:p>
    <w:p w:rsidR="00C91528" w:rsidRPr="00475388" w:rsidRDefault="00C91528" w:rsidP="00C91528">
      <w:pPr>
        <w:pStyle w:val="AralkYok"/>
        <w:rPr>
          <w:rFonts w:ascii="Times New Roman" w:eastAsia="TTE17CFAC0t00" w:hAnsi="Times New Roman" w:cs="Times New Roman"/>
          <w:color w:val="000000"/>
          <w:sz w:val="20"/>
          <w:szCs w:val="20"/>
        </w:rPr>
      </w:pPr>
      <w:r w:rsidRPr="00475388">
        <w:rPr>
          <w:rFonts w:ascii="Times New Roman" w:eastAsia="TTE17CFAC0t00" w:hAnsi="Times New Roman" w:cs="Times New Roman"/>
          <w:color w:val="000000"/>
          <w:sz w:val="20"/>
          <w:szCs w:val="20"/>
        </w:rPr>
        <w:t xml:space="preserve">6. Su, çözünme, çökelme, karstik sekilerlin  </w:t>
      </w:r>
      <w:r w:rsidR="003F3E0B" w:rsidRPr="00475388">
        <w:rPr>
          <w:rFonts w:ascii="Times New Roman" w:eastAsia="TTE17CFAC0t00" w:hAnsi="Times New Roman" w:cs="Times New Roman"/>
          <w:color w:val="000000"/>
          <w:sz w:val="20"/>
          <w:szCs w:val="20"/>
        </w:rPr>
        <w:t>oluşumu</w:t>
      </w:r>
      <w:r w:rsidRPr="00475388">
        <w:rPr>
          <w:rFonts w:ascii="Times New Roman" w:eastAsia="TTE17CFAC0t00" w:hAnsi="Times New Roman" w:cs="Times New Roman"/>
          <w:color w:val="000000"/>
          <w:sz w:val="20"/>
          <w:szCs w:val="20"/>
        </w:rPr>
        <w:t xml:space="preserve"> gibi konularda coğrafyanın  yararlandığı bilim dalı</w:t>
      </w:r>
      <w:proofErr w:type="gramStart"/>
      <w:r w:rsidRPr="00475388">
        <w:rPr>
          <w:rFonts w:ascii="Times New Roman" w:eastAsia="TTE17CFAC0t00" w:hAnsi="Times New Roman" w:cs="Times New Roman"/>
          <w:color w:val="000000"/>
          <w:sz w:val="20"/>
          <w:szCs w:val="20"/>
        </w:rPr>
        <w:t>………………………</w:t>
      </w:r>
      <w:proofErr w:type="gramEnd"/>
    </w:p>
    <w:p w:rsidR="00C91528" w:rsidRPr="00475388" w:rsidRDefault="00C91528" w:rsidP="00C91528">
      <w:pPr>
        <w:pStyle w:val="AralkYok"/>
        <w:rPr>
          <w:rFonts w:ascii="Times New Roman" w:eastAsia="TTE17CFAC0t00" w:hAnsi="Times New Roman" w:cs="Times New Roman"/>
          <w:color w:val="000000"/>
          <w:sz w:val="18"/>
          <w:szCs w:val="18"/>
        </w:rPr>
      </w:pPr>
      <w:r w:rsidRPr="00475388">
        <w:rPr>
          <w:rFonts w:ascii="Times New Roman" w:eastAsia="TTE17CFAC0t00" w:hAnsi="Times New Roman" w:cs="Times New Roman"/>
          <w:color w:val="000000"/>
          <w:sz w:val="18"/>
          <w:szCs w:val="18"/>
        </w:rPr>
        <w:t>7. Yerin büyüklüğü, biçimiyle ilgilenen, ölçme yolları ile haritaların dayandığı temelleri veren coğrafyaya yardımcı bilim</w:t>
      </w:r>
      <w:proofErr w:type="gramStart"/>
      <w:r w:rsidRPr="00475388">
        <w:rPr>
          <w:rFonts w:ascii="Times New Roman" w:eastAsia="TTE17CFAC0t00" w:hAnsi="Times New Roman" w:cs="Times New Roman"/>
          <w:color w:val="000000"/>
          <w:sz w:val="18"/>
          <w:szCs w:val="18"/>
        </w:rPr>
        <w:t>……………..</w:t>
      </w:r>
      <w:proofErr w:type="gramEnd"/>
    </w:p>
    <w:p w:rsidR="00C91528" w:rsidRPr="00475388" w:rsidRDefault="00C91528" w:rsidP="00C91528">
      <w:pPr>
        <w:pStyle w:val="AralkYok"/>
        <w:rPr>
          <w:rFonts w:ascii="Times New Roman" w:eastAsia="TTE17CFAC0t00" w:hAnsi="Times New Roman" w:cs="Times New Roman"/>
          <w:color w:val="000000"/>
          <w:sz w:val="20"/>
          <w:szCs w:val="20"/>
        </w:rPr>
      </w:pPr>
      <w:r w:rsidRPr="00475388">
        <w:rPr>
          <w:rFonts w:ascii="Times New Roman" w:eastAsia="TTE17CFAC0t00" w:hAnsi="Times New Roman" w:cs="Times New Roman"/>
          <w:color w:val="000000"/>
          <w:sz w:val="20"/>
          <w:szCs w:val="20"/>
        </w:rPr>
        <w:t xml:space="preserve">8. Doğal sistemi </w:t>
      </w:r>
      <w:proofErr w:type="spellStart"/>
      <w:r w:rsidRPr="00475388">
        <w:rPr>
          <w:rFonts w:ascii="Times New Roman" w:eastAsia="TTE17CFAC0t00" w:hAnsi="Times New Roman" w:cs="Times New Roman"/>
          <w:color w:val="000000"/>
          <w:sz w:val="20"/>
          <w:szCs w:val="20"/>
        </w:rPr>
        <w:t>olusturan</w:t>
      </w:r>
      <w:proofErr w:type="spellEnd"/>
      <w:r w:rsidRPr="00475388">
        <w:rPr>
          <w:rFonts w:ascii="Times New Roman" w:eastAsia="TTE17CFAC0t00" w:hAnsi="Times New Roman" w:cs="Times New Roman"/>
          <w:color w:val="000000"/>
          <w:sz w:val="20"/>
          <w:szCs w:val="20"/>
        </w:rPr>
        <w:t xml:space="preserve"> ortamlardan Hidrosferi inceleyen coğrafya bilim dalı</w:t>
      </w:r>
      <w:proofErr w:type="gramStart"/>
      <w:r w:rsidRPr="00475388">
        <w:rPr>
          <w:rFonts w:ascii="Times New Roman" w:eastAsia="TTE17CFAC0t00" w:hAnsi="Times New Roman" w:cs="Times New Roman"/>
          <w:color w:val="000000"/>
          <w:sz w:val="20"/>
          <w:szCs w:val="20"/>
        </w:rPr>
        <w:t>………………………</w:t>
      </w:r>
      <w:proofErr w:type="gramEnd"/>
    </w:p>
    <w:p w:rsidR="00C91528" w:rsidRPr="00475388" w:rsidRDefault="00C91528" w:rsidP="00C91528">
      <w:pPr>
        <w:pStyle w:val="AralkYok"/>
        <w:rPr>
          <w:rFonts w:ascii="Times New Roman" w:eastAsia="TTE17CFAC0t00" w:hAnsi="Times New Roman" w:cs="Times New Roman"/>
          <w:color w:val="000000"/>
          <w:sz w:val="20"/>
          <w:szCs w:val="20"/>
        </w:rPr>
      </w:pPr>
      <w:r w:rsidRPr="00475388">
        <w:rPr>
          <w:rFonts w:ascii="Times New Roman" w:eastAsia="TTE17CFAC0t00" w:hAnsi="Times New Roman" w:cs="Times New Roman"/>
          <w:color w:val="000000"/>
          <w:sz w:val="20"/>
          <w:szCs w:val="20"/>
        </w:rPr>
        <w:t xml:space="preserve">9. </w:t>
      </w:r>
      <w:proofErr w:type="spellStart"/>
      <w:r w:rsidRPr="00475388">
        <w:rPr>
          <w:rFonts w:ascii="Times New Roman" w:eastAsia="TTE17CFAC0t00" w:hAnsi="Times New Roman" w:cs="Times New Roman"/>
          <w:color w:val="000000"/>
          <w:sz w:val="20"/>
          <w:szCs w:val="20"/>
        </w:rPr>
        <w:t>Günes</w:t>
      </w:r>
      <w:proofErr w:type="spellEnd"/>
      <w:r w:rsidRPr="00475388">
        <w:rPr>
          <w:rFonts w:ascii="Times New Roman" w:eastAsia="TTE17CFAC0t00" w:hAnsi="Times New Roman" w:cs="Times New Roman"/>
          <w:color w:val="000000"/>
          <w:sz w:val="20"/>
          <w:szCs w:val="20"/>
        </w:rPr>
        <w:t xml:space="preserve"> sistemi, ay, </w:t>
      </w:r>
      <w:proofErr w:type="spellStart"/>
      <w:r w:rsidRPr="00475388">
        <w:rPr>
          <w:rFonts w:ascii="Times New Roman" w:eastAsia="TTE17CFAC0t00" w:hAnsi="Times New Roman" w:cs="Times New Roman"/>
          <w:color w:val="000000"/>
          <w:sz w:val="20"/>
          <w:szCs w:val="20"/>
        </w:rPr>
        <w:t>günes</w:t>
      </w:r>
      <w:proofErr w:type="spellEnd"/>
      <w:r w:rsidRPr="00475388">
        <w:rPr>
          <w:rFonts w:ascii="Times New Roman" w:eastAsia="TTE17CFAC0t00" w:hAnsi="Times New Roman" w:cs="Times New Roman"/>
          <w:color w:val="000000"/>
          <w:sz w:val="20"/>
          <w:szCs w:val="20"/>
        </w:rPr>
        <w:t xml:space="preserve"> tutulması, ay tutulması gibi konularda coğrafyanın faydalandığı bilim</w:t>
      </w:r>
      <w:proofErr w:type="gramStart"/>
      <w:r w:rsidRPr="00475388">
        <w:rPr>
          <w:rFonts w:ascii="Times New Roman" w:eastAsia="TTE17CFAC0t00" w:hAnsi="Times New Roman" w:cs="Times New Roman"/>
          <w:color w:val="000000"/>
          <w:sz w:val="20"/>
          <w:szCs w:val="20"/>
        </w:rPr>
        <w:t>…………………</w:t>
      </w:r>
      <w:proofErr w:type="gramEnd"/>
    </w:p>
    <w:p w:rsidR="00C91528" w:rsidRPr="00475388" w:rsidRDefault="00C91528" w:rsidP="00C91528">
      <w:pPr>
        <w:pStyle w:val="AralkYok"/>
        <w:rPr>
          <w:rFonts w:ascii="Times New Roman" w:eastAsia="TTE17CFAC0t00" w:hAnsi="Times New Roman" w:cs="Times New Roman"/>
          <w:color w:val="000000"/>
          <w:sz w:val="20"/>
          <w:szCs w:val="20"/>
        </w:rPr>
      </w:pPr>
      <w:r w:rsidRPr="00475388">
        <w:rPr>
          <w:rFonts w:ascii="Times New Roman" w:eastAsia="TTE17CFAC0t00" w:hAnsi="Times New Roman" w:cs="Times New Roman"/>
          <w:color w:val="000000"/>
          <w:sz w:val="20"/>
          <w:szCs w:val="20"/>
        </w:rPr>
        <w:t>10. Meteorolojiden alınan veriler coğrafyanın hangi alt dalında kullanılır</w:t>
      </w:r>
      <w:proofErr w:type="gramStart"/>
      <w:r w:rsidRPr="00475388">
        <w:rPr>
          <w:rFonts w:ascii="Times New Roman" w:eastAsia="TTE17CFAC0t00" w:hAnsi="Times New Roman" w:cs="Times New Roman"/>
          <w:color w:val="000000"/>
          <w:sz w:val="20"/>
          <w:szCs w:val="20"/>
        </w:rPr>
        <w:t>………………………..</w:t>
      </w:r>
      <w:proofErr w:type="gramEnd"/>
    </w:p>
    <w:p w:rsidR="00C91528" w:rsidRPr="002F734A" w:rsidRDefault="00C91528" w:rsidP="00C91528">
      <w:pPr>
        <w:pStyle w:val="AralkYok"/>
        <w:rPr>
          <w:rFonts w:ascii="Times New Roman" w:eastAsia="TTE17CFAC0t00" w:hAnsi="Times New Roman" w:cs="Times New Roman"/>
          <w:color w:val="000000"/>
          <w:sz w:val="20"/>
          <w:szCs w:val="20"/>
        </w:rPr>
      </w:pPr>
      <w:r w:rsidRPr="00475388">
        <w:rPr>
          <w:rFonts w:ascii="Times New Roman" w:eastAsia="TTE17CFAC0t00" w:hAnsi="Times New Roman" w:cs="Times New Roman"/>
          <w:color w:val="000000"/>
          <w:sz w:val="20"/>
          <w:szCs w:val="20"/>
        </w:rPr>
        <w:t>11</w:t>
      </w:r>
      <w:r w:rsidRPr="002F734A">
        <w:rPr>
          <w:rFonts w:ascii="Times New Roman" w:eastAsia="TTE17CFAC0t00" w:hAnsi="Times New Roman" w:cs="Times New Roman"/>
          <w:color w:val="000000"/>
          <w:sz w:val="20"/>
          <w:szCs w:val="20"/>
        </w:rPr>
        <w:t xml:space="preserve">. Doğal ortam içinde yasayan canlıların </w:t>
      </w:r>
      <w:proofErr w:type="spellStart"/>
      <w:r w:rsidRPr="002F734A">
        <w:rPr>
          <w:rFonts w:ascii="Times New Roman" w:eastAsia="TTE17CFAC0t00" w:hAnsi="Times New Roman" w:cs="Times New Roman"/>
          <w:color w:val="000000"/>
          <w:sz w:val="20"/>
          <w:szCs w:val="20"/>
        </w:rPr>
        <w:t>olusturduğu</w:t>
      </w:r>
      <w:proofErr w:type="spellEnd"/>
      <w:r w:rsidRPr="002F734A">
        <w:rPr>
          <w:rFonts w:ascii="Times New Roman" w:eastAsia="TTE17CFAC0t00" w:hAnsi="Times New Roman" w:cs="Times New Roman"/>
          <w:color w:val="000000"/>
          <w:sz w:val="20"/>
          <w:szCs w:val="20"/>
        </w:rPr>
        <w:t xml:space="preserve"> sistem</w:t>
      </w:r>
      <w:proofErr w:type="gramStart"/>
      <w:r w:rsidRPr="002F734A">
        <w:rPr>
          <w:rFonts w:ascii="Times New Roman" w:eastAsia="TTE17CFAC0t00" w:hAnsi="Times New Roman" w:cs="Times New Roman"/>
          <w:color w:val="000000"/>
          <w:sz w:val="20"/>
          <w:szCs w:val="20"/>
        </w:rPr>
        <w:t>………………………..</w:t>
      </w:r>
      <w:proofErr w:type="gramEnd"/>
    </w:p>
    <w:p w:rsidR="00C91528" w:rsidRPr="002F734A" w:rsidRDefault="00C91528" w:rsidP="00C91528">
      <w:pPr>
        <w:pStyle w:val="AralkYok"/>
        <w:rPr>
          <w:rFonts w:ascii="Times New Roman" w:eastAsia="TTE17CFAC0t00" w:hAnsi="Times New Roman" w:cs="Times New Roman"/>
          <w:color w:val="000000"/>
          <w:sz w:val="20"/>
          <w:szCs w:val="20"/>
        </w:rPr>
      </w:pPr>
      <w:r w:rsidRPr="002F734A">
        <w:rPr>
          <w:rFonts w:ascii="Times New Roman" w:eastAsia="TTE17CFAC0t00" w:hAnsi="Times New Roman" w:cs="Times New Roman"/>
          <w:color w:val="000000"/>
          <w:sz w:val="20"/>
          <w:szCs w:val="20"/>
        </w:rPr>
        <w:t>7. Jeoloji ve jeofizik coğrafyanın hangi bölümüne yardımcı olur</w:t>
      </w:r>
      <w:proofErr w:type="gramStart"/>
      <w:r w:rsidRPr="002F734A">
        <w:rPr>
          <w:rFonts w:ascii="Times New Roman" w:eastAsia="TTE17CFAC0t00" w:hAnsi="Times New Roman" w:cs="Times New Roman"/>
          <w:color w:val="000000"/>
          <w:sz w:val="20"/>
          <w:szCs w:val="20"/>
        </w:rPr>
        <w:t>………………………………..</w:t>
      </w:r>
      <w:proofErr w:type="gramEnd"/>
    </w:p>
    <w:p w:rsidR="00C91528" w:rsidRPr="002F734A" w:rsidRDefault="00C91528" w:rsidP="00C91528">
      <w:pPr>
        <w:pStyle w:val="AralkYok"/>
        <w:rPr>
          <w:rFonts w:ascii="Times New Roman" w:eastAsia="TTE17CFAC0t00" w:hAnsi="Times New Roman" w:cs="Times New Roman"/>
          <w:color w:val="000000"/>
          <w:sz w:val="20"/>
          <w:szCs w:val="20"/>
        </w:rPr>
      </w:pPr>
      <w:r w:rsidRPr="002F734A">
        <w:rPr>
          <w:rFonts w:ascii="Times New Roman" w:eastAsia="TTE17CFAC0t00" w:hAnsi="Times New Roman" w:cs="Times New Roman"/>
          <w:color w:val="000000"/>
          <w:sz w:val="20"/>
          <w:szCs w:val="20"/>
        </w:rPr>
        <w:t xml:space="preserve">9. Toprak ve </w:t>
      </w:r>
      <w:r w:rsidR="003F3E0B" w:rsidRPr="002F734A">
        <w:rPr>
          <w:rFonts w:ascii="Times New Roman" w:eastAsia="TTE17CFAC0t00" w:hAnsi="Times New Roman" w:cs="Times New Roman"/>
          <w:color w:val="000000"/>
          <w:sz w:val="20"/>
          <w:szCs w:val="20"/>
        </w:rPr>
        <w:t>oluşumunu</w:t>
      </w:r>
      <w:r w:rsidRPr="002F734A">
        <w:rPr>
          <w:rFonts w:ascii="Times New Roman" w:eastAsia="TTE17CFAC0t00" w:hAnsi="Times New Roman" w:cs="Times New Roman"/>
          <w:color w:val="000000"/>
          <w:sz w:val="20"/>
          <w:szCs w:val="20"/>
        </w:rPr>
        <w:t xml:space="preserve"> inceleyen coğrafyaya yardımcı bilim dalı</w:t>
      </w:r>
      <w:proofErr w:type="gramStart"/>
      <w:r w:rsidRPr="002F734A">
        <w:rPr>
          <w:rFonts w:ascii="Times New Roman" w:eastAsia="TTE17CFAC0t00" w:hAnsi="Times New Roman" w:cs="Times New Roman"/>
          <w:color w:val="000000"/>
          <w:sz w:val="20"/>
          <w:szCs w:val="20"/>
        </w:rPr>
        <w:t>…………………….</w:t>
      </w:r>
      <w:proofErr w:type="gramEnd"/>
    </w:p>
    <w:p w:rsidR="00C91528" w:rsidRPr="002F734A" w:rsidRDefault="00C91528" w:rsidP="00C91528">
      <w:pPr>
        <w:pStyle w:val="AralkYok"/>
        <w:rPr>
          <w:rFonts w:ascii="Times New Roman" w:eastAsia="TTE17CFAC0t00" w:hAnsi="Times New Roman" w:cs="Times New Roman"/>
          <w:color w:val="000000"/>
          <w:sz w:val="20"/>
          <w:szCs w:val="20"/>
        </w:rPr>
      </w:pPr>
      <w:r w:rsidRPr="002F734A">
        <w:rPr>
          <w:rFonts w:ascii="Times New Roman" w:eastAsia="TTE17CFAC0t00" w:hAnsi="Times New Roman" w:cs="Times New Roman"/>
          <w:color w:val="000000"/>
          <w:sz w:val="20"/>
          <w:szCs w:val="20"/>
        </w:rPr>
        <w:t>10. Bitkileri inceleyen ve coğrafyanın</w:t>
      </w:r>
      <w:r w:rsidR="003F3E0B" w:rsidRPr="002F734A">
        <w:rPr>
          <w:rFonts w:ascii="Times New Roman" w:eastAsia="TTE17CFAC0t00" w:hAnsi="Times New Roman" w:cs="Times New Roman"/>
          <w:color w:val="000000"/>
          <w:sz w:val="20"/>
          <w:szCs w:val="20"/>
        </w:rPr>
        <w:t xml:space="preserve"> </w:t>
      </w:r>
      <w:r w:rsidRPr="002F734A">
        <w:rPr>
          <w:rFonts w:ascii="Times New Roman" w:eastAsia="TTE17CFAC0t00" w:hAnsi="Times New Roman" w:cs="Times New Roman"/>
          <w:color w:val="000000"/>
          <w:sz w:val="20"/>
          <w:szCs w:val="20"/>
        </w:rPr>
        <w:t>faydalandığı bilim dalı</w:t>
      </w:r>
      <w:proofErr w:type="gramStart"/>
      <w:r w:rsidRPr="002F734A">
        <w:rPr>
          <w:rFonts w:ascii="Times New Roman" w:eastAsia="TTE17CFAC0t00" w:hAnsi="Times New Roman" w:cs="Times New Roman"/>
          <w:color w:val="000000"/>
          <w:sz w:val="20"/>
          <w:szCs w:val="20"/>
        </w:rPr>
        <w:t>……………………………</w:t>
      </w:r>
      <w:proofErr w:type="gramEnd"/>
    </w:p>
    <w:p w:rsidR="00C91528" w:rsidRPr="002F734A" w:rsidRDefault="00C91528" w:rsidP="00C91528">
      <w:pPr>
        <w:pStyle w:val="AralkYok"/>
        <w:rPr>
          <w:rFonts w:ascii="Times New Roman" w:eastAsia="TTE17CFAC0t00" w:hAnsi="Times New Roman" w:cs="Times New Roman"/>
          <w:color w:val="000000"/>
          <w:sz w:val="20"/>
          <w:szCs w:val="20"/>
        </w:rPr>
      </w:pPr>
      <w:r w:rsidRPr="002F734A">
        <w:rPr>
          <w:rFonts w:ascii="Times New Roman" w:eastAsia="TTE17CFAC0t00" w:hAnsi="Times New Roman" w:cs="Times New Roman"/>
          <w:color w:val="000000"/>
          <w:sz w:val="20"/>
          <w:szCs w:val="20"/>
        </w:rPr>
        <w:t>11. Coğrafyanın yararlandığı çevre bilimine  verilen diğer ad</w:t>
      </w:r>
      <w:proofErr w:type="gramStart"/>
      <w:r w:rsidRPr="002F734A">
        <w:rPr>
          <w:rFonts w:ascii="Times New Roman" w:eastAsia="TTE17CFAC0t00" w:hAnsi="Times New Roman" w:cs="Times New Roman"/>
          <w:color w:val="000000"/>
          <w:sz w:val="20"/>
          <w:szCs w:val="20"/>
        </w:rPr>
        <w:t>…………………………………..</w:t>
      </w:r>
      <w:proofErr w:type="gramEnd"/>
    </w:p>
    <w:p w:rsidR="00C91528" w:rsidRDefault="00C91528" w:rsidP="00C91528">
      <w:pPr>
        <w:pStyle w:val="AralkYok"/>
        <w:rPr>
          <w:rFonts w:ascii="Arial" w:eastAsia="TTE17CFAC0t00" w:hAnsi="Arial" w:cs="Arial"/>
          <w:color w:val="000000"/>
          <w:sz w:val="18"/>
          <w:szCs w:val="18"/>
        </w:rPr>
      </w:pPr>
      <w:r w:rsidRPr="00C91528">
        <w:rPr>
          <w:rFonts w:ascii="Arial" w:eastAsia="TTE17CFAC0t00" w:hAnsi="Arial" w:cs="Arial"/>
          <w:color w:val="000000"/>
          <w:sz w:val="18"/>
          <w:szCs w:val="18"/>
        </w:rPr>
        <w:t>.</w:t>
      </w:r>
    </w:p>
    <w:p w:rsidR="002F734A" w:rsidRDefault="002F734A" w:rsidP="00C91528">
      <w:pPr>
        <w:pStyle w:val="AralkYok"/>
        <w:rPr>
          <w:rFonts w:ascii="Arial" w:eastAsia="TTE17CFAC0t00" w:hAnsi="Arial" w:cs="Arial"/>
          <w:color w:val="000000"/>
          <w:sz w:val="18"/>
          <w:szCs w:val="18"/>
        </w:rPr>
      </w:pPr>
      <w:r w:rsidRPr="002F734A">
        <w:rPr>
          <w:rFonts w:ascii="Arial" w:eastAsia="TTE17CFAC0t00" w:hAnsi="Arial" w:cs="Arial"/>
          <w:noProof/>
          <w:color w:val="000000"/>
          <w:sz w:val="18"/>
          <w:szCs w:val="18"/>
          <w:lang w:eastAsia="tr-TR"/>
        </w:rPr>
        <w:drawing>
          <wp:inline distT="0" distB="0" distL="0" distR="0">
            <wp:extent cx="6197111" cy="1670538"/>
            <wp:effectExtent l="19050" t="0" r="0" b="0"/>
            <wp:docPr id="7"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6205686" cy="1672850"/>
                    </a:xfrm>
                    <a:prstGeom prst="rect">
                      <a:avLst/>
                    </a:prstGeom>
                    <a:noFill/>
                    <a:ln w="9525">
                      <a:noFill/>
                      <a:miter lim="800000"/>
                      <a:headEnd/>
                      <a:tailEnd/>
                    </a:ln>
                  </pic:spPr>
                </pic:pic>
              </a:graphicData>
            </a:graphic>
          </wp:inline>
        </w:drawing>
      </w:r>
    </w:p>
    <w:p w:rsidR="002F734A" w:rsidRDefault="002F734A" w:rsidP="002F734A">
      <w:pPr>
        <w:pStyle w:val="AralkYok"/>
        <w:rPr>
          <w:rFonts w:ascii="Arial" w:eastAsia="TTE17CFAC0t00" w:hAnsi="Arial" w:cs="Arial"/>
          <w:color w:val="000000"/>
          <w:sz w:val="18"/>
          <w:szCs w:val="18"/>
        </w:rPr>
      </w:pPr>
    </w:p>
    <w:p w:rsidR="002F734A" w:rsidRDefault="002F734A" w:rsidP="002F734A">
      <w:pPr>
        <w:pStyle w:val="AralkYok"/>
        <w:rPr>
          <w:rFonts w:ascii="Arial" w:eastAsia="TTE17CFAC0t00" w:hAnsi="Arial" w:cs="Arial"/>
          <w:color w:val="000000"/>
          <w:sz w:val="18"/>
          <w:szCs w:val="18"/>
        </w:rPr>
      </w:pPr>
      <w:r>
        <w:rPr>
          <w:rFonts w:ascii="Arial" w:eastAsia="TTE17CFAC0t00" w:hAnsi="Arial" w:cs="Arial"/>
          <w:color w:val="000000"/>
          <w:sz w:val="18"/>
          <w:szCs w:val="18"/>
        </w:rPr>
        <w:t xml:space="preserve">Doğal Unsurlar:(İnsanın yapmadığı) </w:t>
      </w:r>
      <w:proofErr w:type="gramStart"/>
      <w:r>
        <w:rPr>
          <w:rFonts w:ascii="Arial" w:eastAsia="TTE17CFAC0t00" w:hAnsi="Arial" w:cs="Arial"/>
          <w:color w:val="000000"/>
          <w:sz w:val="18"/>
          <w:szCs w:val="18"/>
        </w:rPr>
        <w:t>…………………………………………</w:t>
      </w:r>
      <w:proofErr w:type="gramEnd"/>
      <w:r>
        <w:rPr>
          <w:rFonts w:ascii="Arial" w:eastAsia="TTE17CFAC0t00" w:hAnsi="Arial" w:cs="Arial"/>
          <w:color w:val="000000"/>
          <w:sz w:val="18"/>
          <w:szCs w:val="18"/>
        </w:rPr>
        <w:t>Beşeri Unsurlar:(İnsanın yaptığı)……………………………..</w:t>
      </w:r>
    </w:p>
    <w:p w:rsidR="002F734A" w:rsidRDefault="002F734A" w:rsidP="00C91528">
      <w:pPr>
        <w:pStyle w:val="AralkYok"/>
        <w:rPr>
          <w:rFonts w:ascii="Arial" w:eastAsia="TTE17CFAC0t00" w:hAnsi="Arial" w:cs="Arial"/>
          <w:color w:val="000000"/>
          <w:sz w:val="18"/>
          <w:szCs w:val="18"/>
        </w:rPr>
      </w:pPr>
    </w:p>
    <w:p w:rsidR="002F734A" w:rsidRDefault="002F734A" w:rsidP="00C91528">
      <w:pPr>
        <w:pStyle w:val="AralkYok"/>
        <w:rPr>
          <w:rFonts w:ascii="Arial" w:eastAsia="TTE17CFAC0t00" w:hAnsi="Arial" w:cs="Arial"/>
          <w:color w:val="000000"/>
          <w:sz w:val="18"/>
          <w:szCs w:val="18"/>
        </w:rPr>
      </w:pPr>
    </w:p>
    <w:p w:rsidR="00B144AC" w:rsidRDefault="00B144AC" w:rsidP="00C91528">
      <w:pPr>
        <w:pStyle w:val="AralkYok"/>
        <w:rPr>
          <w:rFonts w:ascii="Arial" w:eastAsia="TTE17CFAC0t00" w:hAnsi="Arial" w:cs="Arial"/>
          <w:color w:val="000000"/>
          <w:sz w:val="18"/>
          <w:szCs w:val="18"/>
        </w:rPr>
      </w:pPr>
    </w:p>
    <w:p w:rsidR="002F595B" w:rsidRDefault="003F3E0B" w:rsidP="00C91528">
      <w:pPr>
        <w:pStyle w:val="AralkYok"/>
        <w:rPr>
          <w:rFonts w:ascii="Arial" w:eastAsia="TTE17CFAC0t00" w:hAnsi="Arial" w:cs="Arial"/>
          <w:color w:val="000000"/>
          <w:sz w:val="18"/>
          <w:szCs w:val="18"/>
        </w:rPr>
      </w:pPr>
      <w:r>
        <w:rPr>
          <w:rFonts w:ascii="Arial" w:eastAsia="TTE17CFAC0t00" w:hAnsi="Arial" w:cs="Arial"/>
          <w:color w:val="000000"/>
          <w:sz w:val="18"/>
          <w:szCs w:val="18"/>
        </w:rPr>
        <w:t>Aşağıdaki</w:t>
      </w:r>
      <w:r w:rsidR="002F595B">
        <w:rPr>
          <w:rFonts w:ascii="Arial" w:eastAsia="TTE17CFAC0t00" w:hAnsi="Arial" w:cs="Arial"/>
          <w:color w:val="000000"/>
          <w:sz w:val="18"/>
          <w:szCs w:val="18"/>
        </w:rPr>
        <w:t xml:space="preserve"> etkinlikte verilen soruların cevabını yanındaki boşluğa </w:t>
      </w:r>
      <w:proofErr w:type="gramStart"/>
      <w:r w:rsidR="002F595B">
        <w:rPr>
          <w:rFonts w:ascii="Arial" w:eastAsia="TTE17CFAC0t00" w:hAnsi="Arial" w:cs="Arial"/>
          <w:color w:val="000000"/>
          <w:sz w:val="18"/>
          <w:szCs w:val="18"/>
        </w:rPr>
        <w:t>yazınız</w:t>
      </w:r>
      <w:r w:rsidR="002F734A">
        <w:rPr>
          <w:rFonts w:ascii="Arial" w:eastAsia="TTE17CFAC0t00" w:hAnsi="Arial" w:cs="Arial"/>
          <w:color w:val="000000"/>
          <w:sz w:val="18"/>
          <w:szCs w:val="18"/>
        </w:rPr>
        <w:t xml:space="preserve">                               </w:t>
      </w:r>
      <w:r w:rsidR="002F595B">
        <w:rPr>
          <w:rFonts w:ascii="Arial" w:eastAsia="TTE17CFAC0t00" w:hAnsi="Arial" w:cs="Arial"/>
          <w:color w:val="000000"/>
          <w:sz w:val="18"/>
          <w:szCs w:val="18"/>
        </w:rPr>
        <w:t>.Örnek</w:t>
      </w:r>
      <w:proofErr w:type="gramEnd"/>
      <w:r w:rsidR="002F595B">
        <w:rPr>
          <w:rFonts w:ascii="Arial" w:eastAsia="TTE17CFAC0t00" w:hAnsi="Arial" w:cs="Arial"/>
          <w:color w:val="000000"/>
          <w:sz w:val="18"/>
          <w:szCs w:val="18"/>
        </w:rPr>
        <w:t xml:space="preserve"> 1- Doğal Unsurlar (Fiziki) gibi</w:t>
      </w:r>
    </w:p>
    <w:p w:rsidR="002F595B" w:rsidRDefault="002F595B" w:rsidP="00C91528">
      <w:pPr>
        <w:pStyle w:val="AralkYok"/>
        <w:rPr>
          <w:rFonts w:ascii="Arial" w:eastAsia="TTE17CFAC0t00" w:hAnsi="Arial" w:cs="Arial"/>
          <w:color w:val="000000"/>
          <w:sz w:val="18"/>
          <w:szCs w:val="18"/>
        </w:rPr>
      </w:pPr>
    </w:p>
    <w:p w:rsidR="002F595B" w:rsidRDefault="00103EE6" w:rsidP="00C91528">
      <w:pPr>
        <w:pStyle w:val="AralkYok"/>
        <w:rPr>
          <w:rFonts w:ascii="Arial" w:eastAsia="TTE17CFAC0t00" w:hAnsi="Arial" w:cs="Arial"/>
          <w:color w:val="000000"/>
          <w:sz w:val="18"/>
          <w:szCs w:val="18"/>
        </w:rPr>
      </w:pPr>
      <w:r>
        <w:rPr>
          <w:rFonts w:ascii="Arial" w:eastAsia="TTE17CFAC0t00" w:hAnsi="Arial" w:cs="Arial"/>
          <w:noProof/>
          <w:color w:val="000000"/>
          <w:sz w:val="18"/>
          <w:szCs w:val="18"/>
          <w:lang w:eastAsia="tr-TR"/>
        </w:rPr>
        <w:pict>
          <v:rect id="_x0000_s1031" style="position:absolute;margin-left:372.45pt;margin-top:2.15pt;width:119.1pt;height:299.75pt;z-index:251660288">
            <v:textbox>
              <w:txbxContent>
                <w:p w:rsidR="00814A5C" w:rsidRDefault="00814A5C">
                  <w:r>
                    <w:t>2-</w:t>
                  </w:r>
                </w:p>
                <w:p w:rsidR="00814A5C" w:rsidRDefault="00814A5C">
                  <w:r>
                    <w:t>3-</w:t>
                  </w:r>
                </w:p>
                <w:p w:rsidR="00814A5C" w:rsidRDefault="00814A5C">
                  <w:r>
                    <w:t>4-</w:t>
                  </w:r>
                </w:p>
                <w:p w:rsidR="00814A5C" w:rsidRDefault="00814A5C">
                  <w:r>
                    <w:t>5-</w:t>
                  </w:r>
                </w:p>
                <w:p w:rsidR="00814A5C" w:rsidRDefault="00814A5C">
                  <w:r>
                    <w:t>6-</w:t>
                  </w:r>
                </w:p>
                <w:p w:rsidR="00814A5C" w:rsidRDefault="00814A5C">
                  <w:r>
                    <w:t>7-</w:t>
                  </w:r>
                </w:p>
                <w:p w:rsidR="00814A5C" w:rsidRDefault="00814A5C">
                  <w:r>
                    <w:t>8-</w:t>
                  </w:r>
                </w:p>
                <w:p w:rsidR="00814A5C" w:rsidRDefault="00814A5C">
                  <w:r>
                    <w:t>9-</w:t>
                  </w:r>
                </w:p>
                <w:p w:rsidR="00814A5C" w:rsidRDefault="00814A5C">
                  <w:r>
                    <w:t>10-</w:t>
                  </w:r>
                </w:p>
              </w:txbxContent>
            </v:textbox>
          </v:rect>
        </w:pict>
      </w:r>
      <w:r w:rsidR="002F595B">
        <w:rPr>
          <w:rFonts w:ascii="Arial" w:eastAsia="TTE17CFAC0t00" w:hAnsi="Arial" w:cs="Arial"/>
          <w:noProof/>
          <w:color w:val="000000"/>
          <w:sz w:val="18"/>
          <w:szCs w:val="18"/>
          <w:lang w:eastAsia="tr-TR"/>
        </w:rPr>
        <w:drawing>
          <wp:inline distT="0" distB="0" distL="0" distR="0">
            <wp:extent cx="4368311" cy="4396154"/>
            <wp:effectExtent l="19050" t="0" r="0" b="0"/>
            <wp:docPr id="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4370070" cy="4397924"/>
                    </a:xfrm>
                    <a:prstGeom prst="rect">
                      <a:avLst/>
                    </a:prstGeom>
                    <a:noFill/>
                    <a:ln w="9525">
                      <a:noFill/>
                      <a:miter lim="800000"/>
                      <a:headEnd/>
                      <a:tailEnd/>
                    </a:ln>
                  </pic:spPr>
                </pic:pic>
              </a:graphicData>
            </a:graphic>
          </wp:inline>
        </w:drawing>
      </w:r>
    </w:p>
    <w:p w:rsidR="002F595B" w:rsidRDefault="002F595B" w:rsidP="00C91528">
      <w:pPr>
        <w:pStyle w:val="AralkYok"/>
        <w:rPr>
          <w:rFonts w:ascii="Arial" w:eastAsia="TTE17CFAC0t00" w:hAnsi="Arial" w:cs="Arial"/>
          <w:color w:val="000000"/>
          <w:sz w:val="18"/>
          <w:szCs w:val="18"/>
        </w:rPr>
      </w:pPr>
    </w:p>
    <w:p w:rsidR="0063788F" w:rsidRDefault="0063788F" w:rsidP="00C91528">
      <w:pPr>
        <w:pStyle w:val="AralkYok"/>
        <w:rPr>
          <w:rFonts w:ascii="Arial" w:eastAsia="TTE17CFAC0t00" w:hAnsi="Arial" w:cs="Arial"/>
          <w:color w:val="000000"/>
          <w:sz w:val="18"/>
          <w:szCs w:val="18"/>
        </w:rPr>
      </w:pPr>
      <w:r>
        <w:rPr>
          <w:rFonts w:ascii="Arial" w:eastAsia="TTE17CFAC0t00" w:hAnsi="Arial" w:cs="Arial"/>
          <w:noProof/>
          <w:color w:val="000000"/>
          <w:sz w:val="18"/>
          <w:szCs w:val="18"/>
          <w:lang w:eastAsia="tr-TR"/>
        </w:rPr>
        <w:lastRenderedPageBreak/>
        <w:drawing>
          <wp:inline distT="0" distB="0" distL="0" distR="0">
            <wp:extent cx="6636727" cy="4211515"/>
            <wp:effectExtent l="19050" t="0" r="0" b="0"/>
            <wp:docPr id="11"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6645910" cy="4217342"/>
                    </a:xfrm>
                    <a:prstGeom prst="rect">
                      <a:avLst/>
                    </a:prstGeom>
                    <a:noFill/>
                    <a:ln w="9525">
                      <a:noFill/>
                      <a:miter lim="800000"/>
                      <a:headEnd/>
                      <a:tailEnd/>
                    </a:ln>
                  </pic:spPr>
                </pic:pic>
              </a:graphicData>
            </a:graphic>
          </wp:inline>
        </w:drawing>
      </w:r>
    </w:p>
    <w:p w:rsidR="002F734A" w:rsidRDefault="002F734A" w:rsidP="00C91528">
      <w:pPr>
        <w:pStyle w:val="AralkYok"/>
        <w:rPr>
          <w:rFonts w:ascii="Arial" w:eastAsia="TTE17CFAC0t00" w:hAnsi="Arial" w:cs="Arial"/>
          <w:color w:val="000000"/>
          <w:sz w:val="18"/>
          <w:szCs w:val="18"/>
        </w:rPr>
      </w:pPr>
    </w:p>
    <w:p w:rsidR="00B35ADD" w:rsidRDefault="00816D6F" w:rsidP="00077A9D">
      <w:pPr>
        <w:pStyle w:val="AralkYok"/>
        <w:rPr>
          <w:rFonts w:ascii="Arial" w:eastAsia="TTE17CFAC0t00" w:hAnsi="Arial" w:cs="Arial"/>
          <w:color w:val="000000"/>
          <w:sz w:val="18"/>
          <w:szCs w:val="18"/>
        </w:rPr>
      </w:pPr>
      <w:r>
        <w:rPr>
          <w:rFonts w:ascii="Arial" w:eastAsia="TTE17CFAC0t00" w:hAnsi="Arial" w:cs="Arial"/>
          <w:noProof/>
          <w:color w:val="000000"/>
          <w:sz w:val="18"/>
          <w:szCs w:val="18"/>
          <w:lang w:eastAsia="tr-TR"/>
        </w:rPr>
        <w:drawing>
          <wp:inline distT="0" distB="0" distL="0" distR="0">
            <wp:extent cx="3717680" cy="2242038"/>
            <wp:effectExtent l="19050" t="0" r="0" b="0"/>
            <wp:docPr id="77"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9"/>
                    <a:srcRect/>
                    <a:stretch>
                      <a:fillRect/>
                    </a:stretch>
                  </pic:blipFill>
                  <pic:spPr bwMode="auto">
                    <a:xfrm>
                      <a:off x="0" y="0"/>
                      <a:ext cx="3727111" cy="2247726"/>
                    </a:xfrm>
                    <a:prstGeom prst="rect">
                      <a:avLst/>
                    </a:prstGeom>
                    <a:noFill/>
                    <a:ln w="9525">
                      <a:noFill/>
                      <a:miter lim="800000"/>
                      <a:headEnd/>
                      <a:tailEnd/>
                    </a:ln>
                  </pic:spPr>
                </pic:pic>
              </a:graphicData>
            </a:graphic>
          </wp:inline>
        </w:drawing>
      </w:r>
    </w:p>
    <w:p w:rsidR="00816D6F" w:rsidRDefault="00816D6F" w:rsidP="00077A9D">
      <w:pPr>
        <w:pStyle w:val="AralkYok"/>
        <w:rPr>
          <w:rFonts w:ascii="Arial" w:eastAsia="TTE17CFAC0t00" w:hAnsi="Arial" w:cs="Arial"/>
          <w:color w:val="000000"/>
          <w:sz w:val="18"/>
          <w:szCs w:val="18"/>
        </w:rPr>
      </w:pPr>
    </w:p>
    <w:p w:rsidR="00CE633E" w:rsidRDefault="00CE633E" w:rsidP="00077A9D">
      <w:pPr>
        <w:pStyle w:val="AralkYok"/>
        <w:rPr>
          <w:rFonts w:ascii="Arial" w:eastAsia="TTE17CFAC0t00" w:hAnsi="Arial" w:cs="Arial"/>
          <w:color w:val="000000"/>
          <w:sz w:val="18"/>
          <w:szCs w:val="18"/>
        </w:rPr>
      </w:pPr>
      <w:r w:rsidRPr="00CE633E">
        <w:rPr>
          <w:rFonts w:ascii="Arial" w:eastAsia="TTE17CFAC0t00" w:hAnsi="Arial" w:cs="Arial"/>
          <w:noProof/>
          <w:color w:val="000000"/>
          <w:sz w:val="18"/>
          <w:szCs w:val="18"/>
          <w:lang w:eastAsia="tr-TR"/>
        </w:rPr>
        <w:drawing>
          <wp:inline distT="0" distB="0" distL="0" distR="0">
            <wp:extent cx="6470361" cy="2690446"/>
            <wp:effectExtent l="19050" t="0" r="6639" b="0"/>
            <wp:docPr id="1" name="Resim 1" descr="C:\Documents and Settings\OSMAN\Desktop\hhhh\16.JPG"/>
            <wp:cNvGraphicFramePr/>
            <a:graphic xmlns:a="http://schemas.openxmlformats.org/drawingml/2006/main">
              <a:graphicData uri="http://schemas.openxmlformats.org/drawingml/2006/picture">
                <pic:pic xmlns:pic="http://schemas.openxmlformats.org/drawingml/2006/picture">
                  <pic:nvPicPr>
                    <pic:cNvPr id="12290" name="Picture 2" descr="C:\Documents and Settings\OSMAN\Desktop\hhhh\16.JPG"/>
                    <pic:cNvPicPr>
                      <a:picLocks noChangeAspect="1" noChangeArrowheads="1"/>
                    </pic:cNvPicPr>
                  </pic:nvPicPr>
                  <pic:blipFill>
                    <a:blip r:embed="rId20">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6474332" cy="2692097"/>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p>
    <w:p w:rsidR="00194E02" w:rsidRDefault="00194E02" w:rsidP="00077A9D">
      <w:pPr>
        <w:pStyle w:val="AralkYok"/>
        <w:rPr>
          <w:rFonts w:ascii="Arial" w:eastAsia="TTE17CFAC0t00" w:hAnsi="Arial" w:cs="Arial"/>
          <w:color w:val="000000"/>
          <w:sz w:val="18"/>
          <w:szCs w:val="18"/>
        </w:rPr>
      </w:pPr>
    </w:p>
    <w:p w:rsidR="002F3E96" w:rsidRDefault="002F3E96" w:rsidP="00077A9D">
      <w:pPr>
        <w:pStyle w:val="AralkYok"/>
        <w:rPr>
          <w:rFonts w:ascii="Arial" w:eastAsia="TTE17CFAC0t00" w:hAnsi="Arial" w:cs="Arial"/>
          <w:color w:val="000000"/>
          <w:sz w:val="18"/>
          <w:szCs w:val="18"/>
        </w:rPr>
      </w:pPr>
    </w:p>
    <w:p w:rsidR="00E875EE" w:rsidRDefault="00E875EE" w:rsidP="00077A9D">
      <w:pPr>
        <w:pStyle w:val="AralkYok"/>
        <w:rPr>
          <w:rFonts w:ascii="Arial" w:eastAsia="TTE17CFAC0t00" w:hAnsi="Arial" w:cs="Arial"/>
          <w:color w:val="000000"/>
          <w:sz w:val="18"/>
          <w:szCs w:val="18"/>
        </w:rPr>
      </w:pPr>
    </w:p>
    <w:p w:rsidR="00E875EE" w:rsidRDefault="00E875EE" w:rsidP="00077A9D">
      <w:pPr>
        <w:pStyle w:val="AralkYok"/>
        <w:rPr>
          <w:rFonts w:ascii="Arial" w:eastAsia="TTE17CFAC0t00" w:hAnsi="Arial" w:cs="Arial"/>
          <w:color w:val="000000"/>
          <w:sz w:val="18"/>
          <w:szCs w:val="18"/>
        </w:rPr>
      </w:pPr>
      <w:r w:rsidRPr="00E875EE">
        <w:rPr>
          <w:rFonts w:ascii="Arial" w:eastAsia="TTE17CFAC0t00" w:hAnsi="Arial" w:cs="Arial"/>
          <w:noProof/>
          <w:color w:val="000000"/>
          <w:sz w:val="18"/>
          <w:szCs w:val="18"/>
          <w:lang w:eastAsia="tr-TR"/>
        </w:rPr>
        <w:drawing>
          <wp:inline distT="0" distB="0" distL="0" distR="0">
            <wp:extent cx="6434503" cy="8976946"/>
            <wp:effectExtent l="19050" t="0" r="4397" b="0"/>
            <wp:docPr id="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6443919" cy="8990083"/>
                    </a:xfrm>
                    <a:prstGeom prst="rect">
                      <a:avLst/>
                    </a:prstGeom>
                    <a:noFill/>
                    <a:ln w="9525">
                      <a:noFill/>
                      <a:miter lim="800000"/>
                      <a:headEnd/>
                      <a:tailEnd/>
                    </a:ln>
                  </pic:spPr>
                </pic:pic>
              </a:graphicData>
            </a:graphic>
          </wp:inline>
        </w:drawing>
      </w:r>
    </w:p>
    <w:p w:rsidR="00AC2B70" w:rsidRDefault="00AC2B70" w:rsidP="00077A9D">
      <w:pPr>
        <w:pStyle w:val="AralkYok"/>
        <w:rPr>
          <w:rFonts w:ascii="Arial" w:eastAsia="TTE17CFAC0t00" w:hAnsi="Arial" w:cs="Arial"/>
          <w:color w:val="000000"/>
          <w:sz w:val="18"/>
          <w:szCs w:val="18"/>
        </w:rPr>
      </w:pPr>
    </w:p>
    <w:p w:rsidR="00BE45C1" w:rsidRDefault="00BE45C1" w:rsidP="00077A9D">
      <w:pPr>
        <w:pStyle w:val="AralkYok"/>
        <w:rPr>
          <w:rFonts w:ascii="Arial" w:eastAsia="TTE17CFAC0t00" w:hAnsi="Arial" w:cs="Arial"/>
          <w:color w:val="000000"/>
          <w:sz w:val="18"/>
          <w:szCs w:val="18"/>
        </w:rPr>
      </w:pPr>
    </w:p>
    <w:p w:rsidR="00BE45C1" w:rsidRDefault="00BE45C1" w:rsidP="00077A9D">
      <w:pPr>
        <w:pStyle w:val="AralkYok"/>
        <w:rPr>
          <w:rFonts w:ascii="Arial" w:eastAsia="TTE17CFAC0t00" w:hAnsi="Arial" w:cs="Arial"/>
          <w:color w:val="000000"/>
          <w:sz w:val="18"/>
          <w:szCs w:val="18"/>
        </w:rPr>
      </w:pPr>
      <w:r w:rsidRPr="00BE45C1">
        <w:rPr>
          <w:rFonts w:ascii="Arial" w:eastAsia="TTE17CFAC0t00" w:hAnsi="Arial" w:cs="Arial"/>
          <w:color w:val="000000"/>
          <w:sz w:val="18"/>
          <w:szCs w:val="18"/>
        </w:rPr>
        <w:object w:dxaOrig="11387" w:dyaOrig="15377">
          <v:shape id="_x0000_i1031" type="#_x0000_t75" style="width:544.15pt;height:756.7pt" o:ole="">
            <v:imagedata r:id="rId22" o:title=""/>
          </v:shape>
          <o:OLEObject Type="Embed" ProgID="Word.Document.12" ShapeID="_x0000_i1031" DrawAspect="Content" ObjectID="_1621077635" r:id="rId23"/>
        </w:object>
      </w:r>
    </w:p>
    <w:p w:rsidR="00B144AC" w:rsidRDefault="007519FE" w:rsidP="00077A9D">
      <w:pPr>
        <w:pStyle w:val="AralkYok"/>
        <w:rPr>
          <w:rFonts w:ascii="Arial" w:eastAsia="TTE17CFAC0t00" w:hAnsi="Arial" w:cs="Arial"/>
          <w:color w:val="000000"/>
          <w:sz w:val="18"/>
          <w:szCs w:val="18"/>
        </w:rPr>
      </w:pPr>
      <w:r w:rsidRPr="007519FE">
        <w:rPr>
          <w:rFonts w:ascii="Arial" w:eastAsia="TTE17CFAC0t00" w:hAnsi="Arial" w:cs="Arial"/>
          <w:color w:val="000000"/>
          <w:sz w:val="18"/>
          <w:szCs w:val="18"/>
        </w:rPr>
        <w:object w:dxaOrig="10670" w:dyaOrig="15398">
          <v:shape id="_x0000_i1032" type="#_x0000_t75" style="width:533.75pt;height:753.9pt" o:ole="">
            <v:imagedata r:id="rId24" o:title=""/>
          </v:shape>
          <o:OLEObject Type="Embed" ProgID="Word.Document.12" ShapeID="_x0000_i1032" DrawAspect="Content" ObjectID="_1621077636" r:id="rId25"/>
        </w:object>
      </w:r>
    </w:p>
    <w:sectPr w:rsidR="00B144AC" w:rsidSect="00BE45C1">
      <w:type w:val="continuous"/>
      <w:pgSz w:w="11906" w:h="16838"/>
      <w:pgMar w:top="720" w:right="720" w:bottom="720"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TE1497848t00">
    <w:altName w:val="MS Mincho"/>
    <w:panose1 w:val="00000000000000000000"/>
    <w:charset w:val="80"/>
    <w:family w:val="auto"/>
    <w:notTrueType/>
    <w:pitch w:val="default"/>
    <w:sig w:usb0="00000000" w:usb1="08070000" w:usb2="00000010" w:usb3="00000000" w:csb0="00020000" w:csb1="00000000"/>
  </w:font>
  <w:font w:name="TTE17CFAC0t00">
    <w:altName w:val="MS Mincho"/>
    <w:panose1 w:val="00000000000000000000"/>
    <w:charset w:val="80"/>
    <w:family w:val="auto"/>
    <w:notTrueType/>
    <w:pitch w:val="default"/>
    <w:sig w:usb0="00000000" w:usb1="08070000" w:usb2="00000010" w:usb3="00000000" w:csb0="00020000" w:csb1="00000000"/>
  </w:font>
  <w:font w:name="Arial">
    <w:panose1 w:val="020B0604020202020204"/>
    <w:charset w:val="A2"/>
    <w:family w:val="swiss"/>
    <w:pitch w:val="variable"/>
    <w:sig w:usb0="E0002EFF" w:usb1="C000785B" w:usb2="00000009"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505DC7"/>
    <w:multiLevelType w:val="multilevel"/>
    <w:tmpl w:val="A7DE9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976178D"/>
    <w:multiLevelType w:val="multilevel"/>
    <w:tmpl w:val="B17EB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hyphenationZone w:val="425"/>
  <w:drawingGridHorizontalSpacing w:val="110"/>
  <w:displayHorizontalDrawingGridEvery w:val="2"/>
  <w:characterSpacingControl w:val="doNotCompress"/>
  <w:compat/>
  <w:rsids>
    <w:rsidRoot w:val="002D4D0B"/>
    <w:rsid w:val="00053915"/>
    <w:rsid w:val="00055D0E"/>
    <w:rsid w:val="00056D75"/>
    <w:rsid w:val="00077A9D"/>
    <w:rsid w:val="00081B5E"/>
    <w:rsid w:val="000F0FF3"/>
    <w:rsid w:val="000F221C"/>
    <w:rsid w:val="00103EE6"/>
    <w:rsid w:val="00104C40"/>
    <w:rsid w:val="00126AC8"/>
    <w:rsid w:val="00170F1E"/>
    <w:rsid w:val="00187846"/>
    <w:rsid w:val="00194E02"/>
    <w:rsid w:val="001C61CC"/>
    <w:rsid w:val="001E7815"/>
    <w:rsid w:val="0020751D"/>
    <w:rsid w:val="00207599"/>
    <w:rsid w:val="002627F1"/>
    <w:rsid w:val="002952D0"/>
    <w:rsid w:val="002D4D0B"/>
    <w:rsid w:val="002F3E96"/>
    <w:rsid w:val="002F595B"/>
    <w:rsid w:val="002F734A"/>
    <w:rsid w:val="003035E9"/>
    <w:rsid w:val="00345393"/>
    <w:rsid w:val="003B0E8C"/>
    <w:rsid w:val="003B5AF4"/>
    <w:rsid w:val="003F3E0B"/>
    <w:rsid w:val="00407F0D"/>
    <w:rsid w:val="00475388"/>
    <w:rsid w:val="004A2856"/>
    <w:rsid w:val="004D19BF"/>
    <w:rsid w:val="00544D4F"/>
    <w:rsid w:val="00562E05"/>
    <w:rsid w:val="0057036B"/>
    <w:rsid w:val="005C16A4"/>
    <w:rsid w:val="0060499C"/>
    <w:rsid w:val="0063788F"/>
    <w:rsid w:val="00657EDC"/>
    <w:rsid w:val="0067526C"/>
    <w:rsid w:val="006A068B"/>
    <w:rsid w:val="0074459C"/>
    <w:rsid w:val="007519FE"/>
    <w:rsid w:val="007D31C1"/>
    <w:rsid w:val="007F2B3C"/>
    <w:rsid w:val="00814A5C"/>
    <w:rsid w:val="00816D6F"/>
    <w:rsid w:val="0087168C"/>
    <w:rsid w:val="00885A66"/>
    <w:rsid w:val="008B659A"/>
    <w:rsid w:val="008C1894"/>
    <w:rsid w:val="008C2161"/>
    <w:rsid w:val="008D2FB8"/>
    <w:rsid w:val="00906B2C"/>
    <w:rsid w:val="009318BE"/>
    <w:rsid w:val="00944FC6"/>
    <w:rsid w:val="00975943"/>
    <w:rsid w:val="0097747A"/>
    <w:rsid w:val="00980E24"/>
    <w:rsid w:val="00984469"/>
    <w:rsid w:val="0098799A"/>
    <w:rsid w:val="009F625A"/>
    <w:rsid w:val="00A04C33"/>
    <w:rsid w:val="00A500E1"/>
    <w:rsid w:val="00AA3335"/>
    <w:rsid w:val="00AC2B70"/>
    <w:rsid w:val="00AC36AE"/>
    <w:rsid w:val="00AD12DF"/>
    <w:rsid w:val="00B00602"/>
    <w:rsid w:val="00B144AC"/>
    <w:rsid w:val="00B35ADD"/>
    <w:rsid w:val="00B91489"/>
    <w:rsid w:val="00BA7F5D"/>
    <w:rsid w:val="00BB1A05"/>
    <w:rsid w:val="00BE45C1"/>
    <w:rsid w:val="00C05F8C"/>
    <w:rsid w:val="00C66B66"/>
    <w:rsid w:val="00C66BE0"/>
    <w:rsid w:val="00C70FCC"/>
    <w:rsid w:val="00C91528"/>
    <w:rsid w:val="00C938E1"/>
    <w:rsid w:val="00CE633E"/>
    <w:rsid w:val="00D0535F"/>
    <w:rsid w:val="00D07F3E"/>
    <w:rsid w:val="00D30B6C"/>
    <w:rsid w:val="00D66724"/>
    <w:rsid w:val="00D800B8"/>
    <w:rsid w:val="00DE1358"/>
    <w:rsid w:val="00DE44B5"/>
    <w:rsid w:val="00E03C3E"/>
    <w:rsid w:val="00E14CAE"/>
    <w:rsid w:val="00E150DB"/>
    <w:rsid w:val="00E875EE"/>
    <w:rsid w:val="00F35B54"/>
    <w:rsid w:val="00F76924"/>
    <w:rsid w:val="00FB5A81"/>
    <w:rsid w:val="00FD23E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rules v:ext="edit">
        <o:r id="V:Rule3" type="connector" idref="#_x0000_s1028"/>
        <o:r id="V:Rule4"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3C3E"/>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1C61CC"/>
    <w:pPr>
      <w:spacing w:after="0" w:line="240" w:lineRule="auto"/>
    </w:pPr>
  </w:style>
  <w:style w:type="paragraph" w:styleId="BalonMetni">
    <w:name w:val="Balloon Text"/>
    <w:basedOn w:val="Normal"/>
    <w:link w:val="BalonMetniChar"/>
    <w:uiPriority w:val="99"/>
    <w:semiHidden/>
    <w:unhideWhenUsed/>
    <w:rsid w:val="0098446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84469"/>
    <w:rPr>
      <w:rFonts w:ascii="Tahoma" w:hAnsi="Tahoma" w:cs="Tahoma"/>
      <w:sz w:val="16"/>
      <w:szCs w:val="16"/>
    </w:rPr>
  </w:style>
  <w:style w:type="table" w:styleId="TabloKlavuzu">
    <w:name w:val="Table Grid"/>
    <w:basedOn w:val="NormalTablo"/>
    <w:uiPriority w:val="59"/>
    <w:rsid w:val="00657ED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8D2FB8"/>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C938E1"/>
    <w:rPr>
      <w:b/>
      <w:bCs/>
    </w:rPr>
  </w:style>
  <w:style w:type="paragraph" w:styleId="ListeParagraf">
    <w:name w:val="List Paragraph"/>
    <w:basedOn w:val="Normal"/>
    <w:uiPriority w:val="34"/>
    <w:qFormat/>
    <w:rsid w:val="00C938E1"/>
    <w:pPr>
      <w:ind w:left="720"/>
      <w:contextualSpacing/>
    </w:pPr>
  </w:style>
</w:styles>
</file>

<file path=word/webSettings.xml><?xml version="1.0" encoding="utf-8"?>
<w:webSettings xmlns:r="http://schemas.openxmlformats.org/officeDocument/2006/relationships" xmlns:w="http://schemas.openxmlformats.org/wordprocessingml/2006/main">
  <w:divs>
    <w:div w:id="687367424">
      <w:bodyDiv w:val="1"/>
      <w:marLeft w:val="0"/>
      <w:marRight w:val="0"/>
      <w:marTop w:val="0"/>
      <w:marBottom w:val="0"/>
      <w:divBdr>
        <w:top w:val="none" w:sz="0" w:space="0" w:color="auto"/>
        <w:left w:val="none" w:sz="0" w:space="0" w:color="auto"/>
        <w:bottom w:val="none" w:sz="0" w:space="0" w:color="auto"/>
        <w:right w:val="none" w:sz="0" w:space="0" w:color="auto"/>
      </w:divBdr>
    </w:div>
    <w:div w:id="915087225">
      <w:bodyDiv w:val="1"/>
      <w:marLeft w:val="0"/>
      <w:marRight w:val="0"/>
      <w:marTop w:val="0"/>
      <w:marBottom w:val="0"/>
      <w:divBdr>
        <w:top w:val="none" w:sz="0" w:space="0" w:color="auto"/>
        <w:left w:val="none" w:sz="0" w:space="0" w:color="auto"/>
        <w:bottom w:val="none" w:sz="0" w:space="0" w:color="auto"/>
        <w:right w:val="none" w:sz="0" w:space="0" w:color="auto"/>
      </w:divBdr>
    </w:div>
    <w:div w:id="1093822938">
      <w:bodyDiv w:val="1"/>
      <w:marLeft w:val="0"/>
      <w:marRight w:val="0"/>
      <w:marTop w:val="0"/>
      <w:marBottom w:val="0"/>
      <w:divBdr>
        <w:top w:val="none" w:sz="0" w:space="0" w:color="auto"/>
        <w:left w:val="none" w:sz="0" w:space="0" w:color="auto"/>
        <w:bottom w:val="none" w:sz="0" w:space="0" w:color="auto"/>
        <w:right w:val="none" w:sz="0" w:space="0" w:color="auto"/>
      </w:divBdr>
    </w:div>
    <w:div w:id="1166166800">
      <w:bodyDiv w:val="1"/>
      <w:marLeft w:val="0"/>
      <w:marRight w:val="0"/>
      <w:marTop w:val="0"/>
      <w:marBottom w:val="0"/>
      <w:divBdr>
        <w:top w:val="none" w:sz="0" w:space="0" w:color="auto"/>
        <w:left w:val="none" w:sz="0" w:space="0" w:color="auto"/>
        <w:bottom w:val="none" w:sz="0" w:space="0" w:color="auto"/>
        <w:right w:val="none" w:sz="0" w:space="0" w:color="auto"/>
      </w:divBdr>
    </w:div>
    <w:div w:id="2101363556">
      <w:bodyDiv w:val="1"/>
      <w:marLeft w:val="0"/>
      <w:marRight w:val="0"/>
      <w:marTop w:val="0"/>
      <w:marBottom w:val="0"/>
      <w:divBdr>
        <w:top w:val="none" w:sz="0" w:space="0" w:color="auto"/>
        <w:left w:val="none" w:sz="0" w:space="0" w:color="auto"/>
        <w:bottom w:val="none" w:sz="0" w:space="0" w:color="auto"/>
        <w:right w:val="none" w:sz="0" w:space="0" w:color="auto"/>
      </w:divBdr>
    </w:div>
    <w:div w:id="2113431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Office_PowerPoint_Slayd_2.sldx"/><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emf"/><Relationship Id="rId7" Type="http://schemas.openxmlformats.org/officeDocument/2006/relationships/image" Target="media/image2.emf"/><Relationship Id="rId12" Type="http://schemas.openxmlformats.org/officeDocument/2006/relationships/package" Target="embeddings/Microsoft_Office_PowerPoint_Slayd_4.sldx"/><Relationship Id="rId17" Type="http://schemas.openxmlformats.org/officeDocument/2006/relationships/image" Target="media/image9.emf"/><Relationship Id="rId25"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package" Target="embeddings/Microsoft_Office_PowerPoint_Slayd_1.sldx"/><Relationship Id="rId11" Type="http://schemas.openxmlformats.org/officeDocument/2006/relationships/image" Target="media/image4.emf"/><Relationship Id="rId24" Type="http://schemas.openxmlformats.org/officeDocument/2006/relationships/image" Target="media/image15.emf"/><Relationship Id="rId5" Type="http://schemas.openxmlformats.org/officeDocument/2006/relationships/image" Target="media/image1.emf"/><Relationship Id="rId15" Type="http://schemas.openxmlformats.org/officeDocument/2006/relationships/image" Target="media/image7.emf"/><Relationship Id="rId23" Type="http://schemas.openxmlformats.org/officeDocument/2006/relationships/oleObject" Target="embeddings/oleObject1.bin"/><Relationship Id="rId10" Type="http://schemas.openxmlformats.org/officeDocument/2006/relationships/package" Target="embeddings/Microsoft_Office_PowerPoint_Slayd_3.sldx"/><Relationship Id="rId19"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169</TotalTime>
  <Pages>8</Pages>
  <Words>1092</Words>
  <Characters>6229</Characters>
  <Application>Microsoft Office Word</Application>
  <DocSecurity>0</DocSecurity>
  <Lines>51</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HP</Company>
  <LinksUpToDate>false</LinksUpToDate>
  <CharactersWithSpaces>7307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32</cp:revision>
  <dcterms:created xsi:type="dcterms:W3CDTF">2018-06-23T11:05:00Z</dcterms:created>
  <dcterms:modified xsi:type="dcterms:W3CDTF">2019-06-03T11:34:00Z</dcterms:modified>
</cp:coreProperties>
</file>