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73"/>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7"/>
        <w:gridCol w:w="762"/>
        <w:gridCol w:w="1701"/>
        <w:gridCol w:w="142"/>
        <w:gridCol w:w="1701"/>
        <w:gridCol w:w="425"/>
        <w:gridCol w:w="426"/>
        <w:gridCol w:w="425"/>
        <w:gridCol w:w="418"/>
        <w:gridCol w:w="7"/>
        <w:gridCol w:w="401"/>
        <w:gridCol w:w="236"/>
        <w:gridCol w:w="172"/>
        <w:gridCol w:w="325"/>
        <w:gridCol w:w="993"/>
        <w:gridCol w:w="404"/>
        <w:gridCol w:w="685"/>
      </w:tblGrid>
      <w:tr w:rsidR="003141DA" w:rsidRPr="00490BD0">
        <w:trPr>
          <w:trHeight w:val="446"/>
        </w:trPr>
        <w:tc>
          <w:tcPr>
            <w:tcW w:w="1047" w:type="dxa"/>
          </w:tcPr>
          <w:p w:rsidR="003141DA" w:rsidRPr="00490BD0" w:rsidRDefault="003141DA" w:rsidP="00490BD0">
            <w:pPr>
              <w:spacing w:before="100" w:after="0" w:line="240" w:lineRule="auto"/>
              <w:jc w:val="center"/>
              <w:rPr>
                <w:b/>
                <w:bCs/>
              </w:rPr>
            </w:pPr>
            <w:r w:rsidRPr="00490BD0">
              <w:rPr>
                <w:b/>
                <w:bCs/>
              </w:rPr>
              <w:t>İŞİN ADI</w:t>
            </w:r>
          </w:p>
        </w:tc>
        <w:tc>
          <w:tcPr>
            <w:tcW w:w="6644" w:type="dxa"/>
            <w:gridSpan w:val="11"/>
          </w:tcPr>
          <w:p w:rsidR="003141DA" w:rsidRPr="00490BD0" w:rsidRDefault="003141DA" w:rsidP="00490BD0">
            <w:pPr>
              <w:spacing w:before="100" w:after="0" w:line="240" w:lineRule="auto"/>
              <w:rPr>
                <w:sz w:val="26"/>
                <w:szCs w:val="26"/>
              </w:rPr>
            </w:pPr>
            <w:r w:rsidRPr="00490BD0">
              <w:rPr>
                <w:sz w:val="26"/>
                <w:szCs w:val="26"/>
              </w:rPr>
              <w:t>Bilgisayara Yazıcıların Bağlantılarını Yapmak</w:t>
            </w:r>
          </w:p>
        </w:tc>
        <w:tc>
          <w:tcPr>
            <w:tcW w:w="1894" w:type="dxa"/>
            <w:gridSpan w:val="4"/>
          </w:tcPr>
          <w:p w:rsidR="003141DA" w:rsidRPr="00490BD0" w:rsidRDefault="003141DA" w:rsidP="00490BD0">
            <w:pPr>
              <w:spacing w:before="100" w:after="0" w:line="240" w:lineRule="auto"/>
              <w:jc w:val="center"/>
              <w:rPr>
                <w:b/>
                <w:bCs/>
              </w:rPr>
            </w:pPr>
            <w:r w:rsidRPr="00490BD0">
              <w:rPr>
                <w:b/>
                <w:bCs/>
              </w:rPr>
              <w:t>İŞİN RESİM NO</w:t>
            </w:r>
          </w:p>
        </w:tc>
        <w:tc>
          <w:tcPr>
            <w:tcW w:w="685" w:type="dxa"/>
          </w:tcPr>
          <w:p w:rsidR="003141DA" w:rsidRPr="00490BD0" w:rsidRDefault="003141DA" w:rsidP="00490BD0">
            <w:pPr>
              <w:spacing w:before="100" w:after="0" w:line="240" w:lineRule="auto"/>
              <w:jc w:val="center"/>
              <w:rPr>
                <w:sz w:val="28"/>
                <w:szCs w:val="28"/>
              </w:rPr>
            </w:pPr>
            <w:r w:rsidRPr="00490BD0">
              <w:rPr>
                <w:sz w:val="28"/>
                <w:szCs w:val="28"/>
              </w:rPr>
              <w:t>1</w:t>
            </w:r>
            <w:r>
              <w:rPr>
                <w:sz w:val="28"/>
                <w:szCs w:val="28"/>
              </w:rPr>
              <w:t>1</w:t>
            </w:r>
          </w:p>
        </w:tc>
      </w:tr>
      <w:tr w:rsidR="003141DA" w:rsidRPr="00490BD0">
        <w:trPr>
          <w:trHeight w:val="10668"/>
        </w:trPr>
        <w:tc>
          <w:tcPr>
            <w:tcW w:w="10270" w:type="dxa"/>
            <w:gridSpan w:val="17"/>
          </w:tcPr>
          <w:p w:rsidR="003141DA" w:rsidRPr="00490BD0" w:rsidRDefault="003141DA" w:rsidP="00490BD0">
            <w:pPr>
              <w:spacing w:before="120" w:after="0" w:line="240" w:lineRule="auto"/>
            </w:pPr>
            <w:r w:rsidRPr="00490BD0">
              <w:t>Proje – Resim / Rapor</w:t>
            </w:r>
          </w:p>
          <w:p w:rsidR="003141DA" w:rsidRPr="00490BD0" w:rsidRDefault="003141DA" w:rsidP="00490BD0">
            <w:pPr>
              <w:spacing w:before="120" w:after="0" w:line="240" w:lineRule="auto"/>
            </w:pPr>
          </w:p>
          <w:p w:rsidR="003141DA" w:rsidRPr="00490BD0" w:rsidRDefault="003141DA" w:rsidP="00490BD0">
            <w:pPr>
              <w:spacing w:after="0" w:line="240" w:lineRule="auto"/>
              <w:rPr>
                <w:rStyle w:val="apple-style-span"/>
                <w:rFonts w:ascii="Arial" w:hAnsi="Arial" w:cs="Arial"/>
                <w:color w:val="000000"/>
                <w:sz w:val="18"/>
                <w:szCs w:val="18"/>
              </w:rPr>
            </w:pPr>
          </w:p>
          <w:p w:rsidR="003141DA" w:rsidRPr="00490BD0" w:rsidRDefault="003141DA" w:rsidP="00490BD0">
            <w:pPr>
              <w:spacing w:after="0" w:line="240" w:lineRule="auto"/>
              <w:rPr>
                <w:rStyle w:val="apple-style-span"/>
                <w:rFonts w:ascii="Arial" w:hAnsi="Arial" w:cs="Arial"/>
                <w:color w:val="000000"/>
                <w:sz w:val="18"/>
                <w:szCs w:val="18"/>
              </w:rPr>
            </w:pPr>
            <w:r w:rsidRPr="00490BD0">
              <w:rPr>
                <w:rStyle w:val="apple-style-span"/>
                <w:rFonts w:ascii="Arial" w:hAnsi="Arial" w:cs="Arial"/>
                <w:color w:val="000000"/>
                <w:sz w:val="18"/>
                <w:szCs w:val="18"/>
              </w:rPr>
              <w:t xml:space="preserve">Yazıcıyı bilgisayara bağlamak için, standart elektrik kablosu ile birlikte bir de paralel kabloya (yazıcının bilgisayarın </w:t>
            </w:r>
          </w:p>
          <w:p w:rsidR="003141DA" w:rsidRPr="00490BD0" w:rsidRDefault="003141DA" w:rsidP="00490BD0">
            <w:pPr>
              <w:spacing w:after="0" w:line="240" w:lineRule="auto"/>
              <w:rPr>
                <w:rStyle w:val="apple-style-span"/>
                <w:rFonts w:ascii="Arial" w:hAnsi="Arial" w:cs="Arial"/>
                <w:color w:val="000000"/>
                <w:sz w:val="18"/>
                <w:szCs w:val="18"/>
              </w:rPr>
            </w:pPr>
            <w:r w:rsidRPr="00490BD0">
              <w:rPr>
                <w:rStyle w:val="apple-style-span"/>
                <w:rFonts w:ascii="Arial" w:hAnsi="Arial" w:cs="Arial"/>
                <w:color w:val="000000"/>
                <w:sz w:val="18"/>
                <w:szCs w:val="18"/>
              </w:rPr>
              <w:t>paralel girişine bağlanmasını sağlayan uygun kablo) ihtiyacınız olacak. Bu kablo, genelde yazıcı ile birlikte kullanıcılara sunulmaktadır. Ancak bazı üreticiler, paralel kabloyu ayrı olarak satışa sunmayı tercih edilmektedirler. Bu yüzden, öncelikle paralel kablonun ürünle birlikte gelip gelmediğini öğrenmelisiniz. Eğer kablo kutu içerisine dâhil edilmemişse, küçük bir harcama yapıp kabloyu ayrı olarak satın almanız gerekecektir.</w:t>
            </w:r>
          </w:p>
          <w:p w:rsidR="003141DA" w:rsidRPr="00490BD0" w:rsidRDefault="003141DA" w:rsidP="00490BD0">
            <w:pPr>
              <w:spacing w:after="0" w:line="240" w:lineRule="auto"/>
              <w:rPr>
                <w:rStyle w:val="apple-style-span"/>
                <w:rFonts w:ascii="Arial" w:hAnsi="Arial" w:cs="Arial"/>
                <w:color w:val="000000"/>
                <w:sz w:val="18"/>
                <w:szCs w:val="18"/>
              </w:rPr>
            </w:pPr>
          </w:p>
          <w:p w:rsidR="003141DA" w:rsidRPr="00490BD0" w:rsidRDefault="003141DA" w:rsidP="00490BD0">
            <w:pPr>
              <w:spacing w:after="0" w:line="240" w:lineRule="auto"/>
              <w:rPr>
                <w:rStyle w:val="apple-style-span"/>
                <w:rFonts w:ascii="Arial" w:hAnsi="Arial" w:cs="Arial"/>
                <w:color w:val="000000"/>
                <w:sz w:val="18"/>
                <w:szCs w:val="18"/>
              </w:rPr>
            </w:pPr>
            <w:r w:rsidRPr="00490BD0">
              <w:rPr>
                <w:rStyle w:val="apple-style-span"/>
                <w:rFonts w:ascii="Arial" w:hAnsi="Arial" w:cs="Arial"/>
                <w:b/>
                <w:bCs/>
                <w:color w:val="000000"/>
                <w:sz w:val="18"/>
                <w:szCs w:val="18"/>
              </w:rPr>
              <w:t>Elektrik bağlantısı</w:t>
            </w:r>
            <w:r w:rsidRPr="00490BD0">
              <w:rPr>
                <w:rFonts w:ascii="Arial" w:hAnsi="Arial" w:cs="Arial"/>
                <w:color w:val="000000"/>
                <w:sz w:val="18"/>
                <w:szCs w:val="18"/>
              </w:rPr>
              <w:br/>
            </w:r>
            <w:r w:rsidRPr="00490BD0">
              <w:rPr>
                <w:rStyle w:val="apple-style-span"/>
                <w:rFonts w:ascii="Arial" w:hAnsi="Arial" w:cs="Arial"/>
                <w:color w:val="000000"/>
                <w:sz w:val="18"/>
                <w:szCs w:val="18"/>
              </w:rPr>
              <w:t>Yazıcıyı elektrik hattına bağlayabilmeniz için özel bir adaptöre ve kabloya ihtiyacınız olacak. Siyah bir kutuya benzeyen adaptör ve bağlantı kablosu, yazıcı ile birlikte kullanıcılara sunulmaktadır. Kablonun bir ucunu yazıcının uygun girişine, diğer ucunu da adaptör üzerindeki girişe takın. Adaptörden çıkan kabloyu ise prize bağlamanız gerekiyor.</w:t>
            </w:r>
          </w:p>
          <w:p w:rsidR="003141DA" w:rsidRPr="00490BD0" w:rsidRDefault="003141DA" w:rsidP="00490BD0">
            <w:pPr>
              <w:spacing w:after="0" w:line="240" w:lineRule="auto"/>
              <w:rPr>
                <w:rStyle w:val="apple-style-span"/>
                <w:rFonts w:ascii="Arial" w:hAnsi="Arial" w:cs="Arial"/>
                <w:color w:val="000000"/>
                <w:sz w:val="18"/>
                <w:szCs w:val="18"/>
              </w:rPr>
            </w:pPr>
          </w:p>
          <w:p w:rsidR="003141DA" w:rsidRPr="00490BD0" w:rsidRDefault="003141DA" w:rsidP="00490BD0">
            <w:pPr>
              <w:spacing w:after="0" w:line="240" w:lineRule="auto"/>
              <w:rPr>
                <w:rStyle w:val="apple-style-span"/>
                <w:rFonts w:ascii="Arial" w:hAnsi="Arial" w:cs="Arial"/>
                <w:color w:val="000000"/>
                <w:sz w:val="18"/>
                <w:szCs w:val="18"/>
              </w:rPr>
            </w:pPr>
            <w:r w:rsidRPr="00490BD0">
              <w:rPr>
                <w:rStyle w:val="apple-style-span"/>
                <w:rFonts w:ascii="Arial" w:hAnsi="Arial" w:cs="Arial"/>
                <w:b/>
                <w:bCs/>
                <w:color w:val="000000"/>
                <w:sz w:val="18"/>
                <w:szCs w:val="18"/>
              </w:rPr>
              <w:t>Yazıcının bilgisayara bağlanması</w:t>
            </w:r>
            <w:r w:rsidRPr="00490BD0">
              <w:rPr>
                <w:rFonts w:ascii="Arial" w:hAnsi="Arial" w:cs="Arial"/>
                <w:color w:val="000000"/>
                <w:sz w:val="18"/>
                <w:szCs w:val="18"/>
              </w:rPr>
              <w:br/>
            </w:r>
            <w:r w:rsidRPr="00490BD0">
              <w:rPr>
                <w:rStyle w:val="apple-style-span"/>
                <w:rFonts w:ascii="Arial" w:hAnsi="Arial" w:cs="Arial"/>
                <w:color w:val="000000"/>
                <w:sz w:val="18"/>
                <w:szCs w:val="18"/>
              </w:rPr>
              <w:t>Başlamadan önce hem bilgisayarın hem de yazıcının kapalı olması gerektiğini unutmayın. Paralel kablonun bir ucunu yazıcıya takın (gerekli giriş yazıcının arkasında bulunur) ve jakı sabitleyicilerin yardımıyla yuvaya sabitleyin. Kablonun diğer ucunu ise, bilgisayarın arkasında bulunan paralel girişe (LPT yuvası) yerleştirin ve jakın iki yanında bulunan vidaları sıkın.</w:t>
            </w:r>
          </w:p>
          <w:p w:rsidR="003141DA" w:rsidRPr="00490BD0" w:rsidRDefault="003141DA" w:rsidP="00490BD0">
            <w:pPr>
              <w:pStyle w:val="NormalWeb"/>
              <w:rPr>
                <w:rFonts w:ascii="Arial" w:hAnsi="Arial" w:cs="Arial"/>
                <w:color w:val="000000"/>
                <w:sz w:val="18"/>
                <w:szCs w:val="18"/>
              </w:rPr>
            </w:pPr>
            <w:r w:rsidRPr="00490BD0">
              <w:rPr>
                <w:rFonts w:ascii="Arial" w:hAnsi="Arial" w:cs="Arial"/>
                <w:b/>
                <w:bCs/>
                <w:color w:val="000000"/>
                <w:sz w:val="18"/>
                <w:szCs w:val="18"/>
              </w:rPr>
              <w:t>Gerekli sürücülerin yüklenmesi</w:t>
            </w:r>
            <w:r w:rsidRPr="00490BD0">
              <w:rPr>
                <w:rFonts w:ascii="Arial" w:hAnsi="Arial" w:cs="Arial"/>
                <w:color w:val="000000"/>
                <w:sz w:val="18"/>
                <w:szCs w:val="18"/>
              </w:rPr>
              <w:br/>
              <w:t>Yazıcının ve bilgisayar arasındaki bağlantıların doğru olarak yapılıp yapılmadığını bir kez daha kontrol edin. Her şey yolundaysa, artık bilgisayarı ve yazıcıyı çalıştırabilirsiniz.</w:t>
            </w:r>
          </w:p>
          <w:p w:rsidR="003141DA" w:rsidRPr="00490BD0" w:rsidRDefault="003141DA" w:rsidP="00490BD0">
            <w:pPr>
              <w:pStyle w:val="NormalWeb"/>
              <w:rPr>
                <w:rFonts w:ascii="Arial" w:hAnsi="Arial" w:cs="Arial"/>
                <w:color w:val="000000"/>
                <w:sz w:val="18"/>
                <w:szCs w:val="18"/>
              </w:rPr>
            </w:pPr>
            <w:r w:rsidRPr="00490BD0">
              <w:rPr>
                <w:rFonts w:ascii="Arial" w:hAnsi="Arial" w:cs="Arial"/>
                <w:color w:val="000000"/>
                <w:sz w:val="18"/>
                <w:szCs w:val="18"/>
              </w:rPr>
              <w:t>Windows açıldığında, yazıcı ile birlikte gelen CD’yi CD sürücünüze yerleştirin ve kısa bir süre bekleyin. Yükleme programı otomatik olarak başlayacaktır. Bu noktadan sonra, ekranda göreceğiniz talimatları izlemeli ve kurulumu tamamlamalısınız. Kurulum işlemi sona erdiğinde, yazıcınız da kullanım için hazır duruma gelmiş olacaktır. Artık belgelerinizi basmaya başlayabilirsiniz.</w:t>
            </w:r>
          </w:p>
          <w:p w:rsidR="003141DA" w:rsidRPr="00490BD0" w:rsidRDefault="003141DA" w:rsidP="00490BD0">
            <w:pPr>
              <w:pStyle w:val="NormalWeb"/>
              <w:rPr>
                <w:rFonts w:ascii="Arial" w:hAnsi="Arial" w:cs="Arial"/>
                <w:b/>
                <w:bCs/>
                <w:color w:val="000000"/>
                <w:sz w:val="18"/>
                <w:szCs w:val="18"/>
              </w:rPr>
            </w:pPr>
            <w:r w:rsidRPr="00490BD0">
              <w:rPr>
                <w:rFonts w:ascii="Arial" w:hAnsi="Arial" w:cs="Arial"/>
                <w:b/>
                <w:bCs/>
                <w:color w:val="000000"/>
                <w:sz w:val="18"/>
                <w:szCs w:val="18"/>
              </w:rPr>
              <w:t>YAZICIYI CD’SİZ KURMAK</w:t>
            </w:r>
          </w:p>
          <w:p w:rsidR="003141DA" w:rsidRPr="00490BD0" w:rsidRDefault="003141DA" w:rsidP="00490BD0">
            <w:pPr>
              <w:pStyle w:val="NormalWeb"/>
              <w:rPr>
                <w:rFonts w:ascii="Arial" w:hAnsi="Arial" w:cs="Arial"/>
                <w:color w:val="000000"/>
                <w:sz w:val="18"/>
                <w:szCs w:val="18"/>
              </w:rPr>
            </w:pPr>
            <w:r w:rsidRPr="00490BD0">
              <w:rPr>
                <w:rFonts w:ascii="Arial" w:hAnsi="Arial" w:cs="Arial"/>
                <w:color w:val="000000"/>
                <w:sz w:val="18"/>
                <w:szCs w:val="18"/>
              </w:rPr>
              <w:t>Yazıcınızı bilgisayara bağlarken yapmanız gereken en önemli işlemlerden birisi, hiç kuşkusuz sürücüleri kurmaktır. Ancak bu işlem için CD’deki sürücüleri kullanmanıza gerek kalmayabilir, özellikle biraz eski bir yazıcı modelini sisteme bağlamaya çalışıyorsanız, Windows XP altındaki hazır sürücülerden de yardım alabilirsiniz. Eğer yazıcınız Windows XP tarafından tanınıyorsa, İşte yapmanız gerekenler:</w:t>
            </w:r>
          </w:p>
          <w:p w:rsidR="003141DA" w:rsidRPr="00490BD0" w:rsidRDefault="003141DA" w:rsidP="00490BD0">
            <w:pPr>
              <w:pStyle w:val="NormalWeb"/>
              <w:rPr>
                <w:rFonts w:ascii="Arial" w:hAnsi="Arial" w:cs="Arial"/>
                <w:color w:val="000000"/>
                <w:sz w:val="18"/>
                <w:szCs w:val="18"/>
              </w:rPr>
            </w:pPr>
            <w:r w:rsidRPr="00490BD0">
              <w:rPr>
                <w:rFonts w:ascii="Arial" w:hAnsi="Arial" w:cs="Arial"/>
                <w:color w:val="000000"/>
                <w:sz w:val="18"/>
                <w:szCs w:val="18"/>
              </w:rPr>
              <w:t>“Başlat / Denetim Masası / Yazıcı ve Fakslar” yolunu takip edin.</w:t>
            </w:r>
          </w:p>
          <w:p w:rsidR="003141DA" w:rsidRPr="00490BD0" w:rsidRDefault="003141DA" w:rsidP="00490BD0">
            <w:pPr>
              <w:pStyle w:val="NormalWeb"/>
              <w:rPr>
                <w:rFonts w:ascii="Arial" w:hAnsi="Arial" w:cs="Arial"/>
                <w:color w:val="000000"/>
                <w:sz w:val="18"/>
                <w:szCs w:val="18"/>
              </w:rPr>
            </w:pPr>
            <w:r w:rsidRPr="00490BD0">
              <w:rPr>
                <w:rFonts w:ascii="Arial" w:hAnsi="Arial" w:cs="Arial"/>
                <w:color w:val="000000"/>
                <w:sz w:val="18"/>
                <w:szCs w:val="18"/>
              </w:rPr>
              <w:t xml:space="preserve"> Pencerenin sol sütunundaki “Yazıcı Ekle” simgesine tıklayın ve kurmak istediğiniz yazıcının modelini belirlemenizi sağlayacak pencereye gelene kadar karşınıza çıkan talimatları İzleyin. Artık yazıcınızı seçebilirsiniz…</w:t>
            </w:r>
          </w:p>
          <w:p w:rsidR="003141DA" w:rsidRPr="00490BD0" w:rsidRDefault="003141DA" w:rsidP="00490BD0">
            <w:pPr>
              <w:pStyle w:val="NormalWeb"/>
              <w:rPr>
                <w:rFonts w:ascii="Arial" w:hAnsi="Arial" w:cs="Arial"/>
                <w:color w:val="000000"/>
                <w:sz w:val="18"/>
                <w:szCs w:val="18"/>
              </w:rPr>
            </w:pPr>
            <w:r w:rsidRPr="00490BD0">
              <w:rPr>
                <w:rFonts w:ascii="Arial" w:hAnsi="Arial" w:cs="Arial"/>
                <w:color w:val="000000"/>
                <w:sz w:val="18"/>
                <w:szCs w:val="18"/>
              </w:rPr>
              <w:t xml:space="preserve"> Talimatları İzlemeye devam edin; en son adımda deneme sayfası basmayı da İhmal etmeyin.</w:t>
            </w:r>
          </w:p>
          <w:p w:rsidR="003141DA" w:rsidRPr="00490BD0" w:rsidRDefault="003141DA" w:rsidP="00490BD0">
            <w:pPr>
              <w:autoSpaceDE w:val="0"/>
              <w:autoSpaceDN w:val="0"/>
              <w:adjustRightInd w:val="0"/>
              <w:spacing w:after="0" w:line="240" w:lineRule="auto"/>
            </w:pPr>
          </w:p>
        </w:tc>
      </w:tr>
      <w:tr w:rsidR="003141DA" w:rsidRPr="00490BD0">
        <w:trPr>
          <w:trHeight w:val="298"/>
        </w:trPr>
        <w:tc>
          <w:tcPr>
            <w:tcW w:w="1809" w:type="dxa"/>
            <w:gridSpan w:val="2"/>
          </w:tcPr>
          <w:p w:rsidR="003141DA" w:rsidRPr="00490BD0" w:rsidRDefault="003141DA" w:rsidP="00490BD0">
            <w:pPr>
              <w:spacing w:after="0" w:line="240" w:lineRule="auto"/>
              <w:jc w:val="center"/>
              <w:rPr>
                <w:b/>
                <w:bCs/>
              </w:rPr>
            </w:pPr>
            <w:r w:rsidRPr="00490BD0">
              <w:rPr>
                <w:b/>
                <w:bCs/>
              </w:rPr>
              <w:t>İŞE BAŞLAMA</w:t>
            </w:r>
          </w:p>
        </w:tc>
        <w:tc>
          <w:tcPr>
            <w:tcW w:w="1701" w:type="dxa"/>
          </w:tcPr>
          <w:p w:rsidR="003141DA" w:rsidRPr="00490BD0" w:rsidRDefault="003141DA" w:rsidP="00490BD0">
            <w:pPr>
              <w:spacing w:after="0" w:line="240" w:lineRule="auto"/>
              <w:jc w:val="center"/>
              <w:rPr>
                <w:b/>
                <w:bCs/>
              </w:rPr>
            </w:pPr>
            <w:r w:rsidRPr="00490BD0">
              <w:rPr>
                <w:b/>
                <w:bCs/>
              </w:rPr>
              <w:t>İŞİ BİTİRME</w:t>
            </w:r>
          </w:p>
        </w:tc>
        <w:tc>
          <w:tcPr>
            <w:tcW w:w="6760" w:type="dxa"/>
            <w:gridSpan w:val="14"/>
          </w:tcPr>
          <w:p w:rsidR="003141DA" w:rsidRPr="00490BD0" w:rsidRDefault="003141DA" w:rsidP="00490BD0">
            <w:pPr>
              <w:spacing w:after="0" w:line="240" w:lineRule="auto"/>
              <w:jc w:val="center"/>
              <w:rPr>
                <w:b/>
                <w:bCs/>
              </w:rPr>
            </w:pPr>
            <w:r w:rsidRPr="00490BD0">
              <w:rPr>
                <w:b/>
                <w:bCs/>
              </w:rPr>
              <w:t>DEĞERLENDİRME</w:t>
            </w:r>
          </w:p>
        </w:tc>
      </w:tr>
      <w:tr w:rsidR="003141DA" w:rsidRPr="00490BD0">
        <w:trPr>
          <w:trHeight w:val="562"/>
        </w:trPr>
        <w:tc>
          <w:tcPr>
            <w:tcW w:w="1809" w:type="dxa"/>
            <w:gridSpan w:val="2"/>
          </w:tcPr>
          <w:p w:rsidR="003141DA" w:rsidRPr="00490BD0" w:rsidRDefault="003141DA" w:rsidP="00490BD0">
            <w:pPr>
              <w:spacing w:before="80" w:after="0" w:line="240" w:lineRule="auto"/>
              <w:rPr>
                <w:sz w:val="20"/>
                <w:szCs w:val="20"/>
              </w:rPr>
            </w:pPr>
            <w:r w:rsidRPr="00490BD0">
              <w:rPr>
                <w:sz w:val="20"/>
                <w:szCs w:val="20"/>
              </w:rPr>
              <w:t>Tarihi : …./…./201..</w:t>
            </w:r>
            <w:r w:rsidRPr="00490BD0">
              <w:rPr>
                <w:sz w:val="20"/>
                <w:szCs w:val="20"/>
              </w:rPr>
              <w:br/>
              <w:t xml:space="preserve"> Saati  : ………………..</w:t>
            </w:r>
          </w:p>
        </w:tc>
        <w:tc>
          <w:tcPr>
            <w:tcW w:w="1843" w:type="dxa"/>
            <w:gridSpan w:val="2"/>
          </w:tcPr>
          <w:p w:rsidR="003141DA" w:rsidRPr="00490BD0" w:rsidRDefault="003141DA" w:rsidP="00490BD0">
            <w:pPr>
              <w:spacing w:before="80" w:after="0" w:line="240" w:lineRule="auto"/>
              <w:rPr>
                <w:sz w:val="20"/>
                <w:szCs w:val="20"/>
              </w:rPr>
            </w:pPr>
            <w:r w:rsidRPr="00490BD0">
              <w:rPr>
                <w:sz w:val="20"/>
                <w:szCs w:val="20"/>
              </w:rPr>
              <w:t>Tarihi : …./…./201..</w:t>
            </w:r>
            <w:r w:rsidRPr="00490BD0">
              <w:rPr>
                <w:sz w:val="20"/>
                <w:szCs w:val="20"/>
              </w:rPr>
              <w:br/>
              <w:t>Saati  : ………………..</w:t>
            </w:r>
          </w:p>
        </w:tc>
        <w:tc>
          <w:tcPr>
            <w:tcW w:w="1701" w:type="dxa"/>
          </w:tcPr>
          <w:p w:rsidR="003141DA" w:rsidRPr="00490BD0" w:rsidRDefault="003141DA" w:rsidP="00490BD0">
            <w:pPr>
              <w:spacing w:before="80" w:after="0" w:line="240" w:lineRule="auto"/>
              <w:rPr>
                <w:sz w:val="20"/>
                <w:szCs w:val="20"/>
              </w:rPr>
            </w:pPr>
            <w:r w:rsidRPr="00490BD0">
              <w:rPr>
                <w:sz w:val="20"/>
                <w:szCs w:val="20"/>
              </w:rPr>
              <w:t>Değerlendirmeye</w:t>
            </w:r>
            <w:r w:rsidRPr="00490BD0">
              <w:rPr>
                <w:sz w:val="20"/>
                <w:szCs w:val="20"/>
              </w:rPr>
              <w:br/>
              <w:t>Esas Kriteler</w:t>
            </w:r>
          </w:p>
        </w:tc>
        <w:tc>
          <w:tcPr>
            <w:tcW w:w="425" w:type="dxa"/>
          </w:tcPr>
          <w:p w:rsidR="003141DA" w:rsidRPr="00490BD0" w:rsidRDefault="003141DA" w:rsidP="00490BD0">
            <w:pPr>
              <w:spacing w:after="0" w:line="240" w:lineRule="auto"/>
            </w:pPr>
          </w:p>
        </w:tc>
        <w:tc>
          <w:tcPr>
            <w:tcW w:w="426" w:type="dxa"/>
          </w:tcPr>
          <w:p w:rsidR="003141DA" w:rsidRPr="00490BD0" w:rsidRDefault="003141DA" w:rsidP="00490BD0">
            <w:pPr>
              <w:spacing w:after="0" w:line="240" w:lineRule="auto"/>
            </w:pPr>
          </w:p>
        </w:tc>
        <w:tc>
          <w:tcPr>
            <w:tcW w:w="425" w:type="dxa"/>
          </w:tcPr>
          <w:p w:rsidR="003141DA" w:rsidRPr="00490BD0" w:rsidRDefault="003141DA" w:rsidP="00490BD0">
            <w:pPr>
              <w:spacing w:after="0" w:line="240" w:lineRule="auto"/>
            </w:pPr>
          </w:p>
        </w:tc>
        <w:tc>
          <w:tcPr>
            <w:tcW w:w="418" w:type="dxa"/>
          </w:tcPr>
          <w:p w:rsidR="003141DA" w:rsidRPr="00490BD0" w:rsidRDefault="003141DA" w:rsidP="00490BD0">
            <w:pPr>
              <w:spacing w:after="0" w:line="240" w:lineRule="auto"/>
            </w:pPr>
          </w:p>
        </w:tc>
        <w:tc>
          <w:tcPr>
            <w:tcW w:w="408" w:type="dxa"/>
            <w:gridSpan w:val="2"/>
          </w:tcPr>
          <w:p w:rsidR="003141DA" w:rsidRPr="00490BD0" w:rsidRDefault="003141DA" w:rsidP="00490BD0">
            <w:pPr>
              <w:spacing w:after="0" w:line="240" w:lineRule="auto"/>
            </w:pPr>
          </w:p>
        </w:tc>
        <w:tc>
          <w:tcPr>
            <w:tcW w:w="408" w:type="dxa"/>
            <w:gridSpan w:val="2"/>
          </w:tcPr>
          <w:p w:rsidR="003141DA" w:rsidRPr="00490BD0" w:rsidRDefault="003141DA" w:rsidP="00490BD0">
            <w:pPr>
              <w:spacing w:after="0" w:line="240" w:lineRule="auto"/>
            </w:pPr>
          </w:p>
        </w:tc>
        <w:tc>
          <w:tcPr>
            <w:tcW w:w="325" w:type="dxa"/>
          </w:tcPr>
          <w:p w:rsidR="003141DA" w:rsidRPr="00490BD0" w:rsidRDefault="003141DA" w:rsidP="00490BD0">
            <w:pPr>
              <w:spacing w:after="0" w:line="240" w:lineRule="auto"/>
            </w:pPr>
          </w:p>
        </w:tc>
        <w:tc>
          <w:tcPr>
            <w:tcW w:w="2082" w:type="dxa"/>
            <w:gridSpan w:val="3"/>
          </w:tcPr>
          <w:p w:rsidR="003141DA" w:rsidRPr="00490BD0" w:rsidRDefault="003141DA" w:rsidP="00490BD0">
            <w:pPr>
              <w:spacing w:before="80" w:after="0" w:line="240" w:lineRule="auto"/>
              <w:jc w:val="center"/>
              <w:rPr>
                <w:sz w:val="20"/>
                <w:szCs w:val="20"/>
              </w:rPr>
            </w:pPr>
            <w:r w:rsidRPr="00490BD0">
              <w:rPr>
                <w:sz w:val="20"/>
                <w:szCs w:val="20"/>
              </w:rPr>
              <w:t>Taktir Edilen</w:t>
            </w:r>
            <w:r w:rsidRPr="00490BD0">
              <w:rPr>
                <w:sz w:val="20"/>
                <w:szCs w:val="20"/>
              </w:rPr>
              <w:br/>
              <w:t>Toplam Puan</w:t>
            </w:r>
          </w:p>
        </w:tc>
      </w:tr>
      <w:tr w:rsidR="003141DA" w:rsidRPr="00490BD0">
        <w:trPr>
          <w:trHeight w:val="617"/>
        </w:trPr>
        <w:tc>
          <w:tcPr>
            <w:tcW w:w="1809" w:type="dxa"/>
            <w:gridSpan w:val="2"/>
          </w:tcPr>
          <w:p w:rsidR="003141DA" w:rsidRPr="00490BD0" w:rsidRDefault="003141DA" w:rsidP="00490BD0">
            <w:pPr>
              <w:spacing w:before="80" w:after="0" w:line="240" w:lineRule="auto"/>
            </w:pPr>
            <w:r w:rsidRPr="00490BD0">
              <w:t>Verilen Süre</w:t>
            </w:r>
            <w:r w:rsidRPr="00490BD0">
              <w:br/>
              <w:t>………………. Saat</w:t>
            </w:r>
          </w:p>
        </w:tc>
        <w:tc>
          <w:tcPr>
            <w:tcW w:w="1701" w:type="dxa"/>
          </w:tcPr>
          <w:p w:rsidR="003141DA" w:rsidRPr="00490BD0" w:rsidRDefault="003141DA" w:rsidP="00490BD0">
            <w:pPr>
              <w:spacing w:before="80" w:after="0" w:line="240" w:lineRule="auto"/>
            </w:pPr>
            <w:r w:rsidRPr="00490BD0">
              <w:t>Verilen Süre</w:t>
            </w:r>
            <w:r w:rsidRPr="00490BD0">
              <w:br/>
              <w:t>………………. Saat</w:t>
            </w:r>
          </w:p>
        </w:tc>
        <w:tc>
          <w:tcPr>
            <w:tcW w:w="1843" w:type="dxa"/>
            <w:gridSpan w:val="2"/>
          </w:tcPr>
          <w:p w:rsidR="003141DA" w:rsidRPr="00490BD0" w:rsidRDefault="003141DA" w:rsidP="00490BD0">
            <w:pPr>
              <w:spacing w:before="80" w:after="0" w:line="240" w:lineRule="auto"/>
            </w:pPr>
            <w:r w:rsidRPr="00490BD0">
              <w:t xml:space="preserve">Değerlendirme </w:t>
            </w:r>
            <w:r w:rsidRPr="00490BD0">
              <w:br/>
              <w:t>Tam Puanı</w:t>
            </w:r>
          </w:p>
        </w:tc>
        <w:tc>
          <w:tcPr>
            <w:tcW w:w="425" w:type="dxa"/>
          </w:tcPr>
          <w:p w:rsidR="003141DA" w:rsidRPr="00490BD0" w:rsidRDefault="003141DA" w:rsidP="00490BD0">
            <w:pPr>
              <w:spacing w:after="0" w:line="240" w:lineRule="auto"/>
            </w:pPr>
          </w:p>
        </w:tc>
        <w:tc>
          <w:tcPr>
            <w:tcW w:w="426" w:type="dxa"/>
          </w:tcPr>
          <w:p w:rsidR="003141DA" w:rsidRPr="00490BD0" w:rsidRDefault="003141DA" w:rsidP="00490BD0">
            <w:pPr>
              <w:spacing w:after="0" w:line="240" w:lineRule="auto"/>
            </w:pPr>
          </w:p>
        </w:tc>
        <w:tc>
          <w:tcPr>
            <w:tcW w:w="425" w:type="dxa"/>
          </w:tcPr>
          <w:p w:rsidR="003141DA" w:rsidRPr="00490BD0" w:rsidRDefault="003141DA" w:rsidP="00490BD0">
            <w:pPr>
              <w:spacing w:after="0" w:line="240" w:lineRule="auto"/>
            </w:pPr>
          </w:p>
        </w:tc>
        <w:tc>
          <w:tcPr>
            <w:tcW w:w="418" w:type="dxa"/>
          </w:tcPr>
          <w:p w:rsidR="003141DA" w:rsidRPr="00490BD0" w:rsidRDefault="003141DA" w:rsidP="00490BD0">
            <w:pPr>
              <w:spacing w:after="0" w:line="240" w:lineRule="auto"/>
            </w:pPr>
          </w:p>
        </w:tc>
        <w:tc>
          <w:tcPr>
            <w:tcW w:w="408" w:type="dxa"/>
            <w:gridSpan w:val="2"/>
          </w:tcPr>
          <w:p w:rsidR="003141DA" w:rsidRPr="00490BD0" w:rsidRDefault="003141DA" w:rsidP="00490BD0">
            <w:pPr>
              <w:spacing w:after="0" w:line="240" w:lineRule="auto"/>
            </w:pPr>
          </w:p>
        </w:tc>
        <w:tc>
          <w:tcPr>
            <w:tcW w:w="408" w:type="dxa"/>
            <w:gridSpan w:val="2"/>
          </w:tcPr>
          <w:p w:rsidR="003141DA" w:rsidRPr="00490BD0" w:rsidRDefault="003141DA" w:rsidP="00490BD0">
            <w:pPr>
              <w:spacing w:after="0" w:line="240" w:lineRule="auto"/>
            </w:pPr>
          </w:p>
        </w:tc>
        <w:tc>
          <w:tcPr>
            <w:tcW w:w="325" w:type="dxa"/>
          </w:tcPr>
          <w:p w:rsidR="003141DA" w:rsidRPr="00490BD0" w:rsidRDefault="003141DA" w:rsidP="00490BD0">
            <w:pPr>
              <w:spacing w:after="0" w:line="240" w:lineRule="auto"/>
            </w:pPr>
          </w:p>
        </w:tc>
        <w:tc>
          <w:tcPr>
            <w:tcW w:w="993" w:type="dxa"/>
          </w:tcPr>
          <w:p w:rsidR="003141DA" w:rsidRPr="00490BD0" w:rsidRDefault="003141DA" w:rsidP="00490BD0">
            <w:pPr>
              <w:spacing w:before="80" w:after="0" w:line="240" w:lineRule="auto"/>
              <w:jc w:val="center"/>
            </w:pPr>
            <w:r w:rsidRPr="00490BD0">
              <w:t>Rakam</w:t>
            </w:r>
            <w:r w:rsidRPr="00490BD0">
              <w:br/>
              <w:t>İle</w:t>
            </w:r>
          </w:p>
        </w:tc>
        <w:tc>
          <w:tcPr>
            <w:tcW w:w="1089" w:type="dxa"/>
            <w:gridSpan w:val="2"/>
          </w:tcPr>
          <w:p w:rsidR="003141DA" w:rsidRPr="00490BD0" w:rsidRDefault="003141DA" w:rsidP="00490BD0">
            <w:pPr>
              <w:spacing w:before="80" w:after="0" w:line="240" w:lineRule="auto"/>
              <w:jc w:val="center"/>
            </w:pPr>
            <w:r w:rsidRPr="00490BD0">
              <w:t>Yazı</w:t>
            </w:r>
            <w:r w:rsidRPr="00490BD0">
              <w:br/>
              <w:t>İle</w:t>
            </w:r>
          </w:p>
        </w:tc>
      </w:tr>
      <w:tr w:rsidR="003141DA" w:rsidRPr="00490BD0">
        <w:trPr>
          <w:trHeight w:val="260"/>
        </w:trPr>
        <w:tc>
          <w:tcPr>
            <w:tcW w:w="1809" w:type="dxa"/>
            <w:gridSpan w:val="2"/>
          </w:tcPr>
          <w:p w:rsidR="003141DA" w:rsidRPr="00490BD0" w:rsidRDefault="003141DA" w:rsidP="00490BD0">
            <w:pPr>
              <w:spacing w:before="80" w:after="0" w:line="240" w:lineRule="auto"/>
            </w:pPr>
            <w:r w:rsidRPr="00490BD0">
              <w:t>…………….Dakika</w:t>
            </w:r>
          </w:p>
        </w:tc>
        <w:tc>
          <w:tcPr>
            <w:tcW w:w="1701" w:type="dxa"/>
          </w:tcPr>
          <w:p w:rsidR="003141DA" w:rsidRPr="00490BD0" w:rsidRDefault="003141DA" w:rsidP="00490BD0">
            <w:pPr>
              <w:spacing w:before="80" w:after="0" w:line="240" w:lineRule="auto"/>
            </w:pPr>
            <w:r w:rsidRPr="00490BD0">
              <w:t>…………….Dakika</w:t>
            </w:r>
          </w:p>
        </w:tc>
        <w:tc>
          <w:tcPr>
            <w:tcW w:w="1843" w:type="dxa"/>
            <w:gridSpan w:val="2"/>
          </w:tcPr>
          <w:p w:rsidR="003141DA" w:rsidRPr="00490BD0" w:rsidRDefault="003141DA" w:rsidP="00490BD0">
            <w:pPr>
              <w:spacing w:before="80" w:after="0" w:line="240" w:lineRule="auto"/>
            </w:pPr>
            <w:r w:rsidRPr="00490BD0">
              <w:t>İşe Verilen Puan</w:t>
            </w:r>
          </w:p>
        </w:tc>
        <w:tc>
          <w:tcPr>
            <w:tcW w:w="425" w:type="dxa"/>
          </w:tcPr>
          <w:p w:rsidR="003141DA" w:rsidRPr="00490BD0" w:rsidRDefault="003141DA" w:rsidP="00490BD0">
            <w:pPr>
              <w:spacing w:after="0" w:line="240" w:lineRule="auto"/>
            </w:pPr>
          </w:p>
        </w:tc>
        <w:tc>
          <w:tcPr>
            <w:tcW w:w="426" w:type="dxa"/>
          </w:tcPr>
          <w:p w:rsidR="003141DA" w:rsidRPr="00490BD0" w:rsidRDefault="003141DA" w:rsidP="00490BD0">
            <w:pPr>
              <w:spacing w:after="0" w:line="240" w:lineRule="auto"/>
            </w:pPr>
          </w:p>
        </w:tc>
        <w:tc>
          <w:tcPr>
            <w:tcW w:w="425" w:type="dxa"/>
          </w:tcPr>
          <w:p w:rsidR="003141DA" w:rsidRPr="00490BD0" w:rsidRDefault="003141DA" w:rsidP="00490BD0">
            <w:pPr>
              <w:spacing w:after="0" w:line="240" w:lineRule="auto"/>
            </w:pPr>
          </w:p>
        </w:tc>
        <w:tc>
          <w:tcPr>
            <w:tcW w:w="418" w:type="dxa"/>
          </w:tcPr>
          <w:p w:rsidR="003141DA" w:rsidRPr="00490BD0" w:rsidRDefault="003141DA" w:rsidP="00490BD0">
            <w:pPr>
              <w:spacing w:after="0" w:line="240" w:lineRule="auto"/>
            </w:pPr>
          </w:p>
        </w:tc>
        <w:tc>
          <w:tcPr>
            <w:tcW w:w="408" w:type="dxa"/>
            <w:gridSpan w:val="2"/>
          </w:tcPr>
          <w:p w:rsidR="003141DA" w:rsidRPr="00490BD0" w:rsidRDefault="003141DA" w:rsidP="00490BD0">
            <w:pPr>
              <w:spacing w:after="0" w:line="240" w:lineRule="auto"/>
            </w:pPr>
          </w:p>
        </w:tc>
        <w:tc>
          <w:tcPr>
            <w:tcW w:w="408" w:type="dxa"/>
            <w:gridSpan w:val="2"/>
          </w:tcPr>
          <w:p w:rsidR="003141DA" w:rsidRPr="00490BD0" w:rsidRDefault="003141DA" w:rsidP="00490BD0">
            <w:pPr>
              <w:spacing w:after="0" w:line="240" w:lineRule="auto"/>
            </w:pPr>
          </w:p>
        </w:tc>
        <w:tc>
          <w:tcPr>
            <w:tcW w:w="325" w:type="dxa"/>
          </w:tcPr>
          <w:p w:rsidR="003141DA" w:rsidRPr="00490BD0" w:rsidRDefault="003141DA" w:rsidP="00490BD0">
            <w:pPr>
              <w:spacing w:after="0" w:line="240" w:lineRule="auto"/>
            </w:pPr>
          </w:p>
        </w:tc>
        <w:tc>
          <w:tcPr>
            <w:tcW w:w="993" w:type="dxa"/>
          </w:tcPr>
          <w:p w:rsidR="003141DA" w:rsidRPr="00490BD0" w:rsidRDefault="003141DA" w:rsidP="00490BD0">
            <w:pPr>
              <w:spacing w:after="0" w:line="240" w:lineRule="auto"/>
            </w:pPr>
          </w:p>
        </w:tc>
        <w:tc>
          <w:tcPr>
            <w:tcW w:w="1089" w:type="dxa"/>
            <w:gridSpan w:val="2"/>
          </w:tcPr>
          <w:p w:rsidR="003141DA" w:rsidRPr="00490BD0" w:rsidRDefault="003141DA" w:rsidP="00490BD0">
            <w:pPr>
              <w:spacing w:after="0" w:line="240" w:lineRule="auto"/>
            </w:pPr>
          </w:p>
        </w:tc>
      </w:tr>
      <w:tr w:rsidR="003141DA" w:rsidRPr="00490BD0">
        <w:trPr>
          <w:trHeight w:val="364"/>
        </w:trPr>
        <w:tc>
          <w:tcPr>
            <w:tcW w:w="3510" w:type="dxa"/>
            <w:gridSpan w:val="3"/>
          </w:tcPr>
          <w:p w:rsidR="003141DA" w:rsidRPr="00490BD0" w:rsidRDefault="003141DA" w:rsidP="00490BD0">
            <w:pPr>
              <w:spacing w:before="60" w:after="0" w:line="240" w:lineRule="auto"/>
              <w:jc w:val="center"/>
              <w:rPr>
                <w:b/>
                <w:bCs/>
              </w:rPr>
            </w:pPr>
            <w:r w:rsidRPr="00490BD0">
              <w:rPr>
                <w:b/>
                <w:bCs/>
              </w:rPr>
              <w:t>ÖĞRENCİNİN</w:t>
            </w:r>
          </w:p>
        </w:tc>
        <w:tc>
          <w:tcPr>
            <w:tcW w:w="3544" w:type="dxa"/>
            <w:gridSpan w:val="7"/>
          </w:tcPr>
          <w:p w:rsidR="003141DA" w:rsidRPr="00490BD0" w:rsidRDefault="003141DA" w:rsidP="00490BD0">
            <w:pPr>
              <w:spacing w:before="60" w:after="0" w:line="240" w:lineRule="auto"/>
              <w:jc w:val="center"/>
              <w:rPr>
                <w:b/>
                <w:bCs/>
              </w:rPr>
            </w:pPr>
            <w:r w:rsidRPr="00490BD0">
              <w:rPr>
                <w:b/>
                <w:bCs/>
              </w:rPr>
              <w:t>EĞİTİCİ PERSONELİN</w:t>
            </w:r>
          </w:p>
        </w:tc>
        <w:tc>
          <w:tcPr>
            <w:tcW w:w="3216" w:type="dxa"/>
            <w:gridSpan w:val="7"/>
          </w:tcPr>
          <w:p w:rsidR="003141DA" w:rsidRPr="00490BD0" w:rsidRDefault="003141DA" w:rsidP="00490BD0">
            <w:pPr>
              <w:spacing w:before="60" w:after="0" w:line="240" w:lineRule="auto"/>
              <w:jc w:val="center"/>
              <w:rPr>
                <w:b/>
                <w:bCs/>
              </w:rPr>
            </w:pPr>
            <w:r w:rsidRPr="00490BD0">
              <w:rPr>
                <w:b/>
                <w:bCs/>
              </w:rPr>
              <w:t>KOORDİNATÖR ÖĞRETMENİN</w:t>
            </w:r>
          </w:p>
        </w:tc>
      </w:tr>
      <w:tr w:rsidR="003141DA" w:rsidRPr="00490BD0">
        <w:trPr>
          <w:trHeight w:val="929"/>
        </w:trPr>
        <w:tc>
          <w:tcPr>
            <w:tcW w:w="3510" w:type="dxa"/>
            <w:gridSpan w:val="3"/>
          </w:tcPr>
          <w:p w:rsidR="003141DA" w:rsidRPr="00490BD0" w:rsidRDefault="003141DA" w:rsidP="00490BD0">
            <w:pPr>
              <w:spacing w:before="100" w:after="0" w:line="240" w:lineRule="auto"/>
            </w:pPr>
            <w:r w:rsidRPr="00490BD0">
              <w:t>Adı Soyadı :  Hamza KAHRAMAN</w:t>
            </w:r>
            <w:r w:rsidRPr="00490BD0">
              <w:br/>
              <w:t>İmzası        : …………………………………….</w:t>
            </w:r>
          </w:p>
        </w:tc>
        <w:tc>
          <w:tcPr>
            <w:tcW w:w="3544" w:type="dxa"/>
            <w:gridSpan w:val="7"/>
          </w:tcPr>
          <w:p w:rsidR="003141DA" w:rsidRPr="00490BD0" w:rsidRDefault="003141DA" w:rsidP="00490BD0">
            <w:pPr>
              <w:spacing w:before="100" w:after="0" w:line="240" w:lineRule="auto"/>
            </w:pPr>
            <w:r w:rsidRPr="00490BD0">
              <w:t>Adı Soyadı :  Nuri SÜRMEN</w:t>
            </w:r>
            <w:r w:rsidRPr="00490BD0">
              <w:br/>
              <w:t>İmzası        : …………………………………….</w:t>
            </w:r>
          </w:p>
        </w:tc>
        <w:tc>
          <w:tcPr>
            <w:tcW w:w="3216" w:type="dxa"/>
            <w:gridSpan w:val="7"/>
          </w:tcPr>
          <w:p w:rsidR="003141DA" w:rsidRPr="00490BD0" w:rsidRDefault="003141DA" w:rsidP="00490BD0">
            <w:pPr>
              <w:spacing w:before="100" w:after="0" w:line="240" w:lineRule="auto"/>
            </w:pPr>
            <w:r w:rsidRPr="00490BD0">
              <w:t>Adı Soyadı :  Birnaz ERUSTA</w:t>
            </w:r>
            <w:r w:rsidRPr="00490BD0">
              <w:br/>
              <w:t>İmzası        : ……………………………….</w:t>
            </w:r>
          </w:p>
        </w:tc>
      </w:tr>
    </w:tbl>
    <w:p w:rsidR="003141DA" w:rsidRPr="00303290" w:rsidRDefault="003141DA" w:rsidP="003F17E2">
      <w:pPr>
        <w:rPr>
          <w:b/>
          <w:bCs/>
        </w:rPr>
      </w:pPr>
    </w:p>
    <w:sectPr w:rsidR="003141DA" w:rsidRPr="00303290" w:rsidSect="003153A0">
      <w:pgSz w:w="11906" w:h="16838" w:code="9"/>
      <w:pgMar w:top="1418" w:right="1701" w:bottom="567" w:left="283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4913"/>
    <w:multiLevelType w:val="hybridMultilevel"/>
    <w:tmpl w:val="64FEC6F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737"/>
    <w:rsid w:val="00000C1D"/>
    <w:rsid w:val="000A3612"/>
    <w:rsid w:val="002007DB"/>
    <w:rsid w:val="002B3D51"/>
    <w:rsid w:val="002D1062"/>
    <w:rsid w:val="00303290"/>
    <w:rsid w:val="003141DA"/>
    <w:rsid w:val="003153A0"/>
    <w:rsid w:val="003B68FA"/>
    <w:rsid w:val="003F17E2"/>
    <w:rsid w:val="00467E67"/>
    <w:rsid w:val="00490BD0"/>
    <w:rsid w:val="004C2DB3"/>
    <w:rsid w:val="004F105D"/>
    <w:rsid w:val="004F18FC"/>
    <w:rsid w:val="0059498D"/>
    <w:rsid w:val="005A578D"/>
    <w:rsid w:val="00604B92"/>
    <w:rsid w:val="00604FDE"/>
    <w:rsid w:val="00634A76"/>
    <w:rsid w:val="006B143D"/>
    <w:rsid w:val="006C400A"/>
    <w:rsid w:val="006D6B99"/>
    <w:rsid w:val="00731BE7"/>
    <w:rsid w:val="00734A85"/>
    <w:rsid w:val="00790A8F"/>
    <w:rsid w:val="007E3556"/>
    <w:rsid w:val="007F25E4"/>
    <w:rsid w:val="008567A7"/>
    <w:rsid w:val="00890F67"/>
    <w:rsid w:val="008F4973"/>
    <w:rsid w:val="009A2FBE"/>
    <w:rsid w:val="00A1687F"/>
    <w:rsid w:val="00A4293D"/>
    <w:rsid w:val="00B2315C"/>
    <w:rsid w:val="00B90A98"/>
    <w:rsid w:val="00BC64FE"/>
    <w:rsid w:val="00C10267"/>
    <w:rsid w:val="00E71A5F"/>
    <w:rsid w:val="00EE2538"/>
    <w:rsid w:val="00F0484C"/>
    <w:rsid w:val="00F1284E"/>
    <w:rsid w:val="00F56737"/>
    <w:rsid w:val="00FD3FF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3D"/>
    <w:pPr>
      <w:spacing w:after="200" w:line="276" w:lineRule="auto"/>
    </w:pPr>
    <w:rPr>
      <w:rFonts w:cs="Calibri"/>
      <w:lang w:eastAsia="en-US"/>
    </w:rPr>
  </w:style>
  <w:style w:type="paragraph" w:styleId="Heading1">
    <w:name w:val="heading 1"/>
    <w:basedOn w:val="Normal"/>
    <w:next w:val="Normal"/>
    <w:link w:val="Heading1Char"/>
    <w:uiPriority w:val="99"/>
    <w:qFormat/>
    <w:rsid w:val="00303290"/>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290"/>
    <w:rPr>
      <w:rFonts w:ascii="Cambria" w:hAnsi="Cambria" w:cs="Cambria"/>
      <w:b/>
      <w:bCs/>
      <w:color w:val="365F91"/>
      <w:sz w:val="28"/>
      <w:szCs w:val="28"/>
    </w:rPr>
  </w:style>
  <w:style w:type="table" w:styleId="TableGrid">
    <w:name w:val="Table Grid"/>
    <w:basedOn w:val="TableNormal"/>
    <w:uiPriority w:val="99"/>
    <w:rsid w:val="002B3D5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03290"/>
    <w:pPr>
      <w:ind w:left="720"/>
    </w:pPr>
  </w:style>
  <w:style w:type="paragraph" w:styleId="NoSpacing">
    <w:name w:val="No Spacing"/>
    <w:uiPriority w:val="99"/>
    <w:qFormat/>
    <w:rsid w:val="00303290"/>
    <w:rPr>
      <w:rFonts w:cs="Calibri"/>
      <w:lang w:eastAsia="en-US"/>
    </w:rPr>
  </w:style>
  <w:style w:type="paragraph" w:styleId="BalloonText">
    <w:name w:val="Balloon Text"/>
    <w:basedOn w:val="Normal"/>
    <w:link w:val="BalloonTextChar"/>
    <w:uiPriority w:val="99"/>
    <w:semiHidden/>
    <w:rsid w:val="00EE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538"/>
    <w:rPr>
      <w:rFonts w:ascii="Tahoma" w:hAnsi="Tahoma" w:cs="Tahoma"/>
      <w:sz w:val="16"/>
      <w:szCs w:val="16"/>
    </w:rPr>
  </w:style>
  <w:style w:type="paragraph" w:styleId="NormalWeb">
    <w:name w:val="Normal (Web)"/>
    <w:basedOn w:val="Normal"/>
    <w:uiPriority w:val="99"/>
    <w:rsid w:val="006C40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467E67"/>
    <w:rPr>
      <w:b/>
      <w:bCs/>
    </w:rPr>
  </w:style>
  <w:style w:type="character" w:customStyle="1" w:styleId="apple-converted-space">
    <w:name w:val="apple-converted-space"/>
    <w:basedOn w:val="DefaultParagraphFont"/>
    <w:uiPriority w:val="99"/>
    <w:rsid w:val="00467E67"/>
  </w:style>
  <w:style w:type="character" w:styleId="Emphasis">
    <w:name w:val="Emphasis"/>
    <w:basedOn w:val="DefaultParagraphFont"/>
    <w:uiPriority w:val="99"/>
    <w:qFormat/>
    <w:rsid w:val="00467E67"/>
    <w:rPr>
      <w:i/>
      <w:iCs/>
    </w:rPr>
  </w:style>
  <w:style w:type="character" w:styleId="BookTitle">
    <w:name w:val="Book Title"/>
    <w:basedOn w:val="DefaultParagraphFont"/>
    <w:uiPriority w:val="99"/>
    <w:qFormat/>
    <w:rsid w:val="00467E67"/>
    <w:rPr>
      <w:b/>
      <w:bCs/>
      <w:smallCaps/>
      <w:spacing w:val="5"/>
    </w:rPr>
  </w:style>
  <w:style w:type="character" w:customStyle="1" w:styleId="apple-style-span">
    <w:name w:val="apple-style-span"/>
    <w:basedOn w:val="DefaultParagraphFont"/>
    <w:uiPriority w:val="99"/>
    <w:rsid w:val="00C10267"/>
  </w:style>
</w:styles>
</file>

<file path=word/webSettings.xml><?xml version="1.0" encoding="utf-8"?>
<w:webSettings xmlns:r="http://schemas.openxmlformats.org/officeDocument/2006/relationships" xmlns:w="http://schemas.openxmlformats.org/wordprocessingml/2006/main">
  <w:divs>
    <w:div w:id="1492483136">
      <w:marLeft w:val="0"/>
      <w:marRight w:val="0"/>
      <w:marTop w:val="0"/>
      <w:marBottom w:val="0"/>
      <w:divBdr>
        <w:top w:val="none" w:sz="0" w:space="0" w:color="auto"/>
        <w:left w:val="none" w:sz="0" w:space="0" w:color="auto"/>
        <w:bottom w:val="none" w:sz="0" w:space="0" w:color="auto"/>
        <w:right w:val="none" w:sz="0" w:space="0" w:color="auto"/>
      </w:divBdr>
    </w:div>
    <w:div w:id="1492483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1</Pages>
  <Words>506</Words>
  <Characters>2890</Characters>
  <Application>Microsoft Office Outlook</Application>
  <DocSecurity>0</DocSecurity>
  <Lines>0</Lines>
  <Paragraphs>0</Paragraphs>
  <ScaleCrop>false</ScaleCrop>
  <Company>Genç Bilgi Bilgisayar Hizmetleri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20</cp:revision>
  <cp:lastPrinted>2012-11-23T23:22:00Z</cp:lastPrinted>
  <dcterms:created xsi:type="dcterms:W3CDTF">2012-11-23T22:18:00Z</dcterms:created>
  <dcterms:modified xsi:type="dcterms:W3CDTF">2013-01-18T08:47:00Z</dcterms:modified>
</cp:coreProperties>
</file>