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F27C" w14:textId="0C3B14C6" w:rsidR="00C41584" w:rsidRPr="000E5336" w:rsidRDefault="003F7663" w:rsidP="000E5336">
      <w:pPr>
        <w:pStyle w:val="AralkYok"/>
        <w:jc w:val="center"/>
        <w:rPr>
          <w:rFonts w:cstheme="minorHAnsi"/>
          <w:b/>
          <w:bCs/>
          <w:sz w:val="50"/>
          <w:szCs w:val="50"/>
        </w:rPr>
      </w:pPr>
      <w:r w:rsidRPr="000E5336">
        <w:rPr>
          <w:rFonts w:cstheme="minorHAnsi"/>
          <w:b/>
          <w:bCs/>
          <w:sz w:val="50"/>
          <w:szCs w:val="50"/>
        </w:rPr>
        <w:t>El</w:t>
      </w:r>
      <w:r w:rsidR="004A60E6" w:rsidRPr="000E5336">
        <w:rPr>
          <w:rFonts w:cstheme="minorHAnsi"/>
          <w:b/>
          <w:bCs/>
          <w:sz w:val="50"/>
          <w:szCs w:val="50"/>
        </w:rPr>
        <w:t>-</w:t>
      </w:r>
      <w:r w:rsidRPr="000E5336">
        <w:rPr>
          <w:rFonts w:cstheme="minorHAnsi"/>
          <w:b/>
          <w:bCs/>
          <w:sz w:val="50"/>
          <w:szCs w:val="50"/>
        </w:rPr>
        <w:t xml:space="preserve"> </w:t>
      </w:r>
      <w:proofErr w:type="spellStart"/>
      <w:r w:rsidRPr="000E5336">
        <w:rPr>
          <w:rFonts w:cstheme="minorHAnsi"/>
          <w:b/>
          <w:bCs/>
          <w:sz w:val="50"/>
          <w:szCs w:val="50"/>
        </w:rPr>
        <w:t>Alîm</w:t>
      </w:r>
      <w:proofErr w:type="spellEnd"/>
      <w:r w:rsidRPr="000E5336">
        <w:rPr>
          <w:rFonts w:cstheme="minorHAnsi"/>
          <w:b/>
          <w:bCs/>
          <w:sz w:val="50"/>
          <w:szCs w:val="50"/>
        </w:rPr>
        <w:t>, El</w:t>
      </w:r>
      <w:r w:rsidR="004A60E6" w:rsidRPr="000E5336">
        <w:rPr>
          <w:rFonts w:cstheme="minorHAnsi"/>
          <w:b/>
          <w:bCs/>
          <w:sz w:val="50"/>
          <w:szCs w:val="50"/>
        </w:rPr>
        <w:t>-</w:t>
      </w:r>
      <w:r w:rsidRPr="000E5336">
        <w:rPr>
          <w:rFonts w:cstheme="minorHAnsi"/>
          <w:b/>
          <w:bCs/>
          <w:sz w:val="50"/>
          <w:szCs w:val="50"/>
        </w:rPr>
        <w:t xml:space="preserve"> </w:t>
      </w:r>
      <w:proofErr w:type="spellStart"/>
      <w:r w:rsidRPr="000E5336">
        <w:rPr>
          <w:rFonts w:cstheme="minorHAnsi"/>
          <w:b/>
          <w:bCs/>
          <w:sz w:val="50"/>
          <w:szCs w:val="50"/>
        </w:rPr>
        <w:t>Basîr</w:t>
      </w:r>
      <w:proofErr w:type="spellEnd"/>
      <w:r w:rsidRPr="000E5336">
        <w:rPr>
          <w:rFonts w:cstheme="minorHAnsi"/>
          <w:b/>
          <w:bCs/>
          <w:sz w:val="50"/>
          <w:szCs w:val="50"/>
        </w:rPr>
        <w:t>, Es</w:t>
      </w:r>
      <w:r w:rsidR="004A60E6" w:rsidRPr="000E5336">
        <w:rPr>
          <w:rFonts w:cstheme="minorHAnsi"/>
          <w:b/>
          <w:bCs/>
          <w:sz w:val="50"/>
          <w:szCs w:val="50"/>
        </w:rPr>
        <w:t>-</w:t>
      </w:r>
      <w:r w:rsidRPr="000E5336">
        <w:rPr>
          <w:rFonts w:cstheme="minorHAnsi"/>
          <w:b/>
          <w:bCs/>
          <w:sz w:val="50"/>
          <w:szCs w:val="50"/>
        </w:rPr>
        <w:t xml:space="preserve"> </w:t>
      </w:r>
      <w:proofErr w:type="spellStart"/>
      <w:r w:rsidRPr="000E5336">
        <w:rPr>
          <w:rFonts w:cstheme="minorHAnsi"/>
          <w:b/>
          <w:bCs/>
          <w:sz w:val="50"/>
          <w:szCs w:val="50"/>
        </w:rPr>
        <w:t>Semî</w:t>
      </w:r>
      <w:proofErr w:type="spellEnd"/>
    </w:p>
    <w:p w14:paraId="22ECF50B" w14:textId="77777777" w:rsidR="009C2557" w:rsidRPr="00BB6D1B" w:rsidRDefault="009C2557" w:rsidP="009C2557">
      <w:pPr>
        <w:pStyle w:val="AralkYok"/>
        <w:rPr>
          <w:rFonts w:cstheme="minorHAnsi"/>
        </w:rPr>
      </w:pPr>
    </w:p>
    <w:p w14:paraId="03AEB621" w14:textId="1253CDD2" w:rsidR="00F849E6" w:rsidRPr="00BB6D1B" w:rsidRDefault="003302E5" w:rsidP="00590FED">
      <w:pPr>
        <w:spacing w:line="276" w:lineRule="auto"/>
        <w:jc w:val="both"/>
        <w:rPr>
          <w:rFonts w:cstheme="minorHAnsi"/>
          <w:color w:val="000000" w:themeColor="text1"/>
        </w:rPr>
      </w:pPr>
      <w:r w:rsidRPr="00BB6D1B">
        <w:rPr>
          <w:rFonts w:cstheme="minorHAnsi"/>
          <w:color w:val="000000" w:themeColor="text1"/>
        </w:rPr>
        <w:t>El-</w:t>
      </w:r>
      <w:proofErr w:type="spellStart"/>
      <w:r w:rsidRPr="00BB6D1B">
        <w:rPr>
          <w:rFonts w:cstheme="minorHAnsi"/>
          <w:color w:val="000000" w:themeColor="text1"/>
        </w:rPr>
        <w:t>Al</w:t>
      </w:r>
      <w:r w:rsidR="00510CA5" w:rsidRPr="00BB6D1B">
        <w:rPr>
          <w:rFonts w:cstheme="minorHAnsi"/>
          <w:color w:val="000000" w:themeColor="text1"/>
        </w:rPr>
        <w:t>î</w:t>
      </w:r>
      <w:r w:rsidRPr="00BB6D1B">
        <w:rPr>
          <w:rFonts w:cstheme="minorHAnsi"/>
          <w:color w:val="000000" w:themeColor="text1"/>
        </w:rPr>
        <w:t>m</w:t>
      </w:r>
      <w:proofErr w:type="spellEnd"/>
      <w:r w:rsidR="00F849E6" w:rsidRPr="00BB6D1B">
        <w:rPr>
          <w:rFonts w:cstheme="minorHAnsi"/>
          <w:color w:val="000000" w:themeColor="text1"/>
        </w:rPr>
        <w:t>:</w:t>
      </w:r>
    </w:p>
    <w:p w14:paraId="366244FB" w14:textId="6AC3C8B5" w:rsidR="00F849E6" w:rsidRPr="00BB6D1B" w:rsidRDefault="003302E5" w:rsidP="00590FED">
      <w:pPr>
        <w:spacing w:line="276" w:lineRule="auto"/>
        <w:jc w:val="both"/>
        <w:rPr>
          <w:rFonts w:cstheme="minorHAnsi"/>
          <w:color w:val="000000" w:themeColor="text1"/>
        </w:rPr>
      </w:pPr>
      <w:r w:rsidRPr="00BB6D1B">
        <w:rPr>
          <w:rFonts w:cstheme="minorHAnsi"/>
          <w:color w:val="000000" w:themeColor="text1"/>
        </w:rPr>
        <w:t>El-</w:t>
      </w:r>
      <w:proofErr w:type="spellStart"/>
      <w:r w:rsidRPr="00BB6D1B">
        <w:rPr>
          <w:rFonts w:cstheme="minorHAnsi"/>
          <w:color w:val="000000" w:themeColor="text1"/>
        </w:rPr>
        <w:t>Bas</w:t>
      </w:r>
      <w:r w:rsidR="00510CA5" w:rsidRPr="00BB6D1B">
        <w:rPr>
          <w:rFonts w:cstheme="minorHAnsi"/>
          <w:color w:val="000000" w:themeColor="text1"/>
        </w:rPr>
        <w:t>î</w:t>
      </w:r>
      <w:r w:rsidRPr="00BB6D1B">
        <w:rPr>
          <w:rFonts w:cstheme="minorHAnsi"/>
          <w:color w:val="000000" w:themeColor="text1"/>
        </w:rPr>
        <w:t>r</w:t>
      </w:r>
      <w:proofErr w:type="spellEnd"/>
      <w:r w:rsidR="00F849E6" w:rsidRPr="00BB6D1B">
        <w:rPr>
          <w:rFonts w:cstheme="minorHAnsi"/>
          <w:color w:val="000000" w:themeColor="text1"/>
        </w:rPr>
        <w:t>:</w:t>
      </w:r>
    </w:p>
    <w:p w14:paraId="7457BB91" w14:textId="35255EBD" w:rsidR="007A6DAE" w:rsidRPr="00BB6D1B" w:rsidRDefault="003302E5" w:rsidP="00590FED">
      <w:pPr>
        <w:spacing w:line="276" w:lineRule="auto"/>
        <w:jc w:val="both"/>
        <w:rPr>
          <w:rFonts w:cstheme="minorHAnsi"/>
          <w:color w:val="000000" w:themeColor="text1"/>
        </w:rPr>
      </w:pPr>
      <w:r w:rsidRPr="00BB6D1B">
        <w:rPr>
          <w:rFonts w:cstheme="minorHAnsi"/>
          <w:color w:val="000000" w:themeColor="text1"/>
        </w:rPr>
        <w:t>Es-</w:t>
      </w:r>
      <w:proofErr w:type="spellStart"/>
      <w:r w:rsidR="00E07A9C" w:rsidRPr="00BB6D1B">
        <w:rPr>
          <w:rFonts w:cstheme="minorHAnsi"/>
          <w:color w:val="000000" w:themeColor="text1"/>
        </w:rPr>
        <w:t>Semî</w:t>
      </w:r>
      <w:proofErr w:type="spellEnd"/>
      <w:r w:rsidR="00F849E6" w:rsidRPr="00BB6D1B">
        <w:rPr>
          <w:rFonts w:cstheme="minorHAnsi"/>
          <w:color w:val="000000" w:themeColor="text1"/>
        </w:rPr>
        <w:t>:</w:t>
      </w:r>
    </w:p>
    <w:p w14:paraId="36ACD4FD" w14:textId="42855FE6" w:rsidR="00590FED" w:rsidRPr="00BB6D1B" w:rsidRDefault="000758D6" w:rsidP="00590FED">
      <w:pPr>
        <w:spacing w:line="276" w:lineRule="auto"/>
        <w:ind w:firstLine="708"/>
        <w:jc w:val="both"/>
        <w:rPr>
          <w:rFonts w:cstheme="minorHAnsi"/>
          <w:i/>
          <w:iCs/>
          <w:color w:val="000000" w:themeColor="text1"/>
        </w:rPr>
      </w:pPr>
      <w:r w:rsidRPr="00BB6D1B">
        <w:rPr>
          <w:rFonts w:cstheme="minorHAnsi"/>
          <w:i/>
          <w:iCs/>
          <w:color w:val="000000" w:themeColor="text1"/>
        </w:rPr>
        <w:t>*</w:t>
      </w:r>
      <w:r w:rsidR="004D3F64" w:rsidRPr="00BB6D1B">
        <w:rPr>
          <w:rFonts w:cstheme="minorHAnsi"/>
          <w:i/>
          <w:iCs/>
          <w:color w:val="000000" w:themeColor="text1"/>
        </w:rPr>
        <w:t>Gördüğünüz üzere</w:t>
      </w:r>
      <w:r w:rsidR="007A6DAE" w:rsidRPr="00BB6D1B">
        <w:rPr>
          <w:rFonts w:cstheme="minorHAnsi"/>
          <w:i/>
          <w:iCs/>
          <w:color w:val="000000" w:themeColor="text1"/>
        </w:rPr>
        <w:t>,</w:t>
      </w:r>
      <w:r w:rsidR="004D3F64" w:rsidRPr="00BB6D1B">
        <w:rPr>
          <w:rFonts w:cstheme="minorHAnsi"/>
          <w:i/>
          <w:iCs/>
          <w:color w:val="000000" w:themeColor="text1"/>
        </w:rPr>
        <w:t xml:space="preserve"> yukarıda -iki nokta üst üste konulmuş bir şekilde- </w:t>
      </w:r>
      <w:r w:rsidR="003302E5" w:rsidRPr="00BB6D1B">
        <w:rPr>
          <w:rFonts w:cstheme="minorHAnsi"/>
          <w:i/>
          <w:iCs/>
          <w:color w:val="000000" w:themeColor="text1"/>
        </w:rPr>
        <w:t xml:space="preserve">izah bekleyen tanımlar mevcut. </w:t>
      </w:r>
      <w:r w:rsidR="004D3F64" w:rsidRPr="00BB6D1B">
        <w:rPr>
          <w:rFonts w:cstheme="minorHAnsi"/>
          <w:i/>
          <w:iCs/>
          <w:color w:val="000000" w:themeColor="text1"/>
        </w:rPr>
        <w:t>Ancak b</w:t>
      </w:r>
      <w:r w:rsidR="003302E5" w:rsidRPr="00BB6D1B">
        <w:rPr>
          <w:rFonts w:cstheme="minorHAnsi"/>
          <w:i/>
          <w:iCs/>
          <w:color w:val="000000" w:themeColor="text1"/>
        </w:rPr>
        <w:t xml:space="preserve">ugüne değin </w:t>
      </w:r>
      <w:r w:rsidR="004D3F64" w:rsidRPr="00BB6D1B">
        <w:rPr>
          <w:rFonts w:cstheme="minorHAnsi"/>
          <w:i/>
          <w:iCs/>
          <w:color w:val="000000" w:themeColor="text1"/>
        </w:rPr>
        <w:t xml:space="preserve">bizlerin, </w:t>
      </w:r>
      <w:r w:rsidR="003302E5" w:rsidRPr="00BB6D1B">
        <w:rPr>
          <w:rFonts w:cstheme="minorHAnsi"/>
          <w:i/>
          <w:iCs/>
          <w:color w:val="000000" w:themeColor="text1"/>
        </w:rPr>
        <w:t>Rabbimizin sıfatların</w:t>
      </w:r>
      <w:r w:rsidR="004D3F64" w:rsidRPr="00BB6D1B">
        <w:rPr>
          <w:rFonts w:cstheme="minorHAnsi"/>
          <w:i/>
          <w:iCs/>
          <w:color w:val="000000" w:themeColor="text1"/>
        </w:rPr>
        <w:t>a dair</w:t>
      </w:r>
      <w:r w:rsidR="003302E5" w:rsidRPr="00BB6D1B">
        <w:rPr>
          <w:rFonts w:cstheme="minorHAnsi"/>
          <w:i/>
          <w:iCs/>
          <w:color w:val="000000" w:themeColor="text1"/>
        </w:rPr>
        <w:t xml:space="preserve"> </w:t>
      </w:r>
      <w:r w:rsidR="004D3F64" w:rsidRPr="00BB6D1B">
        <w:rPr>
          <w:rFonts w:cstheme="minorHAnsi"/>
          <w:i/>
          <w:iCs/>
          <w:color w:val="000000" w:themeColor="text1"/>
        </w:rPr>
        <w:t>sarf ettiğimiz</w:t>
      </w:r>
      <w:r w:rsidR="003302E5" w:rsidRPr="00BB6D1B">
        <w:rPr>
          <w:rFonts w:cstheme="minorHAnsi"/>
          <w:i/>
          <w:iCs/>
          <w:color w:val="000000" w:themeColor="text1"/>
        </w:rPr>
        <w:t xml:space="preserve"> </w:t>
      </w:r>
      <w:r w:rsidR="00E42152" w:rsidRPr="00BB6D1B">
        <w:rPr>
          <w:rFonts w:cstheme="minorHAnsi"/>
          <w:i/>
          <w:iCs/>
          <w:color w:val="000000" w:themeColor="text1"/>
        </w:rPr>
        <w:t>hiçbir c</w:t>
      </w:r>
      <w:r w:rsidR="003302E5" w:rsidRPr="00BB6D1B">
        <w:rPr>
          <w:rFonts w:cstheme="minorHAnsi"/>
          <w:i/>
          <w:iCs/>
          <w:color w:val="000000" w:themeColor="text1"/>
        </w:rPr>
        <w:t>ümle</w:t>
      </w:r>
      <w:r w:rsidR="00EF74A8" w:rsidRPr="00BB6D1B">
        <w:rPr>
          <w:rFonts w:cstheme="minorHAnsi"/>
          <w:i/>
          <w:iCs/>
          <w:color w:val="000000" w:themeColor="text1"/>
        </w:rPr>
        <w:t>,</w:t>
      </w:r>
      <w:r w:rsidR="00E42152" w:rsidRPr="00BB6D1B">
        <w:rPr>
          <w:rFonts w:cstheme="minorHAnsi"/>
          <w:i/>
          <w:iCs/>
          <w:color w:val="000000" w:themeColor="text1"/>
        </w:rPr>
        <w:t xml:space="preserve"> hiçbir </w:t>
      </w:r>
      <w:r w:rsidR="003302E5" w:rsidRPr="00BB6D1B">
        <w:rPr>
          <w:rFonts w:cstheme="minorHAnsi"/>
          <w:i/>
          <w:iCs/>
          <w:color w:val="000000" w:themeColor="text1"/>
        </w:rPr>
        <w:t xml:space="preserve">tanımlama O’nu hakkıyla </w:t>
      </w:r>
      <w:r w:rsidR="004D3F64" w:rsidRPr="00BB6D1B">
        <w:rPr>
          <w:rFonts w:cstheme="minorHAnsi"/>
          <w:i/>
          <w:iCs/>
          <w:color w:val="000000" w:themeColor="text1"/>
        </w:rPr>
        <w:t>anlatmaya</w:t>
      </w:r>
      <w:r w:rsidR="003302E5" w:rsidRPr="00BB6D1B">
        <w:rPr>
          <w:rFonts w:cstheme="minorHAnsi"/>
          <w:i/>
          <w:iCs/>
          <w:color w:val="000000" w:themeColor="text1"/>
        </w:rPr>
        <w:t xml:space="preserve"> </w:t>
      </w:r>
      <w:r w:rsidR="004D3F64" w:rsidRPr="00BB6D1B">
        <w:rPr>
          <w:rFonts w:cstheme="minorHAnsi"/>
          <w:i/>
          <w:iCs/>
          <w:color w:val="000000" w:themeColor="text1"/>
        </w:rPr>
        <w:t>kâfi</w:t>
      </w:r>
      <w:r w:rsidR="003302E5" w:rsidRPr="00BB6D1B">
        <w:rPr>
          <w:rFonts w:cstheme="minorHAnsi"/>
          <w:i/>
          <w:iCs/>
          <w:color w:val="000000" w:themeColor="text1"/>
        </w:rPr>
        <w:t xml:space="preserve"> gelme</w:t>
      </w:r>
      <w:r w:rsidR="004D3F64" w:rsidRPr="00BB6D1B">
        <w:rPr>
          <w:rFonts w:cstheme="minorHAnsi"/>
          <w:i/>
          <w:iCs/>
          <w:color w:val="000000" w:themeColor="text1"/>
        </w:rPr>
        <w:t>miştir ve gelme</w:t>
      </w:r>
      <w:r w:rsidR="003302E5" w:rsidRPr="00BB6D1B">
        <w:rPr>
          <w:rFonts w:cstheme="minorHAnsi"/>
          <w:i/>
          <w:iCs/>
          <w:color w:val="000000" w:themeColor="text1"/>
        </w:rPr>
        <w:t xml:space="preserve">yecektir. </w:t>
      </w:r>
      <w:r w:rsidR="00D871AB" w:rsidRPr="00BB6D1B">
        <w:rPr>
          <w:rFonts w:cstheme="minorHAnsi"/>
          <w:i/>
          <w:iCs/>
          <w:color w:val="000000" w:themeColor="text1"/>
        </w:rPr>
        <w:t>“</w:t>
      </w:r>
      <w:r w:rsidR="002004B0" w:rsidRPr="00BB6D1B">
        <w:rPr>
          <w:rFonts w:cstheme="minorHAnsi"/>
          <w:i/>
          <w:iCs/>
          <w:color w:val="000000" w:themeColor="text1"/>
        </w:rPr>
        <w:t>Rabbimiz şu kadar büyüktü</w:t>
      </w:r>
      <w:r w:rsidR="004D3F64" w:rsidRPr="00BB6D1B">
        <w:rPr>
          <w:rFonts w:cstheme="minorHAnsi"/>
          <w:i/>
          <w:iCs/>
          <w:color w:val="000000" w:themeColor="text1"/>
        </w:rPr>
        <w:t>r;</w:t>
      </w:r>
      <w:r w:rsidR="002004B0" w:rsidRPr="00BB6D1B">
        <w:rPr>
          <w:rFonts w:cstheme="minorHAnsi"/>
          <w:i/>
          <w:iCs/>
          <w:color w:val="000000" w:themeColor="text1"/>
        </w:rPr>
        <w:t xml:space="preserve"> </w:t>
      </w:r>
      <w:r w:rsidR="00F849E6" w:rsidRPr="00BB6D1B">
        <w:rPr>
          <w:rFonts w:cstheme="minorHAnsi"/>
          <w:i/>
          <w:iCs/>
          <w:color w:val="000000" w:themeColor="text1"/>
        </w:rPr>
        <w:t>her şeyi görür ve duyar</w:t>
      </w:r>
      <w:r w:rsidR="00D871AB" w:rsidRPr="00BB6D1B">
        <w:rPr>
          <w:rFonts w:cstheme="minorHAnsi"/>
          <w:i/>
          <w:iCs/>
          <w:color w:val="000000" w:themeColor="text1"/>
        </w:rPr>
        <w:t>”</w:t>
      </w:r>
      <w:r w:rsidR="00F849E6" w:rsidRPr="00BB6D1B">
        <w:rPr>
          <w:rFonts w:cstheme="minorHAnsi"/>
          <w:i/>
          <w:iCs/>
          <w:color w:val="000000" w:themeColor="text1"/>
        </w:rPr>
        <w:t xml:space="preserve"> </w:t>
      </w:r>
      <w:r w:rsidR="004D3F64" w:rsidRPr="00BB6D1B">
        <w:rPr>
          <w:rFonts w:cstheme="minorHAnsi"/>
          <w:i/>
          <w:iCs/>
          <w:color w:val="000000" w:themeColor="text1"/>
        </w:rPr>
        <w:t>nispetinde</w:t>
      </w:r>
      <w:r w:rsidR="00F849E6" w:rsidRPr="00BB6D1B">
        <w:rPr>
          <w:rFonts w:cstheme="minorHAnsi"/>
          <w:i/>
          <w:iCs/>
          <w:color w:val="000000" w:themeColor="text1"/>
        </w:rPr>
        <w:t xml:space="preserve"> kullandığımız ifadelerin ölçüsü</w:t>
      </w:r>
      <w:r w:rsidR="00EF74A8" w:rsidRPr="00BB6D1B">
        <w:rPr>
          <w:rFonts w:cstheme="minorHAnsi"/>
          <w:i/>
          <w:iCs/>
          <w:color w:val="000000" w:themeColor="text1"/>
        </w:rPr>
        <w:t>,</w:t>
      </w:r>
      <w:r w:rsidR="00F849E6" w:rsidRPr="00BB6D1B">
        <w:rPr>
          <w:rFonts w:cstheme="minorHAnsi"/>
          <w:i/>
          <w:iCs/>
          <w:color w:val="000000" w:themeColor="text1"/>
        </w:rPr>
        <w:t xml:space="preserve"> biz kulların görebildiği ve duyabildiği şeylerle sınırlıdır. </w:t>
      </w:r>
      <w:r w:rsidR="004D3F64" w:rsidRPr="00BB6D1B">
        <w:rPr>
          <w:rFonts w:cstheme="minorHAnsi"/>
          <w:i/>
          <w:iCs/>
          <w:color w:val="000000" w:themeColor="text1"/>
        </w:rPr>
        <w:t>Hâlbuki</w:t>
      </w:r>
      <w:r w:rsidR="00F849E6" w:rsidRPr="00BB6D1B">
        <w:rPr>
          <w:rFonts w:cstheme="minorHAnsi"/>
          <w:i/>
          <w:iCs/>
          <w:color w:val="000000" w:themeColor="text1"/>
        </w:rPr>
        <w:t xml:space="preserve"> Allah</w:t>
      </w:r>
      <w:r w:rsidR="00EF74A8" w:rsidRPr="00BB6D1B">
        <w:rPr>
          <w:rFonts w:cstheme="minorHAnsi"/>
          <w:i/>
          <w:iCs/>
          <w:color w:val="000000" w:themeColor="text1"/>
        </w:rPr>
        <w:t xml:space="preserve"> </w:t>
      </w:r>
      <w:r w:rsidR="00DC11D8" w:rsidRPr="00BB6D1B">
        <w:rPr>
          <w:rFonts w:cstheme="minorHAnsi"/>
          <w:i/>
          <w:iCs/>
          <w:color w:val="000000" w:themeColor="text1"/>
        </w:rPr>
        <w:t>Azze ve Celle</w:t>
      </w:r>
      <w:r w:rsidR="00F849E6" w:rsidRPr="00BB6D1B">
        <w:rPr>
          <w:rFonts w:cstheme="minorHAnsi"/>
          <w:i/>
          <w:iCs/>
          <w:color w:val="000000" w:themeColor="text1"/>
        </w:rPr>
        <w:t xml:space="preserve"> bizim bu tanımlamalarımızdan çok daha yücedir. </w:t>
      </w:r>
      <w:r w:rsidR="00EF74A8" w:rsidRPr="00BB6D1B">
        <w:rPr>
          <w:rFonts w:cstheme="minorHAnsi"/>
          <w:b/>
          <w:bCs/>
          <w:i/>
          <w:iCs/>
          <w:color w:val="000000" w:themeColor="text1"/>
        </w:rPr>
        <w:t xml:space="preserve">Bilinmelidir ki </w:t>
      </w:r>
      <w:r w:rsidR="00F849E6" w:rsidRPr="00BB6D1B">
        <w:rPr>
          <w:rFonts w:cstheme="minorHAnsi"/>
          <w:b/>
          <w:bCs/>
          <w:i/>
          <w:iCs/>
          <w:color w:val="000000" w:themeColor="text1"/>
        </w:rPr>
        <w:t>iki nokta üst üste konulduğunda izah bekleyen her bir bilginin kaynağı şüphesiz O’nun katındadır.</w:t>
      </w:r>
      <w:r w:rsidR="00F849E6" w:rsidRPr="00BB6D1B">
        <w:rPr>
          <w:rFonts w:cstheme="minorHAnsi"/>
          <w:i/>
          <w:iCs/>
          <w:color w:val="000000" w:themeColor="text1"/>
        </w:rPr>
        <w:t xml:space="preserve"> </w:t>
      </w:r>
    </w:p>
    <w:p w14:paraId="3DE2FD8D" w14:textId="560C9F40" w:rsidR="0070680A" w:rsidRPr="00BB6D1B" w:rsidRDefault="00BB6D1B" w:rsidP="00BB6D1B">
      <w:pPr>
        <w:spacing w:line="276" w:lineRule="auto"/>
        <w:ind w:firstLine="708"/>
        <w:rPr>
          <w:rFonts w:cstheme="minorHAnsi"/>
          <w:i/>
          <w:iCs/>
        </w:rPr>
      </w:pPr>
      <w:r w:rsidRPr="00BB6D1B">
        <w:rPr>
          <w:rFonts w:cstheme="minorHAnsi"/>
          <w:b/>
          <w:bCs/>
        </w:rPr>
        <w:t>BİLİNEN VE BİLİNMEYEN TÜM BİLGİLERİN SAHİBİ</w:t>
      </w:r>
      <w:r>
        <w:rPr>
          <w:rFonts w:cstheme="minorHAnsi"/>
          <w:b/>
          <w:bCs/>
        </w:rPr>
        <w:t xml:space="preserve"> </w:t>
      </w:r>
      <w:r w:rsidRPr="00BB6D1B">
        <w:rPr>
          <w:rFonts w:cstheme="minorHAnsi"/>
          <w:b/>
          <w:bCs/>
        </w:rPr>
        <w:t>EL-ALİM OLAN ALLAH’IN ADIYLA…</w:t>
      </w:r>
    </w:p>
    <w:p w14:paraId="0F90990E" w14:textId="5888DF3C" w:rsidR="000758D6" w:rsidRPr="00BB6D1B" w:rsidRDefault="000758D6" w:rsidP="00950BC6">
      <w:pPr>
        <w:spacing w:line="276" w:lineRule="auto"/>
        <w:ind w:firstLine="708"/>
        <w:jc w:val="both"/>
        <w:rPr>
          <w:rFonts w:cstheme="minorHAnsi"/>
          <w:i/>
          <w:iCs/>
          <w:color w:val="000000" w:themeColor="text1"/>
        </w:rPr>
      </w:pPr>
      <w:r w:rsidRPr="00BB6D1B">
        <w:rPr>
          <w:rFonts w:cstheme="minorHAnsi"/>
          <w:color w:val="000000" w:themeColor="text1"/>
        </w:rPr>
        <w:t>Şimdi, k</w:t>
      </w:r>
      <w:r w:rsidR="00A44A75" w:rsidRPr="00BB6D1B">
        <w:rPr>
          <w:rFonts w:cstheme="minorHAnsi"/>
          <w:color w:val="000000" w:themeColor="text1"/>
        </w:rPr>
        <w:t xml:space="preserve">âinat perdesine yansıtılanları görebileceğiniz bir koltuk seçin ve izlemeye başlayın tüm </w:t>
      </w:r>
      <w:r w:rsidR="0070680A" w:rsidRPr="00BB6D1B">
        <w:rPr>
          <w:rFonts w:cstheme="minorHAnsi"/>
          <w:color w:val="000000" w:themeColor="text1"/>
        </w:rPr>
        <w:t>mahlûkatı</w:t>
      </w:r>
      <w:r w:rsidR="00A44A75" w:rsidRPr="00BB6D1B">
        <w:rPr>
          <w:rFonts w:cstheme="minorHAnsi"/>
          <w:color w:val="000000" w:themeColor="text1"/>
        </w:rPr>
        <w:t>.</w:t>
      </w:r>
      <w:r w:rsidR="0070680A" w:rsidRPr="00BB6D1B">
        <w:rPr>
          <w:rFonts w:cstheme="minorHAnsi"/>
          <w:color w:val="000000" w:themeColor="text1"/>
        </w:rPr>
        <w:t xml:space="preserve"> </w:t>
      </w:r>
      <w:r w:rsidR="00A44A75" w:rsidRPr="00BB6D1B">
        <w:rPr>
          <w:rFonts w:cstheme="minorHAnsi"/>
          <w:color w:val="000000" w:themeColor="text1"/>
        </w:rPr>
        <w:t xml:space="preserve">Bu izlencede </w:t>
      </w:r>
      <w:r w:rsidR="00950BC6" w:rsidRPr="00BB6D1B">
        <w:rPr>
          <w:rFonts w:cstheme="minorHAnsi"/>
          <w:color w:val="000000" w:themeColor="text1"/>
        </w:rPr>
        <w:t>“</w:t>
      </w:r>
      <w:r w:rsidR="00A44A75" w:rsidRPr="00BB6D1B">
        <w:rPr>
          <w:rFonts w:cstheme="minorHAnsi"/>
          <w:color w:val="000000" w:themeColor="text1"/>
        </w:rPr>
        <w:t>yaratılışın ilk saniyelerini</w:t>
      </w:r>
      <w:r w:rsidR="00950BC6" w:rsidRPr="00BB6D1B">
        <w:rPr>
          <w:rFonts w:cstheme="minorHAnsi"/>
          <w:color w:val="000000" w:themeColor="text1"/>
        </w:rPr>
        <w:t>”</w:t>
      </w:r>
      <w:r w:rsidR="00A44A75" w:rsidRPr="00BB6D1B">
        <w:rPr>
          <w:rFonts w:cstheme="minorHAnsi"/>
          <w:color w:val="000000" w:themeColor="text1"/>
        </w:rPr>
        <w:t xml:space="preserve"> de tahayyül edebileceğiniz bir tefekkür sahnesi</w:t>
      </w:r>
      <w:r w:rsidR="00EF74A8" w:rsidRPr="00BB6D1B">
        <w:rPr>
          <w:rFonts w:cstheme="minorHAnsi"/>
          <w:color w:val="000000" w:themeColor="text1"/>
        </w:rPr>
        <w:t xml:space="preserve"> </w:t>
      </w:r>
      <w:r w:rsidR="00A44A75" w:rsidRPr="00BB6D1B">
        <w:rPr>
          <w:rFonts w:cstheme="minorHAnsi"/>
          <w:color w:val="000000" w:themeColor="text1"/>
        </w:rPr>
        <w:t>oluşturun zihninizde.</w:t>
      </w:r>
      <w:r w:rsidR="0070680A" w:rsidRPr="00BB6D1B">
        <w:rPr>
          <w:rFonts w:cstheme="minorHAnsi"/>
          <w:color w:val="000000" w:themeColor="text1"/>
        </w:rPr>
        <w:t xml:space="preserve"> </w:t>
      </w:r>
      <w:r w:rsidR="00A44A75" w:rsidRPr="00BB6D1B">
        <w:rPr>
          <w:rFonts w:cstheme="minorHAnsi"/>
          <w:color w:val="000000" w:themeColor="text1"/>
        </w:rPr>
        <w:t xml:space="preserve">Ancak bizim beş duyu organıyla tanıklık edebileceğimiz bu </w:t>
      </w:r>
      <w:r w:rsidR="006F202F" w:rsidRPr="00BB6D1B">
        <w:rPr>
          <w:rFonts w:cstheme="minorHAnsi"/>
          <w:color w:val="000000" w:themeColor="text1"/>
        </w:rPr>
        <w:t>mahlûkat</w:t>
      </w:r>
      <w:r w:rsidR="00A44A75" w:rsidRPr="00BB6D1B">
        <w:rPr>
          <w:rFonts w:cstheme="minorHAnsi"/>
          <w:color w:val="000000" w:themeColor="text1"/>
        </w:rPr>
        <w:t xml:space="preserve">, </w:t>
      </w:r>
      <w:r w:rsidR="006F202F" w:rsidRPr="00BB6D1B">
        <w:rPr>
          <w:rFonts w:cstheme="minorHAnsi"/>
          <w:color w:val="000000" w:themeColor="text1"/>
        </w:rPr>
        <w:t xml:space="preserve">saymaya </w:t>
      </w:r>
      <w:r w:rsidR="0070680A" w:rsidRPr="00BB6D1B">
        <w:rPr>
          <w:rFonts w:cstheme="minorHAnsi"/>
          <w:color w:val="000000" w:themeColor="text1"/>
        </w:rPr>
        <w:t>çalıştıklarımızla</w:t>
      </w:r>
      <w:r w:rsidR="00A44A75" w:rsidRPr="00BB6D1B">
        <w:rPr>
          <w:rFonts w:cstheme="minorHAnsi"/>
          <w:color w:val="000000" w:themeColor="text1"/>
        </w:rPr>
        <w:t xml:space="preserve"> veya şu</w:t>
      </w:r>
      <w:r w:rsidR="00D871AB" w:rsidRPr="00BB6D1B">
        <w:rPr>
          <w:rFonts w:cstheme="minorHAnsi"/>
          <w:color w:val="000000" w:themeColor="text1"/>
        </w:rPr>
        <w:t xml:space="preserve"> </w:t>
      </w:r>
      <w:r w:rsidR="00A44A75" w:rsidRPr="00BB6D1B">
        <w:rPr>
          <w:rFonts w:cstheme="minorHAnsi"/>
          <w:color w:val="000000" w:themeColor="text1"/>
        </w:rPr>
        <w:t xml:space="preserve">an </w:t>
      </w:r>
      <w:r w:rsidR="006F202F" w:rsidRPr="00BB6D1B">
        <w:rPr>
          <w:rFonts w:cstheme="minorHAnsi"/>
          <w:color w:val="000000" w:themeColor="text1"/>
        </w:rPr>
        <w:t>hâlihazırda</w:t>
      </w:r>
      <w:r w:rsidR="00A44A75" w:rsidRPr="00BB6D1B">
        <w:rPr>
          <w:rFonts w:cstheme="minorHAnsi"/>
          <w:color w:val="000000" w:themeColor="text1"/>
        </w:rPr>
        <w:t xml:space="preserve"> bilim insanlarının araştırmalarıyla</w:t>
      </w:r>
      <w:r w:rsidR="0070680A" w:rsidRPr="00BB6D1B">
        <w:rPr>
          <w:rFonts w:cstheme="minorHAnsi"/>
          <w:color w:val="000000" w:themeColor="text1"/>
        </w:rPr>
        <w:t xml:space="preserve"> -</w:t>
      </w:r>
      <w:r w:rsidR="00A44A75" w:rsidRPr="00BB6D1B">
        <w:rPr>
          <w:rFonts w:cstheme="minorHAnsi"/>
          <w:color w:val="000000" w:themeColor="text1"/>
        </w:rPr>
        <w:t>şüphesi</w:t>
      </w:r>
      <w:r w:rsidRPr="00BB6D1B">
        <w:rPr>
          <w:rFonts w:cstheme="minorHAnsi"/>
          <w:color w:val="000000" w:themeColor="text1"/>
        </w:rPr>
        <w:t>z- sınırlı değil</w:t>
      </w:r>
      <w:r w:rsidR="00E42152" w:rsidRPr="00BB6D1B">
        <w:rPr>
          <w:rFonts w:cstheme="minorHAnsi"/>
          <w:color w:val="000000" w:themeColor="text1"/>
        </w:rPr>
        <w:t>dir</w:t>
      </w:r>
      <w:r w:rsidR="00A44A75" w:rsidRPr="00BB6D1B">
        <w:rPr>
          <w:rFonts w:cstheme="minorHAnsi"/>
          <w:color w:val="000000" w:themeColor="text1"/>
        </w:rPr>
        <w:t>.</w:t>
      </w:r>
      <w:r w:rsidR="0077538A" w:rsidRPr="00BB6D1B">
        <w:rPr>
          <w:rFonts w:cstheme="minorHAnsi"/>
          <w:color w:val="000000" w:themeColor="text1"/>
        </w:rPr>
        <w:t xml:space="preserve"> Çünkü</w:t>
      </w:r>
      <w:r w:rsidR="00A44A75" w:rsidRPr="00BB6D1B">
        <w:rPr>
          <w:rFonts w:cstheme="minorHAnsi"/>
          <w:color w:val="000000" w:themeColor="text1"/>
        </w:rPr>
        <w:t xml:space="preserve"> </w:t>
      </w:r>
      <w:r w:rsidR="006F202F" w:rsidRPr="00BB6D1B">
        <w:rPr>
          <w:rFonts w:cstheme="minorHAnsi"/>
          <w:color w:val="000000" w:themeColor="text1"/>
        </w:rPr>
        <w:t>b</w:t>
      </w:r>
      <w:r w:rsidR="005854FD" w:rsidRPr="00BB6D1B">
        <w:rPr>
          <w:rFonts w:cstheme="minorHAnsi"/>
          <w:color w:val="000000" w:themeColor="text1"/>
        </w:rPr>
        <w:t xml:space="preserve">u araştırmalar sonucunda ortaya konan her bir bilgi, </w:t>
      </w:r>
      <w:proofErr w:type="gramStart"/>
      <w:r w:rsidR="005854FD" w:rsidRPr="00BB6D1B">
        <w:rPr>
          <w:rFonts w:cstheme="minorHAnsi"/>
          <w:color w:val="000000" w:themeColor="text1"/>
        </w:rPr>
        <w:t>insanoğlunun</w:t>
      </w:r>
      <w:proofErr w:type="gramEnd"/>
      <w:r w:rsidR="005854FD" w:rsidRPr="00BB6D1B">
        <w:rPr>
          <w:rFonts w:cstheme="minorHAnsi"/>
          <w:color w:val="000000" w:themeColor="text1"/>
        </w:rPr>
        <w:t xml:space="preserve"> henüz keşfedebildiği bilgilerdir ve</w:t>
      </w:r>
      <w:r w:rsidR="00906EE6" w:rsidRPr="00BB6D1B">
        <w:rPr>
          <w:rFonts w:cstheme="minorHAnsi"/>
          <w:color w:val="000000" w:themeColor="text1"/>
        </w:rPr>
        <w:t xml:space="preserve"> insanoğlunun</w:t>
      </w:r>
      <w:r w:rsidR="005854FD" w:rsidRPr="00BB6D1B">
        <w:rPr>
          <w:rFonts w:cstheme="minorHAnsi"/>
          <w:color w:val="000000" w:themeColor="text1"/>
        </w:rPr>
        <w:t xml:space="preserve"> keşfedemediği nice varlıklar mevcuttur. </w:t>
      </w:r>
      <w:r w:rsidRPr="00BB6D1B">
        <w:rPr>
          <w:rFonts w:cstheme="minorHAnsi"/>
          <w:color w:val="000000" w:themeColor="text1"/>
        </w:rPr>
        <w:t xml:space="preserve">Tüm bilgilerin sahibi, El-Alim olan </w:t>
      </w:r>
      <w:r w:rsidR="0077538A" w:rsidRPr="00BB6D1B">
        <w:rPr>
          <w:rFonts w:cstheme="minorHAnsi"/>
          <w:color w:val="000000" w:themeColor="text1"/>
        </w:rPr>
        <w:t>Rabbimiz</w:t>
      </w:r>
      <w:r w:rsidR="0037233E" w:rsidRPr="00BB6D1B">
        <w:rPr>
          <w:rFonts w:cstheme="minorHAnsi"/>
          <w:color w:val="000000" w:themeColor="text1"/>
        </w:rPr>
        <w:t>, insanın</w:t>
      </w:r>
      <w:r w:rsidR="007A6DAE" w:rsidRPr="00BB6D1B">
        <w:rPr>
          <w:rFonts w:cstheme="minorHAnsi"/>
          <w:color w:val="000000" w:themeColor="text1"/>
        </w:rPr>
        <w:t xml:space="preserve"> </w:t>
      </w:r>
      <w:r w:rsidR="003C1902" w:rsidRPr="00BB6D1B">
        <w:rPr>
          <w:rFonts w:cstheme="minorHAnsi"/>
          <w:color w:val="000000" w:themeColor="text1"/>
        </w:rPr>
        <w:t xml:space="preserve">kendisi hakkındaki </w:t>
      </w:r>
      <w:r w:rsidR="00097029" w:rsidRPr="00BB6D1B">
        <w:rPr>
          <w:rFonts w:cstheme="minorHAnsi"/>
          <w:color w:val="000000" w:themeColor="text1"/>
        </w:rPr>
        <w:t>bilgi</w:t>
      </w:r>
      <w:r w:rsidR="00EF74A8" w:rsidRPr="00BB6D1B">
        <w:rPr>
          <w:rFonts w:cstheme="minorHAnsi"/>
          <w:color w:val="000000" w:themeColor="text1"/>
        </w:rPr>
        <w:t>sini</w:t>
      </w:r>
      <w:r w:rsidR="0037233E" w:rsidRPr="00BB6D1B">
        <w:rPr>
          <w:rFonts w:cstheme="minorHAnsi"/>
          <w:color w:val="000000" w:themeColor="text1"/>
        </w:rPr>
        <w:t>n</w:t>
      </w:r>
      <w:r w:rsidR="007A6DAE" w:rsidRPr="00BB6D1B">
        <w:rPr>
          <w:rFonts w:cstheme="minorHAnsi"/>
          <w:color w:val="000000" w:themeColor="text1"/>
        </w:rPr>
        <w:t xml:space="preserve"> </w:t>
      </w:r>
      <w:r w:rsidR="0077538A" w:rsidRPr="00BB6D1B">
        <w:rPr>
          <w:rFonts w:cstheme="minorHAnsi"/>
          <w:color w:val="000000" w:themeColor="text1"/>
        </w:rPr>
        <w:t>ne kadar mahdut olduğunu Zümer Suresi’nde şu şekilde açıklamaktadır:</w:t>
      </w:r>
      <w:r w:rsidR="00950BC6" w:rsidRPr="00BB6D1B">
        <w:rPr>
          <w:rFonts w:cstheme="minorHAnsi"/>
          <w:color w:val="000000" w:themeColor="text1"/>
        </w:rPr>
        <w:t xml:space="preserve"> </w:t>
      </w:r>
      <w:r w:rsidR="00950BC6" w:rsidRPr="00BB6D1B">
        <w:rPr>
          <w:rFonts w:cstheme="minorHAnsi"/>
          <w:i/>
          <w:iCs/>
          <w:color w:val="000000" w:themeColor="text1"/>
        </w:rPr>
        <w:t>“</w:t>
      </w:r>
      <w:r w:rsidR="0037233E" w:rsidRPr="00BB6D1B">
        <w:rPr>
          <w:rFonts w:cstheme="minorHAnsi"/>
          <w:i/>
          <w:iCs/>
          <w:color w:val="000000" w:themeColor="text1"/>
          <w:shd w:val="clear" w:color="auto" w:fill="FFFFFF"/>
        </w:rPr>
        <w:t>Onlar Allah</w:t>
      </w:r>
      <w:r w:rsidR="00D871AB" w:rsidRPr="00BB6D1B">
        <w:rPr>
          <w:rFonts w:cstheme="minorHAnsi"/>
          <w:i/>
          <w:iCs/>
          <w:color w:val="000000" w:themeColor="text1"/>
          <w:shd w:val="clear" w:color="auto" w:fill="FFFFFF"/>
        </w:rPr>
        <w:t>’</w:t>
      </w:r>
      <w:r w:rsidR="0037233E" w:rsidRPr="00BB6D1B">
        <w:rPr>
          <w:rFonts w:cstheme="minorHAnsi"/>
          <w:i/>
          <w:iCs/>
          <w:color w:val="000000" w:themeColor="text1"/>
          <w:shd w:val="clear" w:color="auto" w:fill="FFFFFF"/>
        </w:rPr>
        <w:t xml:space="preserve">ı, kudret ve azametine yaraşır bir şekilde tanıyamadılar. Oysa </w:t>
      </w:r>
      <w:r w:rsidR="00D55CFB" w:rsidRPr="00BB6D1B">
        <w:rPr>
          <w:rFonts w:cstheme="minorHAnsi"/>
          <w:i/>
          <w:iCs/>
          <w:color w:val="000000" w:themeColor="text1"/>
          <w:shd w:val="clear" w:color="auto" w:fill="FFFFFF"/>
        </w:rPr>
        <w:t>kıyamet</w:t>
      </w:r>
      <w:r w:rsidR="0037233E" w:rsidRPr="00BB6D1B">
        <w:rPr>
          <w:rFonts w:cstheme="minorHAnsi"/>
          <w:i/>
          <w:iCs/>
          <w:color w:val="000000" w:themeColor="text1"/>
          <w:shd w:val="clear" w:color="auto" w:fill="FFFFFF"/>
        </w:rPr>
        <w:t xml:space="preserve"> günü yeryüzü bütünüyle O</w:t>
      </w:r>
      <w:r w:rsidR="00D871AB" w:rsidRPr="00BB6D1B">
        <w:rPr>
          <w:rFonts w:cstheme="minorHAnsi"/>
          <w:i/>
          <w:iCs/>
          <w:color w:val="000000" w:themeColor="text1"/>
          <w:shd w:val="clear" w:color="auto" w:fill="FFFFFF"/>
        </w:rPr>
        <w:t>’</w:t>
      </w:r>
      <w:r w:rsidR="0037233E" w:rsidRPr="00BB6D1B">
        <w:rPr>
          <w:rFonts w:cstheme="minorHAnsi"/>
          <w:i/>
          <w:iCs/>
          <w:color w:val="000000" w:themeColor="text1"/>
          <w:shd w:val="clear" w:color="auto" w:fill="FFFFFF"/>
        </w:rPr>
        <w:t>nun avucunda ezilip un ufak olacak, gökler de yine O</w:t>
      </w:r>
      <w:r w:rsidR="00D871AB" w:rsidRPr="00BB6D1B">
        <w:rPr>
          <w:rFonts w:cstheme="minorHAnsi"/>
          <w:i/>
          <w:iCs/>
          <w:color w:val="000000" w:themeColor="text1"/>
          <w:shd w:val="clear" w:color="auto" w:fill="FFFFFF"/>
        </w:rPr>
        <w:t>’</w:t>
      </w:r>
      <w:r w:rsidR="0037233E" w:rsidRPr="00BB6D1B">
        <w:rPr>
          <w:rFonts w:cstheme="minorHAnsi"/>
          <w:i/>
          <w:iCs/>
          <w:color w:val="000000" w:themeColor="text1"/>
          <w:shd w:val="clear" w:color="auto" w:fill="FFFFFF"/>
        </w:rPr>
        <w:t>nun elinde dürülmüş bir h</w:t>
      </w:r>
      <w:r w:rsidR="00D871AB" w:rsidRPr="00BB6D1B">
        <w:rPr>
          <w:rFonts w:cstheme="minorHAnsi"/>
          <w:i/>
          <w:iCs/>
          <w:color w:val="000000" w:themeColor="text1"/>
          <w:shd w:val="clear" w:color="auto" w:fill="FFFFFF"/>
        </w:rPr>
        <w:t>a</w:t>
      </w:r>
      <w:r w:rsidR="0037233E" w:rsidRPr="00BB6D1B">
        <w:rPr>
          <w:rFonts w:cstheme="minorHAnsi"/>
          <w:i/>
          <w:iCs/>
          <w:color w:val="000000" w:themeColor="text1"/>
          <w:shd w:val="clear" w:color="auto" w:fill="FFFFFF"/>
        </w:rPr>
        <w:t>le gelecektir. Bu üstün sıfatların sahibi olan Allah, onların koştukları ortaklardan çok uzak, çok yücedir.</w:t>
      </w:r>
      <w:r w:rsidR="0028760B" w:rsidRPr="00BB6D1B">
        <w:rPr>
          <w:rFonts w:cstheme="minorHAnsi"/>
          <w:i/>
          <w:iCs/>
          <w:color w:val="000000" w:themeColor="text1"/>
          <w:shd w:val="clear" w:color="auto" w:fill="F9F9F9"/>
        </w:rPr>
        <w:t>”</w:t>
      </w:r>
      <w:r w:rsidR="0028760B" w:rsidRPr="00BB6D1B">
        <w:rPr>
          <w:rFonts w:cstheme="minorHAnsi"/>
          <w:i/>
          <w:iCs/>
          <w:color w:val="000000" w:themeColor="text1"/>
          <w:shd w:val="clear" w:color="auto" w:fill="F9F9F9"/>
          <w:vertAlign w:val="superscript"/>
        </w:rPr>
        <w:t>1</w:t>
      </w:r>
    </w:p>
    <w:p w14:paraId="577E4E0F" w14:textId="4C15A3F5" w:rsidR="00F3414F" w:rsidRPr="00BB6D1B" w:rsidRDefault="006F202F" w:rsidP="00590FED">
      <w:pPr>
        <w:spacing w:line="276" w:lineRule="auto"/>
        <w:ind w:firstLine="708"/>
        <w:jc w:val="both"/>
        <w:rPr>
          <w:rFonts w:cstheme="minorHAnsi"/>
          <w:color w:val="000000" w:themeColor="text1"/>
        </w:rPr>
      </w:pPr>
      <w:r w:rsidRPr="00BB6D1B">
        <w:rPr>
          <w:rFonts w:cstheme="minorHAnsi"/>
          <w:color w:val="000000" w:themeColor="text1"/>
        </w:rPr>
        <w:t>H</w:t>
      </w:r>
      <w:r w:rsidR="005854FD" w:rsidRPr="00BB6D1B">
        <w:rPr>
          <w:rFonts w:cstheme="minorHAnsi"/>
          <w:color w:val="000000" w:themeColor="text1"/>
        </w:rPr>
        <w:t>alen</w:t>
      </w:r>
      <w:r w:rsidR="007A6DAE" w:rsidRPr="00BB6D1B">
        <w:rPr>
          <w:rFonts w:cstheme="minorHAnsi"/>
          <w:color w:val="000000" w:themeColor="text1"/>
        </w:rPr>
        <w:t>,</w:t>
      </w:r>
      <w:r w:rsidR="005854FD" w:rsidRPr="00BB6D1B">
        <w:rPr>
          <w:rFonts w:cstheme="minorHAnsi"/>
          <w:color w:val="000000" w:themeColor="text1"/>
        </w:rPr>
        <w:t xml:space="preserve"> kozmoloji</w:t>
      </w:r>
      <w:r w:rsidR="00906EE6" w:rsidRPr="00BB6D1B">
        <w:rPr>
          <w:rFonts w:cstheme="minorHAnsi"/>
          <w:color w:val="000000" w:themeColor="text1"/>
        </w:rPr>
        <w:t xml:space="preserve"> </w:t>
      </w:r>
      <w:r w:rsidR="005854FD" w:rsidRPr="00BB6D1B">
        <w:rPr>
          <w:rFonts w:cstheme="minorHAnsi"/>
          <w:color w:val="000000" w:themeColor="text1"/>
        </w:rPr>
        <w:t>(evren bilimi) adı altında</w:t>
      </w:r>
      <w:r w:rsidRPr="00BB6D1B">
        <w:rPr>
          <w:rFonts w:cstheme="minorHAnsi"/>
          <w:color w:val="000000" w:themeColor="text1"/>
        </w:rPr>
        <w:t xml:space="preserve"> araştırma yapan </w:t>
      </w:r>
      <w:r w:rsidR="0077538A" w:rsidRPr="00BB6D1B">
        <w:rPr>
          <w:rFonts w:cstheme="minorHAnsi"/>
          <w:color w:val="000000" w:themeColor="text1"/>
        </w:rPr>
        <w:t>‘</w:t>
      </w:r>
      <w:r w:rsidR="005854FD" w:rsidRPr="00BB6D1B">
        <w:rPr>
          <w:rFonts w:cstheme="minorHAnsi"/>
          <w:color w:val="000000" w:themeColor="text1"/>
        </w:rPr>
        <w:t>keşfedilmemiş bilgilerin seyyahı</w:t>
      </w:r>
      <w:r w:rsidR="0077538A" w:rsidRPr="00BB6D1B">
        <w:rPr>
          <w:rFonts w:cstheme="minorHAnsi"/>
          <w:color w:val="000000" w:themeColor="text1"/>
        </w:rPr>
        <w:t>’</w:t>
      </w:r>
      <w:r w:rsidRPr="00BB6D1B">
        <w:rPr>
          <w:rFonts w:cstheme="minorHAnsi"/>
          <w:color w:val="000000" w:themeColor="text1"/>
        </w:rPr>
        <w:t xml:space="preserve"> </w:t>
      </w:r>
      <w:r w:rsidR="005854FD" w:rsidRPr="00BB6D1B">
        <w:rPr>
          <w:rFonts w:cstheme="minorHAnsi"/>
          <w:color w:val="000000" w:themeColor="text1"/>
        </w:rPr>
        <w:t>bilginlerimiz araştırmalar</w:t>
      </w:r>
      <w:r w:rsidRPr="00BB6D1B">
        <w:rPr>
          <w:rFonts w:cstheme="minorHAnsi"/>
          <w:color w:val="000000" w:themeColor="text1"/>
        </w:rPr>
        <w:t xml:space="preserve">ında hayretler içinde kalıyorken </w:t>
      </w:r>
      <w:r w:rsidR="005854FD" w:rsidRPr="00BB6D1B">
        <w:rPr>
          <w:rFonts w:cstheme="minorHAnsi"/>
          <w:color w:val="000000" w:themeColor="text1"/>
        </w:rPr>
        <w:t>insanın</w:t>
      </w:r>
      <w:r w:rsidR="0077538A" w:rsidRPr="00BB6D1B">
        <w:rPr>
          <w:rFonts w:cstheme="minorHAnsi"/>
          <w:color w:val="000000" w:themeColor="text1"/>
        </w:rPr>
        <w:t xml:space="preserve"> </w:t>
      </w:r>
      <w:r w:rsidR="005854FD" w:rsidRPr="00BB6D1B">
        <w:rPr>
          <w:rFonts w:cstheme="minorHAnsi"/>
          <w:color w:val="000000" w:themeColor="text1"/>
        </w:rPr>
        <w:t>bil</w:t>
      </w:r>
      <w:r w:rsidRPr="00BB6D1B">
        <w:rPr>
          <w:rFonts w:cstheme="minorHAnsi"/>
          <w:color w:val="000000" w:themeColor="text1"/>
        </w:rPr>
        <w:t>di</w:t>
      </w:r>
      <w:r w:rsidR="0077538A" w:rsidRPr="00BB6D1B">
        <w:rPr>
          <w:rFonts w:cstheme="minorHAnsi"/>
          <w:color w:val="000000" w:themeColor="text1"/>
        </w:rPr>
        <w:t>ği</w:t>
      </w:r>
      <w:r w:rsidRPr="00BB6D1B">
        <w:rPr>
          <w:rFonts w:cstheme="minorHAnsi"/>
          <w:color w:val="000000" w:themeColor="text1"/>
        </w:rPr>
        <w:t xml:space="preserve"> şeyler</w:t>
      </w:r>
      <w:r w:rsidR="00E42152" w:rsidRPr="00BB6D1B">
        <w:rPr>
          <w:rFonts w:cstheme="minorHAnsi"/>
          <w:color w:val="000000" w:themeColor="text1"/>
        </w:rPr>
        <w:t xml:space="preserve"> </w:t>
      </w:r>
      <w:r w:rsidR="0077538A" w:rsidRPr="00BB6D1B">
        <w:rPr>
          <w:rFonts w:cstheme="minorHAnsi"/>
          <w:color w:val="000000" w:themeColor="text1"/>
        </w:rPr>
        <w:t xml:space="preserve">hususunda </w:t>
      </w:r>
      <w:r w:rsidR="007A6DAE" w:rsidRPr="00BB6D1B">
        <w:rPr>
          <w:rFonts w:cstheme="minorHAnsi"/>
          <w:color w:val="000000" w:themeColor="text1"/>
        </w:rPr>
        <w:t xml:space="preserve">kimi zaman fazlaca </w:t>
      </w:r>
      <w:r w:rsidR="0077538A" w:rsidRPr="00BB6D1B">
        <w:rPr>
          <w:rFonts w:cstheme="minorHAnsi"/>
          <w:color w:val="000000" w:themeColor="text1"/>
        </w:rPr>
        <w:t xml:space="preserve">iddialı konuşması ne kadar da tuhaftır öyle değil mi?  </w:t>
      </w:r>
      <w:r w:rsidR="007A6DAE" w:rsidRPr="00BB6D1B">
        <w:rPr>
          <w:rFonts w:cstheme="minorHAnsi"/>
          <w:color w:val="000000" w:themeColor="text1"/>
        </w:rPr>
        <w:t>Bilginin</w:t>
      </w:r>
      <w:r w:rsidR="007A6DAE" w:rsidRPr="00BB6D1B">
        <w:rPr>
          <w:rFonts w:cstheme="minorHAnsi"/>
          <w:i/>
          <w:iCs/>
          <w:color w:val="000000" w:themeColor="text1"/>
        </w:rPr>
        <w:t xml:space="preserve"> </w:t>
      </w:r>
      <w:proofErr w:type="spellStart"/>
      <w:r w:rsidR="007A6DAE" w:rsidRPr="00BB6D1B">
        <w:rPr>
          <w:rFonts w:cstheme="minorHAnsi"/>
          <w:color w:val="000000" w:themeColor="text1"/>
        </w:rPr>
        <w:t>ABC’si</w:t>
      </w:r>
      <w:proofErr w:type="spellEnd"/>
      <w:r w:rsidR="00097029" w:rsidRPr="00BB6D1B">
        <w:rPr>
          <w:rFonts w:cstheme="minorHAnsi"/>
          <w:i/>
          <w:iCs/>
          <w:color w:val="000000" w:themeColor="text1"/>
        </w:rPr>
        <w:t xml:space="preserve"> </w:t>
      </w:r>
      <w:r w:rsidR="00097029" w:rsidRPr="00BB6D1B">
        <w:rPr>
          <w:rFonts w:cstheme="minorHAnsi"/>
          <w:color w:val="000000" w:themeColor="text1"/>
        </w:rPr>
        <w:t>ile</w:t>
      </w:r>
      <w:r w:rsidR="00097029" w:rsidRPr="00BB6D1B">
        <w:rPr>
          <w:rFonts w:cstheme="minorHAnsi"/>
          <w:i/>
          <w:iCs/>
          <w:color w:val="000000" w:themeColor="text1"/>
        </w:rPr>
        <w:t xml:space="preserve"> </w:t>
      </w:r>
      <w:r w:rsidR="007A6DAE" w:rsidRPr="00BB6D1B">
        <w:rPr>
          <w:rFonts w:cstheme="minorHAnsi"/>
          <w:color w:val="000000" w:themeColor="text1"/>
        </w:rPr>
        <w:t>bir biliş serüvenine giren i</w:t>
      </w:r>
      <w:r w:rsidR="0077538A" w:rsidRPr="00BB6D1B">
        <w:rPr>
          <w:rFonts w:cstheme="minorHAnsi"/>
          <w:color w:val="000000" w:themeColor="text1"/>
        </w:rPr>
        <w:t>nsanın</w:t>
      </w:r>
      <w:r w:rsidR="00EA456D" w:rsidRPr="00BB6D1B">
        <w:rPr>
          <w:rFonts w:cstheme="minorHAnsi"/>
          <w:color w:val="000000" w:themeColor="text1"/>
        </w:rPr>
        <w:t>,</w:t>
      </w:r>
      <w:r w:rsidR="0077538A" w:rsidRPr="00BB6D1B">
        <w:rPr>
          <w:rFonts w:cstheme="minorHAnsi"/>
          <w:color w:val="000000" w:themeColor="text1"/>
        </w:rPr>
        <w:t xml:space="preserve"> bu düşünce izlencesinde var</w:t>
      </w:r>
      <w:r w:rsidR="00EA456D" w:rsidRPr="00BB6D1B">
        <w:rPr>
          <w:rFonts w:cstheme="minorHAnsi"/>
          <w:color w:val="000000" w:themeColor="text1"/>
        </w:rPr>
        <w:t>ması</w:t>
      </w:r>
      <w:r w:rsidR="0077538A" w:rsidRPr="00BB6D1B">
        <w:rPr>
          <w:rFonts w:cstheme="minorHAnsi"/>
          <w:color w:val="000000" w:themeColor="text1"/>
        </w:rPr>
        <w:t xml:space="preserve"> gereken </w:t>
      </w:r>
      <w:r w:rsidR="0037233E" w:rsidRPr="00BB6D1B">
        <w:rPr>
          <w:rFonts w:cstheme="minorHAnsi"/>
          <w:color w:val="000000" w:themeColor="text1"/>
        </w:rPr>
        <w:t>nokta</w:t>
      </w:r>
      <w:r w:rsidR="00A4053B" w:rsidRPr="00BB6D1B">
        <w:rPr>
          <w:rFonts w:cstheme="minorHAnsi"/>
          <w:color w:val="000000" w:themeColor="text1"/>
        </w:rPr>
        <w:t>,</w:t>
      </w:r>
      <w:r w:rsidR="005854FD" w:rsidRPr="00BB6D1B">
        <w:rPr>
          <w:rFonts w:cstheme="minorHAnsi"/>
          <w:color w:val="000000" w:themeColor="text1"/>
        </w:rPr>
        <w:t xml:space="preserve"> </w:t>
      </w:r>
      <w:r w:rsidR="0077538A" w:rsidRPr="00BB6D1B">
        <w:rPr>
          <w:rFonts w:cstheme="minorHAnsi"/>
          <w:color w:val="000000" w:themeColor="text1"/>
        </w:rPr>
        <w:t>bildiği</w:t>
      </w:r>
      <w:r w:rsidR="00EA456D" w:rsidRPr="00BB6D1B">
        <w:rPr>
          <w:rFonts w:cstheme="minorHAnsi"/>
          <w:color w:val="000000" w:themeColor="text1"/>
        </w:rPr>
        <w:t xml:space="preserve"> </w:t>
      </w:r>
      <w:r w:rsidR="0077538A" w:rsidRPr="00BB6D1B">
        <w:rPr>
          <w:rFonts w:cstheme="minorHAnsi"/>
          <w:color w:val="000000" w:themeColor="text1"/>
        </w:rPr>
        <w:t xml:space="preserve">şeylerin </w:t>
      </w:r>
      <w:r w:rsidR="005854FD" w:rsidRPr="00BB6D1B">
        <w:rPr>
          <w:rFonts w:cstheme="minorHAnsi"/>
          <w:color w:val="000000" w:themeColor="text1"/>
        </w:rPr>
        <w:t>ne kadar mahdut olduğunu düşün</w:t>
      </w:r>
      <w:r w:rsidR="00EA456D" w:rsidRPr="00BB6D1B">
        <w:rPr>
          <w:rFonts w:cstheme="minorHAnsi"/>
          <w:color w:val="000000" w:themeColor="text1"/>
        </w:rPr>
        <w:t>üp</w:t>
      </w:r>
      <w:r w:rsidR="005854FD" w:rsidRPr="00BB6D1B">
        <w:rPr>
          <w:rFonts w:cstheme="minorHAnsi"/>
          <w:color w:val="000000" w:themeColor="text1"/>
        </w:rPr>
        <w:t xml:space="preserve"> </w:t>
      </w:r>
      <w:r w:rsidR="0077538A" w:rsidRPr="00BB6D1B">
        <w:rPr>
          <w:rFonts w:cstheme="minorHAnsi"/>
          <w:color w:val="000000" w:themeColor="text1"/>
        </w:rPr>
        <w:t>tüm bilgilerin sahibi El-Alim olan</w:t>
      </w:r>
      <w:r w:rsidR="00EA456D" w:rsidRPr="00BB6D1B">
        <w:rPr>
          <w:rFonts w:cstheme="minorHAnsi"/>
          <w:color w:val="000000" w:themeColor="text1"/>
        </w:rPr>
        <w:t xml:space="preserve"> </w:t>
      </w:r>
      <w:r w:rsidR="0077538A" w:rsidRPr="00BB6D1B">
        <w:rPr>
          <w:rFonts w:cstheme="minorHAnsi"/>
          <w:color w:val="000000" w:themeColor="text1"/>
        </w:rPr>
        <w:t>All</w:t>
      </w:r>
      <w:r w:rsidR="007A6DAE" w:rsidRPr="00BB6D1B">
        <w:rPr>
          <w:rFonts w:cstheme="minorHAnsi"/>
          <w:color w:val="000000" w:themeColor="text1"/>
        </w:rPr>
        <w:t>a</w:t>
      </w:r>
      <w:r w:rsidR="0077538A" w:rsidRPr="00BB6D1B">
        <w:rPr>
          <w:rFonts w:cstheme="minorHAnsi"/>
          <w:color w:val="000000" w:themeColor="text1"/>
        </w:rPr>
        <w:t>h</w:t>
      </w:r>
      <w:r w:rsidR="00906EE6" w:rsidRPr="00BB6D1B">
        <w:rPr>
          <w:rFonts w:cstheme="minorHAnsi"/>
          <w:color w:val="000000" w:themeColor="text1"/>
        </w:rPr>
        <w:t xml:space="preserve"> </w:t>
      </w:r>
      <w:r w:rsidR="00D55CFB" w:rsidRPr="00BB6D1B">
        <w:rPr>
          <w:rFonts w:cstheme="minorHAnsi"/>
          <w:color w:val="000000" w:themeColor="text1"/>
        </w:rPr>
        <w:t>Azze ve Celle</w:t>
      </w:r>
      <w:r w:rsidR="0077538A" w:rsidRPr="00BB6D1B">
        <w:rPr>
          <w:rFonts w:cstheme="minorHAnsi"/>
          <w:color w:val="000000" w:themeColor="text1"/>
        </w:rPr>
        <w:t>’</w:t>
      </w:r>
      <w:r w:rsidR="00D55CFB" w:rsidRPr="00BB6D1B">
        <w:rPr>
          <w:rFonts w:cstheme="minorHAnsi"/>
          <w:color w:val="000000" w:themeColor="text1"/>
        </w:rPr>
        <w:t>ye</w:t>
      </w:r>
      <w:r w:rsidR="00EA456D" w:rsidRPr="00BB6D1B">
        <w:rPr>
          <w:rFonts w:cstheme="minorHAnsi"/>
          <w:color w:val="000000" w:themeColor="text1"/>
        </w:rPr>
        <w:t xml:space="preserve"> kullukta</w:t>
      </w:r>
      <w:r w:rsidR="0077538A" w:rsidRPr="00BB6D1B">
        <w:rPr>
          <w:rFonts w:cstheme="minorHAnsi"/>
          <w:color w:val="000000" w:themeColor="text1"/>
        </w:rPr>
        <w:t xml:space="preserve"> </w:t>
      </w:r>
      <w:r w:rsidR="00EA456D" w:rsidRPr="00BB6D1B">
        <w:rPr>
          <w:rFonts w:cstheme="minorHAnsi"/>
          <w:color w:val="000000" w:themeColor="text1"/>
        </w:rPr>
        <w:t xml:space="preserve">imanını tazeleyecek vesileler aramasıdır. </w:t>
      </w:r>
    </w:p>
    <w:p w14:paraId="17CF59E4" w14:textId="13DA848C" w:rsidR="00906EE6" w:rsidRPr="00BB6D1B" w:rsidRDefault="00906EE6" w:rsidP="00A4053B">
      <w:pPr>
        <w:spacing w:line="276" w:lineRule="auto"/>
        <w:ind w:firstLine="708"/>
        <w:rPr>
          <w:rFonts w:cstheme="minorHAnsi"/>
          <w:b/>
          <w:bCs/>
        </w:rPr>
      </w:pPr>
      <w:r w:rsidRPr="00BB6D1B">
        <w:rPr>
          <w:rFonts w:cstheme="minorHAnsi"/>
          <w:b/>
          <w:bCs/>
        </w:rPr>
        <w:t>Âlemlerin Rabbi Olan Allah</w:t>
      </w:r>
      <w:r w:rsidR="00EF74A8" w:rsidRPr="00BB6D1B">
        <w:rPr>
          <w:rFonts w:cstheme="minorHAnsi"/>
          <w:b/>
          <w:bCs/>
        </w:rPr>
        <w:t xml:space="preserve"> </w:t>
      </w:r>
      <w:r w:rsidR="00D55CFB" w:rsidRPr="00BB6D1B">
        <w:rPr>
          <w:rFonts w:cstheme="minorHAnsi"/>
          <w:b/>
          <w:bCs/>
        </w:rPr>
        <w:t>Azze ve Celle</w:t>
      </w:r>
      <w:r w:rsidRPr="00BB6D1B">
        <w:rPr>
          <w:rFonts w:cstheme="minorHAnsi"/>
          <w:b/>
          <w:bCs/>
        </w:rPr>
        <w:t xml:space="preserve"> Sanal Âlemin de Rabbidir!</w:t>
      </w:r>
    </w:p>
    <w:p w14:paraId="6DDAC118" w14:textId="637FA32C" w:rsidR="00590FED" w:rsidRPr="00BB6D1B" w:rsidRDefault="00906EE6" w:rsidP="00590FED">
      <w:pPr>
        <w:spacing w:line="276" w:lineRule="auto"/>
        <w:ind w:firstLine="708"/>
        <w:jc w:val="both"/>
        <w:rPr>
          <w:rFonts w:cstheme="minorHAnsi"/>
          <w:color w:val="000000" w:themeColor="text1"/>
        </w:rPr>
      </w:pPr>
      <w:r w:rsidRPr="00BB6D1B">
        <w:rPr>
          <w:rFonts w:cstheme="minorHAnsi"/>
          <w:color w:val="000000" w:themeColor="text1"/>
        </w:rPr>
        <w:t>G</w:t>
      </w:r>
      <w:r w:rsidR="005C00A3" w:rsidRPr="00BB6D1B">
        <w:rPr>
          <w:rFonts w:cstheme="minorHAnsi"/>
          <w:color w:val="000000" w:themeColor="text1"/>
        </w:rPr>
        <w:t>ünümüz dünyasında insanların birçoğu</w:t>
      </w:r>
      <w:r w:rsidR="00E42152" w:rsidRPr="00BB6D1B">
        <w:rPr>
          <w:rFonts w:cstheme="minorHAnsi"/>
          <w:color w:val="000000" w:themeColor="text1"/>
        </w:rPr>
        <w:t>,</w:t>
      </w:r>
      <w:r w:rsidR="00A31670" w:rsidRPr="00BB6D1B">
        <w:rPr>
          <w:rFonts w:cstheme="minorHAnsi"/>
          <w:color w:val="000000" w:themeColor="text1"/>
        </w:rPr>
        <w:t xml:space="preserve"> </w:t>
      </w:r>
      <w:r w:rsidR="005C00A3" w:rsidRPr="00BB6D1B">
        <w:rPr>
          <w:rFonts w:cstheme="minorHAnsi"/>
          <w:color w:val="000000" w:themeColor="text1"/>
        </w:rPr>
        <w:t xml:space="preserve">günahların çerçevesini belirlerken hataya düşebilmektedir. Örneğin </w:t>
      </w:r>
      <w:r w:rsidR="008050A1" w:rsidRPr="00BB6D1B">
        <w:rPr>
          <w:rFonts w:cstheme="minorHAnsi"/>
          <w:color w:val="000000" w:themeColor="text1"/>
        </w:rPr>
        <w:t xml:space="preserve">birçok insan, </w:t>
      </w:r>
      <w:r w:rsidR="00D55CFB" w:rsidRPr="00BB6D1B">
        <w:rPr>
          <w:rFonts w:cstheme="minorHAnsi"/>
          <w:i/>
          <w:iCs/>
          <w:color w:val="000000" w:themeColor="text1"/>
        </w:rPr>
        <w:t>“</w:t>
      </w:r>
      <w:r w:rsidR="005C00A3" w:rsidRPr="00BB6D1B">
        <w:rPr>
          <w:rFonts w:cstheme="minorHAnsi"/>
          <w:i/>
          <w:iCs/>
          <w:color w:val="000000" w:themeColor="text1"/>
        </w:rPr>
        <w:t>bir kimse</w:t>
      </w:r>
      <w:r w:rsidR="00E42152" w:rsidRPr="00BB6D1B">
        <w:rPr>
          <w:rFonts w:cstheme="minorHAnsi"/>
          <w:i/>
          <w:iCs/>
          <w:color w:val="000000" w:themeColor="text1"/>
        </w:rPr>
        <w:t xml:space="preserve">yi </w:t>
      </w:r>
      <w:r w:rsidR="005C00A3" w:rsidRPr="00BB6D1B">
        <w:rPr>
          <w:rFonts w:cstheme="minorHAnsi"/>
          <w:i/>
          <w:iCs/>
          <w:color w:val="000000" w:themeColor="text1"/>
        </w:rPr>
        <w:t xml:space="preserve">kötü </w:t>
      </w:r>
      <w:r w:rsidR="00E42152" w:rsidRPr="00BB6D1B">
        <w:rPr>
          <w:rFonts w:cstheme="minorHAnsi"/>
          <w:i/>
          <w:iCs/>
          <w:color w:val="000000" w:themeColor="text1"/>
        </w:rPr>
        <w:t>bir şekilde anma</w:t>
      </w:r>
      <w:r w:rsidR="00D55CFB" w:rsidRPr="00BB6D1B">
        <w:rPr>
          <w:rFonts w:cstheme="minorHAnsi"/>
          <w:i/>
          <w:iCs/>
          <w:color w:val="000000" w:themeColor="text1"/>
        </w:rPr>
        <w:t xml:space="preserve">” </w:t>
      </w:r>
      <w:r w:rsidR="005C00A3" w:rsidRPr="00BB6D1B">
        <w:rPr>
          <w:rFonts w:cstheme="minorHAnsi"/>
          <w:color w:val="000000" w:themeColor="text1"/>
        </w:rPr>
        <w:t>olarak adlandırılan gıybetin yalnızca gündelik hayatta karşılaşa</w:t>
      </w:r>
      <w:r w:rsidR="00E42152" w:rsidRPr="00BB6D1B">
        <w:rPr>
          <w:rFonts w:cstheme="minorHAnsi"/>
          <w:color w:val="000000" w:themeColor="text1"/>
        </w:rPr>
        <w:t>bileceğimiz</w:t>
      </w:r>
      <w:r w:rsidR="005C00A3" w:rsidRPr="00BB6D1B">
        <w:rPr>
          <w:rFonts w:cstheme="minorHAnsi"/>
          <w:color w:val="000000" w:themeColor="text1"/>
        </w:rPr>
        <w:t xml:space="preserve"> ortamlar</w:t>
      </w:r>
      <w:r w:rsidR="008050A1" w:rsidRPr="00BB6D1B">
        <w:rPr>
          <w:rFonts w:cstheme="minorHAnsi"/>
          <w:color w:val="000000" w:themeColor="text1"/>
        </w:rPr>
        <w:t xml:space="preserve">la sınırlı olduğunu </w:t>
      </w:r>
      <w:r w:rsidR="005C00A3" w:rsidRPr="00BB6D1B">
        <w:rPr>
          <w:rFonts w:cstheme="minorHAnsi"/>
          <w:color w:val="000000" w:themeColor="text1"/>
        </w:rPr>
        <w:t xml:space="preserve">zannetmektedir. </w:t>
      </w:r>
      <w:r w:rsidR="00E42152" w:rsidRPr="00BB6D1B">
        <w:rPr>
          <w:rFonts w:cstheme="minorHAnsi"/>
          <w:color w:val="000000" w:themeColor="text1"/>
        </w:rPr>
        <w:t>Hâlbuki</w:t>
      </w:r>
      <w:r w:rsidR="005C00A3" w:rsidRPr="00BB6D1B">
        <w:rPr>
          <w:rFonts w:cstheme="minorHAnsi"/>
          <w:color w:val="000000" w:themeColor="text1"/>
        </w:rPr>
        <w:t xml:space="preserve"> gıybet fiilinin işleyişi, şu an birçok insanın</w:t>
      </w:r>
      <w:r w:rsidR="00E42152" w:rsidRPr="00BB6D1B">
        <w:rPr>
          <w:rFonts w:cstheme="minorHAnsi"/>
          <w:color w:val="000000" w:themeColor="text1"/>
        </w:rPr>
        <w:t xml:space="preserve"> </w:t>
      </w:r>
      <w:r w:rsidR="005C00A3" w:rsidRPr="00BB6D1B">
        <w:rPr>
          <w:rFonts w:cstheme="minorHAnsi"/>
          <w:color w:val="000000" w:themeColor="text1"/>
        </w:rPr>
        <w:t xml:space="preserve">fazlaca vakit tükettiği sanal </w:t>
      </w:r>
      <w:r w:rsidR="00E42152" w:rsidRPr="00BB6D1B">
        <w:rPr>
          <w:rFonts w:cstheme="minorHAnsi"/>
          <w:color w:val="000000" w:themeColor="text1"/>
        </w:rPr>
        <w:t>âlemde</w:t>
      </w:r>
      <w:r w:rsidR="005C00A3" w:rsidRPr="00BB6D1B">
        <w:rPr>
          <w:rFonts w:cstheme="minorHAnsi"/>
          <w:color w:val="000000" w:themeColor="text1"/>
        </w:rPr>
        <w:t xml:space="preserve"> de geçerliliğini korumaktadır. </w:t>
      </w:r>
      <w:r w:rsidR="008050A1" w:rsidRPr="00BB6D1B">
        <w:rPr>
          <w:rFonts w:cstheme="minorHAnsi"/>
          <w:b/>
          <w:bCs/>
          <w:color w:val="000000" w:themeColor="text1"/>
        </w:rPr>
        <w:t>Ağzınızdan çıkan yanlış bir söz</w:t>
      </w:r>
      <w:r w:rsidR="004C5A22" w:rsidRPr="00BB6D1B">
        <w:rPr>
          <w:rFonts w:cstheme="minorHAnsi"/>
          <w:b/>
          <w:bCs/>
          <w:color w:val="000000" w:themeColor="text1"/>
        </w:rPr>
        <w:t xml:space="preserve"> ile</w:t>
      </w:r>
      <w:r w:rsidR="008050A1" w:rsidRPr="00BB6D1B">
        <w:rPr>
          <w:rFonts w:cstheme="minorHAnsi"/>
          <w:b/>
          <w:bCs/>
          <w:color w:val="000000" w:themeColor="text1"/>
        </w:rPr>
        <w:t xml:space="preserve"> </w:t>
      </w:r>
      <w:r w:rsidR="00EF74A8" w:rsidRPr="00BB6D1B">
        <w:rPr>
          <w:rFonts w:cstheme="minorHAnsi"/>
          <w:b/>
          <w:bCs/>
          <w:color w:val="000000" w:themeColor="text1"/>
        </w:rPr>
        <w:t>bir anlık gafletle</w:t>
      </w:r>
      <w:r w:rsidR="008050A1" w:rsidRPr="00BB6D1B">
        <w:rPr>
          <w:rFonts w:cstheme="minorHAnsi"/>
          <w:b/>
          <w:bCs/>
          <w:color w:val="000000" w:themeColor="text1"/>
        </w:rPr>
        <w:t xml:space="preserve"> klavyede gezinen parmaklarınız arasında herhangi bir fark yoktur.</w:t>
      </w:r>
      <w:r w:rsidR="004C5A22" w:rsidRPr="00BB6D1B">
        <w:rPr>
          <w:rFonts w:cstheme="minorHAnsi"/>
          <w:b/>
          <w:bCs/>
          <w:color w:val="000000" w:themeColor="text1"/>
        </w:rPr>
        <w:t xml:space="preserve"> </w:t>
      </w:r>
      <w:r w:rsidR="008050A1" w:rsidRPr="00BB6D1B">
        <w:rPr>
          <w:rFonts w:cstheme="minorHAnsi"/>
          <w:b/>
          <w:bCs/>
          <w:color w:val="000000" w:themeColor="text1"/>
        </w:rPr>
        <w:t xml:space="preserve">Unutulmamalıdır ki </w:t>
      </w:r>
      <w:r w:rsidR="004C5A22" w:rsidRPr="00BB6D1B">
        <w:rPr>
          <w:rFonts w:cstheme="minorHAnsi"/>
          <w:b/>
          <w:bCs/>
          <w:color w:val="000000" w:themeColor="text1"/>
        </w:rPr>
        <w:t xml:space="preserve">günahların işleyişini belirleyen </w:t>
      </w:r>
      <w:r w:rsidR="008050A1" w:rsidRPr="00BB6D1B">
        <w:rPr>
          <w:rFonts w:cstheme="minorHAnsi"/>
          <w:b/>
          <w:bCs/>
          <w:color w:val="000000" w:themeColor="text1"/>
        </w:rPr>
        <w:t>bu kavramların çerçevesi, biz insanların keyfiyetine göre belirlenemeyecek kadar ciddidir.</w:t>
      </w:r>
      <w:r w:rsidR="005C00A3" w:rsidRPr="00BB6D1B">
        <w:rPr>
          <w:rFonts w:cstheme="minorHAnsi"/>
          <w:color w:val="000000" w:themeColor="text1"/>
        </w:rPr>
        <w:t xml:space="preserve"> </w:t>
      </w:r>
    </w:p>
    <w:p w14:paraId="35EB77A2" w14:textId="39554679" w:rsidR="00590FED" w:rsidRPr="00BB6D1B" w:rsidRDefault="004C5A22" w:rsidP="00906EE6">
      <w:pPr>
        <w:spacing w:line="276" w:lineRule="auto"/>
        <w:ind w:firstLine="708"/>
        <w:jc w:val="both"/>
        <w:rPr>
          <w:rFonts w:cstheme="minorHAnsi"/>
          <w:i/>
          <w:iCs/>
          <w:color w:val="000000" w:themeColor="text1"/>
          <w:vertAlign w:val="superscript"/>
        </w:rPr>
      </w:pPr>
      <w:r w:rsidRPr="00BB6D1B">
        <w:rPr>
          <w:rFonts w:cstheme="minorHAnsi"/>
          <w:color w:val="000000" w:themeColor="text1"/>
        </w:rPr>
        <w:t xml:space="preserve">Yapılması gereken ise sanal </w:t>
      </w:r>
      <w:r w:rsidR="006C689D" w:rsidRPr="00BB6D1B">
        <w:rPr>
          <w:rFonts w:cstheme="minorHAnsi"/>
          <w:color w:val="000000" w:themeColor="text1"/>
        </w:rPr>
        <w:t>âlemde</w:t>
      </w:r>
      <w:r w:rsidRPr="00BB6D1B">
        <w:rPr>
          <w:rFonts w:cstheme="minorHAnsi"/>
          <w:color w:val="000000" w:themeColor="text1"/>
        </w:rPr>
        <w:t xml:space="preserve"> yapılabilecek kötü amelleri güzel amellere tebdil etmek olacaktır. Örneğin</w:t>
      </w:r>
      <w:r w:rsidR="00A4053B" w:rsidRPr="00BB6D1B">
        <w:rPr>
          <w:rFonts w:cstheme="minorHAnsi"/>
          <w:color w:val="000000" w:themeColor="text1"/>
        </w:rPr>
        <w:t>:</w:t>
      </w:r>
      <w:r w:rsidRPr="00BB6D1B">
        <w:rPr>
          <w:rFonts w:cstheme="minorHAnsi"/>
          <w:color w:val="000000" w:themeColor="text1"/>
        </w:rPr>
        <w:t xml:space="preserve"> </w:t>
      </w:r>
      <w:r w:rsidR="00A4053B" w:rsidRPr="00BB6D1B">
        <w:rPr>
          <w:rFonts w:cstheme="minorHAnsi"/>
          <w:color w:val="000000" w:themeColor="text1"/>
        </w:rPr>
        <w:t>S</w:t>
      </w:r>
      <w:r w:rsidRPr="00BB6D1B">
        <w:rPr>
          <w:rFonts w:cstheme="minorHAnsi"/>
          <w:color w:val="000000" w:themeColor="text1"/>
        </w:rPr>
        <w:t>osyal medyada kötü bir söz söylemek veya gıybet etmek amel hanemize nasıl ki olumsuz olarak yansıyorsa güzel bir söz söylemek</w:t>
      </w:r>
      <w:r w:rsidR="005C52EC" w:rsidRPr="00BB6D1B">
        <w:rPr>
          <w:rFonts w:cstheme="minorHAnsi"/>
          <w:color w:val="000000" w:themeColor="text1"/>
        </w:rPr>
        <w:t>,</w:t>
      </w:r>
      <w:r w:rsidRPr="00BB6D1B">
        <w:rPr>
          <w:rFonts w:cstheme="minorHAnsi"/>
          <w:color w:val="000000" w:themeColor="text1"/>
        </w:rPr>
        <w:t xml:space="preserve"> Allah için bir mücadele ortamı oluşturmak da amel hanemi</w:t>
      </w:r>
      <w:r w:rsidR="005C52EC" w:rsidRPr="00BB6D1B">
        <w:rPr>
          <w:rFonts w:cstheme="minorHAnsi"/>
          <w:color w:val="000000" w:themeColor="text1"/>
        </w:rPr>
        <w:t>ze</w:t>
      </w:r>
      <w:r w:rsidRPr="00BB6D1B">
        <w:rPr>
          <w:rFonts w:cstheme="minorHAnsi"/>
          <w:color w:val="000000" w:themeColor="text1"/>
        </w:rPr>
        <w:t xml:space="preserve"> </w:t>
      </w:r>
      <w:r w:rsidR="005C52EC" w:rsidRPr="00BB6D1B">
        <w:rPr>
          <w:rFonts w:cstheme="minorHAnsi"/>
          <w:color w:val="000000" w:themeColor="text1"/>
        </w:rPr>
        <w:t>hayır olarak yansıyacaktır</w:t>
      </w:r>
      <w:r w:rsidR="00A4053B" w:rsidRPr="00BB6D1B">
        <w:rPr>
          <w:rFonts w:cstheme="minorHAnsi"/>
          <w:color w:val="000000" w:themeColor="text1"/>
        </w:rPr>
        <w:t>.</w:t>
      </w:r>
      <w:r w:rsidR="00423B38" w:rsidRPr="00BB6D1B">
        <w:rPr>
          <w:rFonts w:cstheme="minorHAnsi"/>
          <w:color w:val="000000" w:themeColor="text1"/>
        </w:rPr>
        <w:t xml:space="preserve"> </w:t>
      </w:r>
      <w:r w:rsidR="00423B38" w:rsidRPr="00BB6D1B">
        <w:rPr>
          <w:rFonts w:cstheme="minorHAnsi"/>
          <w:i/>
          <w:iCs/>
          <w:color w:val="000000" w:themeColor="text1"/>
        </w:rPr>
        <w:t>“</w:t>
      </w:r>
      <w:r w:rsidR="00A4053B" w:rsidRPr="00BB6D1B">
        <w:rPr>
          <w:rFonts w:cstheme="minorHAnsi"/>
          <w:i/>
          <w:iCs/>
          <w:color w:val="000000" w:themeColor="text1"/>
        </w:rPr>
        <w:t>…</w:t>
      </w:r>
      <w:r w:rsidR="001219FE" w:rsidRPr="00BB6D1B">
        <w:rPr>
          <w:rFonts w:cstheme="minorHAnsi"/>
          <w:i/>
          <w:iCs/>
          <w:color w:val="000000" w:themeColor="text1"/>
        </w:rPr>
        <w:t>Şüphesiz Allah</w:t>
      </w:r>
      <w:r w:rsidR="00906EE6" w:rsidRPr="00BB6D1B">
        <w:rPr>
          <w:rFonts w:cstheme="minorHAnsi"/>
          <w:i/>
          <w:iCs/>
          <w:color w:val="000000" w:themeColor="text1"/>
        </w:rPr>
        <w:t xml:space="preserve"> </w:t>
      </w:r>
      <w:r w:rsidR="00D55CFB" w:rsidRPr="00BB6D1B">
        <w:rPr>
          <w:rFonts w:cstheme="minorHAnsi"/>
          <w:i/>
          <w:iCs/>
          <w:color w:val="000000" w:themeColor="text1"/>
        </w:rPr>
        <w:t>Azze ve Celle</w:t>
      </w:r>
      <w:r w:rsidR="001219FE" w:rsidRPr="00BB6D1B">
        <w:rPr>
          <w:rFonts w:cstheme="minorHAnsi"/>
          <w:i/>
          <w:iCs/>
          <w:color w:val="000000" w:themeColor="text1"/>
        </w:rPr>
        <w:t xml:space="preserve"> yaptıklarınızdan haberdardır.</w:t>
      </w:r>
      <w:r w:rsidR="0028760B" w:rsidRPr="00BB6D1B">
        <w:rPr>
          <w:rFonts w:cstheme="minorHAnsi"/>
          <w:i/>
          <w:iCs/>
          <w:color w:val="000000" w:themeColor="text1"/>
        </w:rPr>
        <w:t>”</w:t>
      </w:r>
      <w:r w:rsidR="0028760B" w:rsidRPr="00BB6D1B">
        <w:rPr>
          <w:rFonts w:cstheme="minorHAnsi"/>
          <w:i/>
          <w:iCs/>
          <w:color w:val="000000" w:themeColor="text1"/>
          <w:vertAlign w:val="superscript"/>
        </w:rPr>
        <w:t>2</w:t>
      </w:r>
    </w:p>
    <w:p w14:paraId="2C8E616E" w14:textId="1BFB4B1C" w:rsidR="006C689D" w:rsidRPr="00BB6D1B" w:rsidRDefault="00BB6D1B" w:rsidP="00BB6D1B">
      <w:pPr>
        <w:spacing w:line="276" w:lineRule="auto"/>
        <w:ind w:firstLine="708"/>
        <w:rPr>
          <w:rFonts w:cstheme="minorHAnsi"/>
          <w:b/>
          <w:bCs/>
          <w:shd w:val="clear" w:color="auto" w:fill="FFFFFF"/>
        </w:rPr>
      </w:pPr>
      <w:r w:rsidRPr="00BB6D1B">
        <w:rPr>
          <w:rFonts w:cstheme="minorHAnsi"/>
          <w:b/>
          <w:bCs/>
          <w:shd w:val="clear" w:color="auto" w:fill="FFFFFF"/>
        </w:rPr>
        <w:t xml:space="preserve">ES-SEMÎ: GİZLİ VE AŞİKÂR TÜM SESLERİ İŞİTEN </w:t>
      </w:r>
    </w:p>
    <w:p w14:paraId="431B8AB8" w14:textId="54FE66FC" w:rsidR="006C689D" w:rsidRPr="00BB6D1B" w:rsidRDefault="006C689D" w:rsidP="00FE0EA7">
      <w:pPr>
        <w:spacing w:line="276" w:lineRule="auto"/>
        <w:ind w:firstLine="708"/>
        <w:jc w:val="both"/>
        <w:rPr>
          <w:rFonts w:cstheme="minorHAnsi"/>
          <w:shd w:val="clear" w:color="auto" w:fill="FFFFFF"/>
        </w:rPr>
      </w:pPr>
      <w:r w:rsidRPr="00BB6D1B">
        <w:rPr>
          <w:rFonts w:cstheme="minorHAnsi"/>
          <w:shd w:val="clear" w:color="auto" w:fill="FFFFFF"/>
        </w:rPr>
        <w:t>İnsanın ses denilen titreşim dalgalarıyla tanışıklığı ta anne karnında başlamış bulunmaktadır. Bebeklik evresinden başlayarak gelişim gösteren insanoğlu için sesler zamanla doğruyu</w:t>
      </w:r>
      <w:r w:rsidR="00BB6D1B" w:rsidRPr="00BB6D1B">
        <w:rPr>
          <w:rFonts w:cstheme="minorHAnsi"/>
          <w:shd w:val="clear" w:color="auto" w:fill="FFFFFF"/>
        </w:rPr>
        <w:t xml:space="preserve"> </w:t>
      </w:r>
      <w:r w:rsidRPr="00BB6D1B">
        <w:rPr>
          <w:rFonts w:cstheme="minorHAnsi"/>
          <w:shd w:val="clear" w:color="auto" w:fill="FFFFFF"/>
        </w:rPr>
        <w:t>yanlışı ayırt etme aşamasına gelse de insanın birçok sesi aynı anda anlamlandırması güç olacaktır. İki kişi birden konuşmaya başladığında</w:t>
      </w:r>
      <w:r w:rsidR="005C52EC" w:rsidRPr="00BB6D1B">
        <w:rPr>
          <w:rFonts w:cstheme="minorHAnsi"/>
          <w:shd w:val="clear" w:color="auto" w:fill="FFFFFF"/>
        </w:rPr>
        <w:t>,</w:t>
      </w:r>
      <w:r w:rsidRPr="00BB6D1B">
        <w:rPr>
          <w:rFonts w:cstheme="minorHAnsi"/>
          <w:shd w:val="clear" w:color="auto" w:fill="FFFFFF"/>
        </w:rPr>
        <w:t xml:space="preserve"> konuşulanların </w:t>
      </w:r>
      <w:r w:rsidRPr="00BB6D1B">
        <w:rPr>
          <w:rFonts w:cstheme="minorHAnsi"/>
          <w:shd w:val="clear" w:color="auto" w:fill="FFFFFF"/>
        </w:rPr>
        <w:lastRenderedPageBreak/>
        <w:t xml:space="preserve">anlaşılması mümkün olmazken üç veya daha fazla kimsenin konuşması </w:t>
      </w:r>
      <w:r w:rsidR="00FE0EA7" w:rsidRPr="00BB6D1B">
        <w:rPr>
          <w:rFonts w:cstheme="minorHAnsi"/>
          <w:shd w:val="clear" w:color="auto" w:fill="FFFFFF"/>
        </w:rPr>
        <w:t xml:space="preserve">elbette </w:t>
      </w:r>
      <w:r w:rsidRPr="00BB6D1B">
        <w:rPr>
          <w:rFonts w:cstheme="minorHAnsi"/>
          <w:shd w:val="clear" w:color="auto" w:fill="FFFFFF"/>
        </w:rPr>
        <w:t>zihni bulandıracaktır. Sesleri anlamlandırmadaki bu engel, insan gibi aciz bir varlığın yaratılış gerçeğiyken Allah</w:t>
      </w:r>
      <w:r w:rsidR="00FE0EA7" w:rsidRPr="00BB6D1B">
        <w:rPr>
          <w:rFonts w:cstheme="minorHAnsi"/>
          <w:shd w:val="clear" w:color="auto" w:fill="FFFFFF"/>
        </w:rPr>
        <w:t xml:space="preserve"> </w:t>
      </w:r>
      <w:r w:rsidR="00D55CFB" w:rsidRPr="00BB6D1B">
        <w:rPr>
          <w:rFonts w:cstheme="minorHAnsi"/>
          <w:shd w:val="clear" w:color="auto" w:fill="FFFFFF"/>
        </w:rPr>
        <w:t>Azze ve Celle</w:t>
      </w:r>
      <w:r w:rsidRPr="00BB6D1B">
        <w:rPr>
          <w:rFonts w:cstheme="minorHAnsi"/>
          <w:shd w:val="clear" w:color="auto" w:fill="FFFFFF"/>
        </w:rPr>
        <w:t xml:space="preserve"> için bu noksanlık -şüphesiz- </w:t>
      </w:r>
      <w:r w:rsidR="00FE0EA7" w:rsidRPr="00BB6D1B">
        <w:rPr>
          <w:rFonts w:cstheme="minorHAnsi"/>
          <w:shd w:val="clear" w:color="auto" w:fill="FFFFFF"/>
        </w:rPr>
        <w:t xml:space="preserve">söz konusu </w:t>
      </w:r>
      <w:r w:rsidR="005C52EC" w:rsidRPr="00BB6D1B">
        <w:rPr>
          <w:rFonts w:cstheme="minorHAnsi"/>
          <w:shd w:val="clear" w:color="auto" w:fill="FFFFFF"/>
        </w:rPr>
        <w:t xml:space="preserve">bile </w:t>
      </w:r>
      <w:r w:rsidR="00FE0EA7" w:rsidRPr="00BB6D1B">
        <w:rPr>
          <w:rFonts w:cstheme="minorHAnsi"/>
          <w:shd w:val="clear" w:color="auto" w:fill="FFFFFF"/>
        </w:rPr>
        <w:t>değildir</w:t>
      </w:r>
      <w:r w:rsidRPr="00BB6D1B">
        <w:rPr>
          <w:rFonts w:cstheme="minorHAnsi"/>
          <w:shd w:val="clear" w:color="auto" w:fill="FFFFFF"/>
        </w:rPr>
        <w:t xml:space="preserve">. Her şeyi </w:t>
      </w:r>
      <w:r w:rsidR="005C52EC" w:rsidRPr="00BB6D1B">
        <w:rPr>
          <w:rFonts w:cstheme="minorHAnsi"/>
          <w:shd w:val="clear" w:color="auto" w:fill="FFFFFF"/>
        </w:rPr>
        <w:t xml:space="preserve">en iyi bir şekilde </w:t>
      </w:r>
      <w:r w:rsidRPr="00BB6D1B">
        <w:rPr>
          <w:rFonts w:cstheme="minorHAnsi"/>
          <w:shd w:val="clear" w:color="auto" w:fill="FFFFFF"/>
        </w:rPr>
        <w:t>işiten</w:t>
      </w:r>
      <w:r w:rsidR="005C52EC" w:rsidRPr="00BB6D1B">
        <w:rPr>
          <w:rFonts w:cstheme="minorHAnsi"/>
          <w:shd w:val="clear" w:color="auto" w:fill="FFFFFF"/>
        </w:rPr>
        <w:t xml:space="preserve"> </w:t>
      </w:r>
      <w:r w:rsidRPr="00BB6D1B">
        <w:rPr>
          <w:rFonts w:cstheme="minorHAnsi"/>
          <w:shd w:val="clear" w:color="auto" w:fill="FFFFFF"/>
        </w:rPr>
        <w:t>manasındaki Es-</w:t>
      </w:r>
      <w:proofErr w:type="spellStart"/>
      <w:r w:rsidR="00E07A9C" w:rsidRPr="00BB6D1B">
        <w:rPr>
          <w:rFonts w:cstheme="minorHAnsi"/>
          <w:shd w:val="clear" w:color="auto" w:fill="FFFFFF"/>
        </w:rPr>
        <w:t>Semî</w:t>
      </w:r>
      <w:proofErr w:type="spellEnd"/>
      <w:r w:rsidRPr="00BB6D1B">
        <w:rPr>
          <w:rFonts w:cstheme="minorHAnsi"/>
          <w:shd w:val="clear" w:color="auto" w:fill="FFFFFF"/>
        </w:rPr>
        <w:t xml:space="preserve"> sıfatı, İslami kaynaklarda üç şekilde anlamlandırılmıştır:</w:t>
      </w:r>
    </w:p>
    <w:p w14:paraId="07E0D361" w14:textId="5DA1AF2B" w:rsidR="00047E5D" w:rsidRPr="00BB6D1B" w:rsidRDefault="006C689D" w:rsidP="00047E5D">
      <w:pPr>
        <w:spacing w:line="276" w:lineRule="auto"/>
        <w:ind w:firstLine="708"/>
        <w:jc w:val="both"/>
        <w:rPr>
          <w:rFonts w:cstheme="minorHAnsi"/>
          <w:shd w:val="clear" w:color="auto" w:fill="FFFFFF"/>
        </w:rPr>
      </w:pPr>
      <w:r w:rsidRPr="00BB6D1B">
        <w:rPr>
          <w:rFonts w:cstheme="minorHAnsi"/>
          <w:b/>
          <w:bCs/>
          <w:shd w:val="clear" w:color="auto" w:fill="FFFFFF"/>
        </w:rPr>
        <w:t>Birincisi:</w:t>
      </w:r>
      <w:r w:rsidRPr="00BB6D1B">
        <w:rPr>
          <w:rFonts w:cstheme="minorHAnsi"/>
          <w:shd w:val="clear" w:color="auto" w:fill="FFFFFF"/>
        </w:rPr>
        <w:t xml:space="preserve"> Allah’ın zatıyla kaim </w:t>
      </w:r>
      <w:proofErr w:type="spellStart"/>
      <w:r w:rsidRPr="00BB6D1B">
        <w:rPr>
          <w:rFonts w:cstheme="minorHAnsi"/>
          <w:shd w:val="clear" w:color="auto" w:fill="FFFFFF"/>
        </w:rPr>
        <w:t>işiticilik</w:t>
      </w:r>
      <w:proofErr w:type="spellEnd"/>
      <w:r w:rsidRPr="00BB6D1B">
        <w:rPr>
          <w:rFonts w:cstheme="minorHAnsi"/>
          <w:shd w:val="clear" w:color="auto" w:fill="FFFFFF"/>
        </w:rPr>
        <w:t xml:space="preserve"> olup işitilecek şeylerin kendisine gizli kalmadığı </w:t>
      </w:r>
      <w:r w:rsidR="00BB6D1B" w:rsidRPr="00BB6D1B">
        <w:rPr>
          <w:rFonts w:cstheme="minorHAnsi"/>
          <w:shd w:val="clear" w:color="auto" w:fill="FFFFFF"/>
        </w:rPr>
        <w:t>zatın</w:t>
      </w:r>
      <w:r w:rsidRPr="00BB6D1B">
        <w:rPr>
          <w:rFonts w:cstheme="minorHAnsi"/>
          <w:shd w:val="clear" w:color="auto" w:fill="FFFFFF"/>
        </w:rPr>
        <w:t xml:space="preserve"> ezelî sıfatını teşkil eder</w:t>
      </w:r>
      <w:r w:rsidR="00BB6D1B" w:rsidRPr="00BB6D1B">
        <w:rPr>
          <w:rFonts w:cstheme="minorHAnsi"/>
          <w:shd w:val="clear" w:color="auto" w:fill="FFFFFF"/>
        </w:rPr>
        <w:t>.</w:t>
      </w:r>
      <w:r w:rsidRPr="00BB6D1B">
        <w:rPr>
          <w:rFonts w:cstheme="minorHAnsi"/>
          <w:shd w:val="clear" w:color="auto" w:fill="FFFFFF"/>
        </w:rPr>
        <w:t xml:space="preserve"> </w:t>
      </w:r>
      <w:proofErr w:type="spellStart"/>
      <w:r w:rsidR="00E82051" w:rsidRPr="00BB6D1B">
        <w:rPr>
          <w:rFonts w:cstheme="minorHAnsi"/>
          <w:shd w:val="clear" w:color="auto" w:fill="FFFFFF"/>
        </w:rPr>
        <w:t>B</w:t>
      </w:r>
      <w:r w:rsidRPr="00BB6D1B">
        <w:rPr>
          <w:rFonts w:cstheme="minorHAnsi"/>
          <w:shd w:val="clear" w:color="auto" w:fill="FFFFFF"/>
        </w:rPr>
        <w:t>asîr</w:t>
      </w:r>
      <w:proofErr w:type="spellEnd"/>
      <w:r w:rsidRPr="00BB6D1B">
        <w:rPr>
          <w:rFonts w:cstheme="minorHAnsi"/>
          <w:shd w:val="clear" w:color="auto" w:fill="FFFFFF"/>
        </w:rPr>
        <w:t xml:space="preserve">, </w:t>
      </w:r>
      <w:proofErr w:type="spellStart"/>
      <w:r w:rsidR="00E82051" w:rsidRPr="00BB6D1B">
        <w:rPr>
          <w:rFonts w:cstheme="minorHAnsi"/>
          <w:shd w:val="clear" w:color="auto" w:fill="FFFFFF"/>
        </w:rPr>
        <w:t>A</w:t>
      </w:r>
      <w:r w:rsidRPr="00BB6D1B">
        <w:rPr>
          <w:rFonts w:cstheme="minorHAnsi"/>
          <w:shd w:val="clear" w:color="auto" w:fill="FFFFFF"/>
        </w:rPr>
        <w:t>lîm</w:t>
      </w:r>
      <w:proofErr w:type="spellEnd"/>
      <w:r w:rsidRPr="00BB6D1B">
        <w:rPr>
          <w:rFonts w:cstheme="minorHAnsi"/>
          <w:shd w:val="clear" w:color="auto" w:fill="FFFFFF"/>
        </w:rPr>
        <w:t xml:space="preserve">, </w:t>
      </w:r>
      <w:proofErr w:type="spellStart"/>
      <w:r w:rsidR="00E82051" w:rsidRPr="00BB6D1B">
        <w:rPr>
          <w:rFonts w:cstheme="minorHAnsi"/>
          <w:shd w:val="clear" w:color="auto" w:fill="FFFFFF"/>
        </w:rPr>
        <w:t>K</w:t>
      </w:r>
      <w:r w:rsidRPr="00BB6D1B">
        <w:rPr>
          <w:rFonts w:cstheme="minorHAnsi"/>
          <w:shd w:val="clear" w:color="auto" w:fill="FFFFFF"/>
        </w:rPr>
        <w:t>adîr</w:t>
      </w:r>
      <w:proofErr w:type="spellEnd"/>
      <w:r w:rsidRPr="00BB6D1B">
        <w:rPr>
          <w:rFonts w:cstheme="minorHAnsi"/>
          <w:shd w:val="clear" w:color="auto" w:fill="FFFFFF"/>
        </w:rPr>
        <w:t xml:space="preserve"> gibi</w:t>
      </w:r>
      <w:r w:rsidR="00BB6D1B" w:rsidRPr="00BB6D1B">
        <w:rPr>
          <w:rFonts w:cstheme="minorHAnsi"/>
          <w:shd w:val="clear" w:color="auto" w:fill="FFFFFF"/>
        </w:rPr>
        <w:t>..</w:t>
      </w:r>
      <w:r w:rsidRPr="00BB6D1B">
        <w:rPr>
          <w:rFonts w:cstheme="minorHAnsi"/>
          <w:shd w:val="clear" w:color="auto" w:fill="FFFFFF"/>
        </w:rPr>
        <w:t xml:space="preserve">. Bu anlamda </w:t>
      </w:r>
      <w:proofErr w:type="spellStart"/>
      <w:r w:rsidR="00E82051" w:rsidRPr="00BB6D1B">
        <w:rPr>
          <w:rFonts w:cstheme="minorHAnsi"/>
          <w:shd w:val="clear" w:color="auto" w:fill="FFFFFF"/>
        </w:rPr>
        <w:t>S</w:t>
      </w:r>
      <w:r w:rsidRPr="00BB6D1B">
        <w:rPr>
          <w:rFonts w:cstheme="minorHAnsi"/>
          <w:shd w:val="clear" w:color="auto" w:fill="FFFFFF"/>
        </w:rPr>
        <w:t>emî</w:t>
      </w:r>
      <w:proofErr w:type="spellEnd"/>
      <w:r w:rsidRPr="00BB6D1B">
        <w:rPr>
          <w:rFonts w:cstheme="minorHAnsi"/>
          <w:shd w:val="clear" w:color="auto" w:fill="FFFFFF"/>
        </w:rPr>
        <w:t xml:space="preserve"> için ilgi alanı (taalluk) düşünmeye gerek yoktur. Bu ilâhî isim veya sıfat karşısında gizli ile </w:t>
      </w:r>
      <w:r w:rsidR="00BB6D1B" w:rsidRPr="00BB6D1B">
        <w:rPr>
          <w:rFonts w:cstheme="minorHAnsi"/>
          <w:shd w:val="clear" w:color="auto" w:fill="FFFFFF"/>
        </w:rPr>
        <w:t>aşikâr</w:t>
      </w:r>
      <w:r w:rsidRPr="00BB6D1B">
        <w:rPr>
          <w:rFonts w:cstheme="minorHAnsi"/>
          <w:shd w:val="clear" w:color="auto" w:fill="FFFFFF"/>
        </w:rPr>
        <w:t>, konuşma hali ile sükût hali eşittir, çünkü Allah’ın işitmesi kulak vb. vasıtalara bağlı değildir. Allah gece karanlığında büyük bir kayanın üzerindeki siyah karıncanın kımıldayışını duyar.</w:t>
      </w:r>
      <w:r w:rsidR="00AE3ACF" w:rsidRPr="00BB6D1B">
        <w:rPr>
          <w:rFonts w:cstheme="minorHAnsi"/>
          <w:shd w:val="clear" w:color="auto" w:fill="FFFFFF"/>
          <w:vertAlign w:val="superscript"/>
        </w:rPr>
        <w:t>3</w:t>
      </w:r>
      <w:r w:rsidRPr="00BB6D1B">
        <w:rPr>
          <w:rFonts w:cstheme="minorHAnsi"/>
          <w:shd w:val="clear" w:color="auto" w:fill="FFFFFF"/>
          <w:vertAlign w:val="superscript"/>
        </w:rPr>
        <w:t xml:space="preserve"> </w:t>
      </w:r>
    </w:p>
    <w:p w14:paraId="76370C09" w14:textId="55475E69" w:rsidR="006C689D" w:rsidRPr="00BB6D1B" w:rsidRDefault="006C689D" w:rsidP="00047E5D">
      <w:pPr>
        <w:spacing w:line="276" w:lineRule="auto"/>
        <w:ind w:firstLine="708"/>
        <w:jc w:val="both"/>
        <w:rPr>
          <w:rFonts w:cstheme="minorHAnsi"/>
          <w:shd w:val="clear" w:color="auto" w:fill="FFFFFF"/>
        </w:rPr>
      </w:pPr>
      <w:r w:rsidRPr="00BB6D1B">
        <w:rPr>
          <w:rFonts w:cstheme="minorHAnsi"/>
          <w:b/>
          <w:bCs/>
          <w:shd w:val="clear" w:color="auto" w:fill="FFFFFF"/>
        </w:rPr>
        <w:t>İkincisi:</w:t>
      </w:r>
      <w:r w:rsidRPr="00BB6D1B">
        <w:rPr>
          <w:rFonts w:cstheme="minorHAnsi"/>
          <w:shd w:val="clear" w:color="auto" w:fill="FFFFFF"/>
        </w:rPr>
        <w:t xml:space="preserve"> </w:t>
      </w:r>
      <w:r w:rsidR="00E82051" w:rsidRPr="00BB6D1B">
        <w:rPr>
          <w:rFonts w:cstheme="minorHAnsi"/>
          <w:shd w:val="clear" w:color="auto" w:fill="FFFFFF"/>
        </w:rPr>
        <w:t>“</w:t>
      </w:r>
      <w:r w:rsidRPr="00BB6D1B">
        <w:rPr>
          <w:rFonts w:cstheme="minorHAnsi"/>
          <w:shd w:val="clear" w:color="auto" w:fill="FFFFFF"/>
        </w:rPr>
        <w:t>İşittiren</w:t>
      </w:r>
      <w:r w:rsidR="00E82051" w:rsidRPr="00BB6D1B">
        <w:rPr>
          <w:rFonts w:cstheme="minorHAnsi"/>
          <w:shd w:val="clear" w:color="auto" w:fill="FFFFFF"/>
        </w:rPr>
        <w:t>”</w:t>
      </w:r>
      <w:r w:rsidRPr="00BB6D1B">
        <w:rPr>
          <w:rFonts w:cstheme="minorHAnsi"/>
          <w:shd w:val="clear" w:color="auto" w:fill="FFFFFF"/>
        </w:rPr>
        <w:t xml:space="preserve"> demek olup burada mutlaka bir ilgi alanı (işitilecek şey) söz konusudur. Kur’an-ı Ker</w:t>
      </w:r>
      <w:r w:rsidR="00BB6D1B" w:rsidRPr="00BB6D1B">
        <w:rPr>
          <w:rFonts w:cstheme="minorHAnsi"/>
          <w:shd w:val="clear" w:color="auto" w:fill="FFFFFF"/>
        </w:rPr>
        <w:t>i</w:t>
      </w:r>
      <w:r w:rsidRPr="00BB6D1B">
        <w:rPr>
          <w:rFonts w:cstheme="minorHAnsi"/>
          <w:shd w:val="clear" w:color="auto" w:fill="FFFFFF"/>
        </w:rPr>
        <w:t xml:space="preserve">m’de </w:t>
      </w:r>
      <w:proofErr w:type="spellStart"/>
      <w:r w:rsidR="00E07A9C" w:rsidRPr="00BB6D1B">
        <w:rPr>
          <w:rFonts w:cstheme="minorHAnsi"/>
          <w:shd w:val="clear" w:color="auto" w:fill="FFFFFF"/>
        </w:rPr>
        <w:t>Semî</w:t>
      </w:r>
      <w:proofErr w:type="spellEnd"/>
      <w:r w:rsidRPr="00BB6D1B">
        <w:rPr>
          <w:rFonts w:cstheme="minorHAnsi"/>
          <w:shd w:val="clear" w:color="auto" w:fill="FFFFFF"/>
        </w:rPr>
        <w:t xml:space="preserve"> kavramının kullanılışında bu mana Allah’a izafe edilmiştir.</w:t>
      </w:r>
      <w:r w:rsidR="00F46800" w:rsidRPr="00BB6D1B">
        <w:rPr>
          <w:rFonts w:cstheme="minorHAnsi"/>
          <w:shd w:val="clear" w:color="auto" w:fill="FFFFFF"/>
          <w:vertAlign w:val="superscript"/>
        </w:rPr>
        <w:t>4</w:t>
      </w:r>
      <w:r w:rsidRPr="00BB6D1B">
        <w:rPr>
          <w:rFonts w:cstheme="minorHAnsi"/>
          <w:shd w:val="clear" w:color="auto" w:fill="FFFFFF"/>
          <w:vertAlign w:val="superscript"/>
        </w:rPr>
        <w:t xml:space="preserve"> </w:t>
      </w:r>
    </w:p>
    <w:p w14:paraId="76021E58" w14:textId="2A28C07D" w:rsidR="006C689D" w:rsidRPr="00BB6D1B" w:rsidRDefault="006C689D" w:rsidP="00EF74A8">
      <w:pPr>
        <w:spacing w:line="276" w:lineRule="auto"/>
        <w:ind w:firstLine="708"/>
        <w:jc w:val="both"/>
        <w:rPr>
          <w:rFonts w:cstheme="minorHAnsi"/>
          <w:shd w:val="clear" w:color="auto" w:fill="FFFFFF"/>
          <w:vertAlign w:val="superscript"/>
        </w:rPr>
      </w:pPr>
      <w:r w:rsidRPr="00BB6D1B">
        <w:rPr>
          <w:rFonts w:cstheme="minorHAnsi"/>
          <w:b/>
          <w:bCs/>
          <w:shd w:val="clear" w:color="auto" w:fill="FFFFFF"/>
        </w:rPr>
        <w:t>Üçüncüsü:</w:t>
      </w:r>
      <w:r w:rsidRPr="00BB6D1B">
        <w:rPr>
          <w:rFonts w:cstheme="minorHAnsi"/>
          <w:shd w:val="clear" w:color="auto" w:fill="FFFFFF"/>
        </w:rPr>
        <w:t xml:space="preserve"> “Dilek ve niyazları kabul eden” şeklindedir. Bu mana Kur’an ve hadis metinlerinde yer alan </w:t>
      </w:r>
      <w:proofErr w:type="spellStart"/>
      <w:r w:rsidR="00E07A9C" w:rsidRPr="00BB6D1B">
        <w:rPr>
          <w:rFonts w:cstheme="minorHAnsi"/>
          <w:shd w:val="clear" w:color="auto" w:fill="FFFFFF"/>
        </w:rPr>
        <w:t>Semî</w:t>
      </w:r>
      <w:proofErr w:type="spellEnd"/>
      <w:r w:rsidRPr="00BB6D1B">
        <w:rPr>
          <w:rFonts w:cstheme="minorHAnsi"/>
          <w:shd w:val="clear" w:color="auto" w:fill="FFFFFF"/>
        </w:rPr>
        <w:t xml:space="preserve"> kavramlarının bir kısmında görülmektedir</w:t>
      </w:r>
      <w:r w:rsidR="00BB6D1B" w:rsidRPr="00BB6D1B">
        <w:rPr>
          <w:rFonts w:cstheme="minorHAnsi"/>
          <w:shd w:val="clear" w:color="auto" w:fill="FFFFFF"/>
        </w:rPr>
        <w:t>.</w:t>
      </w:r>
      <w:r w:rsidR="00F46800" w:rsidRPr="00BB6D1B">
        <w:rPr>
          <w:rFonts w:cstheme="minorHAnsi"/>
          <w:shd w:val="clear" w:color="auto" w:fill="FFFFFF"/>
          <w:vertAlign w:val="superscript"/>
        </w:rPr>
        <w:t>5</w:t>
      </w:r>
    </w:p>
    <w:p w14:paraId="4A530CF4" w14:textId="061F51F8" w:rsidR="006C689D" w:rsidRPr="00BB6D1B" w:rsidRDefault="006C689D" w:rsidP="00BB6D1B">
      <w:pPr>
        <w:spacing w:line="276" w:lineRule="auto"/>
        <w:ind w:firstLine="708"/>
        <w:jc w:val="both"/>
        <w:rPr>
          <w:rFonts w:cstheme="minorHAnsi"/>
          <w:b/>
          <w:bCs/>
          <w:shd w:val="clear" w:color="auto" w:fill="FFFFFF"/>
        </w:rPr>
      </w:pPr>
      <w:r w:rsidRPr="00BB6D1B">
        <w:rPr>
          <w:rFonts w:cstheme="minorHAnsi"/>
          <w:b/>
          <w:bCs/>
          <w:shd w:val="clear" w:color="auto" w:fill="FFFFFF"/>
        </w:rPr>
        <w:t>Amel Muhasebesinde Es-</w:t>
      </w:r>
      <w:proofErr w:type="spellStart"/>
      <w:r w:rsidR="00E07A9C" w:rsidRPr="00BB6D1B">
        <w:rPr>
          <w:rFonts w:cstheme="minorHAnsi"/>
          <w:b/>
          <w:bCs/>
          <w:shd w:val="clear" w:color="auto" w:fill="FFFFFF"/>
        </w:rPr>
        <w:t>Semî</w:t>
      </w:r>
      <w:proofErr w:type="spellEnd"/>
      <w:r w:rsidRPr="00BB6D1B">
        <w:rPr>
          <w:rFonts w:cstheme="minorHAnsi"/>
          <w:b/>
          <w:bCs/>
          <w:shd w:val="clear" w:color="auto" w:fill="FFFFFF"/>
        </w:rPr>
        <w:t xml:space="preserve"> Sıfatının Ehemmiyeti</w:t>
      </w:r>
    </w:p>
    <w:p w14:paraId="6F24D790" w14:textId="2AE1F1B3" w:rsidR="006C689D" w:rsidRPr="00BB6D1B" w:rsidRDefault="006C689D" w:rsidP="00590FED">
      <w:pPr>
        <w:spacing w:line="276" w:lineRule="auto"/>
        <w:ind w:firstLine="708"/>
        <w:jc w:val="both"/>
        <w:rPr>
          <w:rFonts w:cstheme="minorHAnsi"/>
          <w:shd w:val="clear" w:color="auto" w:fill="FFFFFF"/>
        </w:rPr>
      </w:pPr>
      <w:r w:rsidRPr="00BB6D1B">
        <w:rPr>
          <w:rFonts w:cstheme="minorHAnsi"/>
          <w:b/>
          <w:bCs/>
          <w:shd w:val="clear" w:color="auto" w:fill="FFFFFF"/>
        </w:rPr>
        <w:t>Hayatı boyunca kâinatın seslerine muhatap olan insan, kimi zaman duyması gerekenleri işitirken kimi zaman da kendisini ilgilendirmeyen şeyleri işitebilmektedir. İnsanın bu noktada dikkat etmesi gereken şey neye kulak vermesi gerektiği ile alakalıdır.</w:t>
      </w:r>
      <w:r w:rsidRPr="00BB6D1B">
        <w:rPr>
          <w:rFonts w:cstheme="minorHAnsi"/>
          <w:shd w:val="clear" w:color="auto" w:fill="FFFFFF"/>
        </w:rPr>
        <w:t xml:space="preserve"> Duyduklarımız</w:t>
      </w:r>
      <w:r w:rsidR="00047E5D" w:rsidRPr="00BB6D1B">
        <w:rPr>
          <w:rFonts w:cstheme="minorHAnsi"/>
          <w:shd w:val="clear" w:color="auto" w:fill="FFFFFF"/>
        </w:rPr>
        <w:t>,</w:t>
      </w:r>
      <w:r w:rsidRPr="00BB6D1B">
        <w:rPr>
          <w:rFonts w:cstheme="minorHAnsi"/>
          <w:shd w:val="clear" w:color="auto" w:fill="FFFFFF"/>
        </w:rPr>
        <w:t xml:space="preserve"> bulunduğumuz ortamın hayır veya şer olduğundan haber verirken, insanın içinde bulunduğu ortamları Allah</w:t>
      </w:r>
      <w:r w:rsidR="00906EE6" w:rsidRPr="00BB6D1B">
        <w:rPr>
          <w:rFonts w:cstheme="minorHAnsi"/>
          <w:shd w:val="clear" w:color="auto" w:fill="FFFFFF"/>
        </w:rPr>
        <w:t xml:space="preserve"> </w:t>
      </w:r>
      <w:r w:rsidR="00D55CFB" w:rsidRPr="00BB6D1B">
        <w:rPr>
          <w:rFonts w:cstheme="minorHAnsi"/>
          <w:shd w:val="clear" w:color="auto" w:fill="FFFFFF"/>
        </w:rPr>
        <w:t>Azze ve Celle</w:t>
      </w:r>
      <w:r w:rsidRPr="00BB6D1B">
        <w:rPr>
          <w:rFonts w:cstheme="minorHAnsi"/>
          <w:shd w:val="clear" w:color="auto" w:fill="FFFFFF"/>
        </w:rPr>
        <w:t>’</w:t>
      </w:r>
      <w:r w:rsidR="00CB282E" w:rsidRPr="00BB6D1B">
        <w:rPr>
          <w:rFonts w:cstheme="minorHAnsi"/>
          <w:shd w:val="clear" w:color="auto" w:fill="FFFFFF"/>
        </w:rPr>
        <w:t>ni</w:t>
      </w:r>
      <w:r w:rsidRPr="00BB6D1B">
        <w:rPr>
          <w:rFonts w:cstheme="minorHAnsi"/>
          <w:shd w:val="clear" w:color="auto" w:fill="FFFFFF"/>
        </w:rPr>
        <w:t xml:space="preserve">n rızasına uygun bir şekilde tanzim etmesi işittiklerini şekillendirmesi açısından da büyük bir önem taşımaktadır. </w:t>
      </w:r>
    </w:p>
    <w:p w14:paraId="7B353650" w14:textId="3B463E8F" w:rsidR="00FE0EA7" w:rsidRPr="00BB6D1B" w:rsidRDefault="00047E5D" w:rsidP="00C836B5">
      <w:pPr>
        <w:spacing w:line="276" w:lineRule="auto"/>
        <w:ind w:firstLine="708"/>
        <w:jc w:val="both"/>
        <w:rPr>
          <w:rFonts w:cstheme="minorHAnsi"/>
          <w:i/>
          <w:iCs/>
          <w:shd w:val="clear" w:color="auto" w:fill="FFFFFF"/>
        </w:rPr>
      </w:pPr>
      <w:r w:rsidRPr="00BB6D1B">
        <w:rPr>
          <w:rFonts w:cstheme="minorHAnsi"/>
          <w:shd w:val="clear" w:color="auto" w:fill="FFFFFF"/>
        </w:rPr>
        <w:t>E</w:t>
      </w:r>
      <w:r w:rsidR="006C689D" w:rsidRPr="00BB6D1B">
        <w:rPr>
          <w:rFonts w:cstheme="minorHAnsi"/>
          <w:shd w:val="clear" w:color="auto" w:fill="FFFFFF"/>
        </w:rPr>
        <w:t>şref-i mahkukat olarak yaratılan insan</w:t>
      </w:r>
      <w:r w:rsidRPr="00BB6D1B">
        <w:rPr>
          <w:rFonts w:cstheme="minorHAnsi"/>
          <w:shd w:val="clear" w:color="auto" w:fill="FFFFFF"/>
        </w:rPr>
        <w:t>ın,</w:t>
      </w:r>
      <w:r w:rsidR="006C689D" w:rsidRPr="00BB6D1B">
        <w:rPr>
          <w:rFonts w:cstheme="minorHAnsi"/>
          <w:shd w:val="clear" w:color="auto" w:fill="FFFFFF"/>
        </w:rPr>
        <w:t xml:space="preserve"> Allah</w:t>
      </w:r>
      <w:r w:rsidR="00906EE6" w:rsidRPr="00BB6D1B">
        <w:rPr>
          <w:rFonts w:cstheme="minorHAnsi"/>
          <w:shd w:val="clear" w:color="auto" w:fill="FFFFFF"/>
        </w:rPr>
        <w:t xml:space="preserve"> </w:t>
      </w:r>
      <w:r w:rsidR="00D55CFB" w:rsidRPr="00BB6D1B">
        <w:rPr>
          <w:rFonts w:cstheme="minorHAnsi"/>
          <w:shd w:val="clear" w:color="auto" w:fill="FFFFFF"/>
        </w:rPr>
        <w:t>Azze ve Celle</w:t>
      </w:r>
      <w:r w:rsidR="006C689D" w:rsidRPr="00BB6D1B">
        <w:rPr>
          <w:rFonts w:cstheme="minorHAnsi"/>
          <w:shd w:val="clear" w:color="auto" w:fill="FFFFFF"/>
        </w:rPr>
        <w:t>’</w:t>
      </w:r>
      <w:r w:rsidR="006344C5" w:rsidRPr="00BB6D1B">
        <w:rPr>
          <w:rFonts w:cstheme="minorHAnsi"/>
          <w:shd w:val="clear" w:color="auto" w:fill="FFFFFF"/>
        </w:rPr>
        <w:t>ni</w:t>
      </w:r>
      <w:r w:rsidR="006C689D" w:rsidRPr="00BB6D1B">
        <w:rPr>
          <w:rFonts w:cstheme="minorHAnsi"/>
          <w:shd w:val="clear" w:color="auto" w:fill="FFFFFF"/>
        </w:rPr>
        <w:t>n kendisini her daim işittiğini bil</w:t>
      </w:r>
      <w:r w:rsidRPr="00BB6D1B">
        <w:rPr>
          <w:rFonts w:cstheme="minorHAnsi"/>
          <w:shd w:val="clear" w:color="auto" w:fill="FFFFFF"/>
        </w:rPr>
        <w:t>erek hayatını şekillendirmesi -ahlakını muhafaza etmesinde- manevi bir kalkan görevi oluşturmaktadır.</w:t>
      </w:r>
      <w:r w:rsidR="006344C5" w:rsidRPr="00BB6D1B">
        <w:rPr>
          <w:rFonts w:cstheme="minorHAnsi"/>
          <w:shd w:val="clear" w:color="auto" w:fill="FFFFFF"/>
        </w:rPr>
        <w:t xml:space="preserve"> </w:t>
      </w:r>
      <w:r w:rsidR="006C689D" w:rsidRPr="00BB6D1B">
        <w:rPr>
          <w:rFonts w:cstheme="minorHAnsi"/>
          <w:shd w:val="clear" w:color="auto" w:fill="FFFFFF"/>
        </w:rPr>
        <w:t>Bu bilince varıldığında argo bir ifadede bulunmak şöyle dursun malayani bir cümle sarf etmek dahi insan için güç olmaya başlayacaktır. Bu noktada</w:t>
      </w:r>
      <w:r w:rsidR="001F6703" w:rsidRPr="00BB6D1B">
        <w:rPr>
          <w:rFonts w:cstheme="minorHAnsi"/>
          <w:shd w:val="clear" w:color="auto" w:fill="FFFFFF"/>
        </w:rPr>
        <w:t xml:space="preserve">, </w:t>
      </w:r>
      <w:r w:rsidR="006C689D" w:rsidRPr="00BB6D1B">
        <w:rPr>
          <w:rFonts w:cstheme="minorHAnsi"/>
          <w:shd w:val="clear" w:color="auto" w:fill="FFFFFF"/>
        </w:rPr>
        <w:t>dilimizden çıkanların amel hanemiz ve ruhaniyetimiz açısından ne kadar önemli olduğunu</w:t>
      </w:r>
      <w:r w:rsidR="001F6703" w:rsidRPr="00BB6D1B">
        <w:rPr>
          <w:rFonts w:cstheme="minorHAnsi"/>
          <w:shd w:val="clear" w:color="auto" w:fill="FFFFFF"/>
        </w:rPr>
        <w:t xml:space="preserve"> </w:t>
      </w:r>
      <w:r w:rsidR="006C689D" w:rsidRPr="00BB6D1B">
        <w:rPr>
          <w:rFonts w:cstheme="minorHAnsi"/>
          <w:shd w:val="clear" w:color="auto" w:fill="FFFFFF"/>
        </w:rPr>
        <w:t>Efendimiz</w:t>
      </w:r>
      <w:r w:rsidR="00906EE6" w:rsidRPr="00BB6D1B">
        <w:rPr>
          <w:rFonts w:cstheme="minorHAnsi"/>
          <w:shd w:val="clear" w:color="auto" w:fill="FFFFFF"/>
        </w:rPr>
        <w:t xml:space="preserve"> </w:t>
      </w:r>
      <w:r w:rsidR="006344C5" w:rsidRPr="00BB6D1B">
        <w:rPr>
          <w:rFonts w:cstheme="minorHAnsi"/>
          <w:shd w:val="clear" w:color="auto" w:fill="FFFFFF"/>
        </w:rPr>
        <w:t>Sallallahu Aleyhi ve Sel</w:t>
      </w:r>
      <w:r w:rsidR="00C836B5" w:rsidRPr="00BB6D1B">
        <w:rPr>
          <w:rFonts w:cstheme="minorHAnsi"/>
          <w:shd w:val="clear" w:color="auto" w:fill="FFFFFF"/>
        </w:rPr>
        <w:t>lem</w:t>
      </w:r>
      <w:r w:rsidR="006C689D" w:rsidRPr="00BB6D1B">
        <w:rPr>
          <w:rFonts w:cstheme="minorHAnsi"/>
          <w:shd w:val="clear" w:color="auto" w:fill="FFFFFF"/>
        </w:rPr>
        <w:t xml:space="preserve"> bir hadis-i şerifinde şu şekilde açıklıyor: </w:t>
      </w:r>
      <w:r w:rsidR="00C836B5" w:rsidRPr="00BB6D1B">
        <w:rPr>
          <w:rFonts w:cstheme="minorHAnsi"/>
          <w:i/>
          <w:iCs/>
          <w:shd w:val="clear" w:color="auto" w:fill="FFFFFF"/>
        </w:rPr>
        <w:t>“</w:t>
      </w:r>
      <w:r w:rsidR="006C689D" w:rsidRPr="00BB6D1B">
        <w:rPr>
          <w:rFonts w:cstheme="minorHAnsi"/>
          <w:i/>
          <w:iCs/>
        </w:rPr>
        <w:t>İnsan sabahlayınca, bütün organları dile başvurur ve </w:t>
      </w:r>
      <w:r w:rsidR="006C689D" w:rsidRPr="00BB6D1B">
        <w:rPr>
          <w:rStyle w:val="c2"/>
          <w:rFonts w:cstheme="minorHAnsi"/>
          <w:i/>
          <w:iCs/>
        </w:rPr>
        <w:t>(adeta onun önünde boyun bükerek)</w:t>
      </w:r>
      <w:r w:rsidR="006C689D" w:rsidRPr="00BB6D1B">
        <w:rPr>
          <w:rFonts w:cstheme="minorHAnsi"/>
          <w:i/>
          <w:iCs/>
        </w:rPr>
        <w:t xml:space="preserve"> şöyle derler: </w:t>
      </w:r>
      <w:r w:rsidR="00C836B5" w:rsidRPr="00BB6D1B">
        <w:rPr>
          <w:rFonts w:cstheme="minorHAnsi"/>
          <w:i/>
          <w:iCs/>
        </w:rPr>
        <w:t>‘</w:t>
      </w:r>
      <w:r w:rsidR="006C689D" w:rsidRPr="00BB6D1B">
        <w:rPr>
          <w:rFonts w:cstheme="minorHAnsi"/>
          <w:i/>
          <w:iCs/>
        </w:rPr>
        <w:t>Bizim haklarımızı korumakta Allah’tan kork. Biz ancak senin söyleyeceklerinle ceza görürüz. Biz, sana bağlıyız. Eğer sen doğru olursan, biz de doğru oluruz. Eğer sen eğrilir, yoldan çıkarsan biz de sana uyar, senin gibi oluruz.</w:t>
      </w:r>
      <w:r w:rsidR="00BB6D1B">
        <w:rPr>
          <w:rFonts w:cstheme="minorHAnsi"/>
          <w:i/>
          <w:iCs/>
        </w:rPr>
        <w:t>”</w:t>
      </w:r>
      <w:r w:rsidR="00F46800" w:rsidRPr="00BB6D1B">
        <w:rPr>
          <w:rFonts w:cstheme="minorHAnsi"/>
          <w:i/>
          <w:iCs/>
          <w:shd w:val="clear" w:color="auto" w:fill="FFFFFF"/>
          <w:vertAlign w:val="superscript"/>
        </w:rPr>
        <w:t>6</w:t>
      </w:r>
    </w:p>
    <w:p w14:paraId="01E559FA" w14:textId="0BE5D3E2" w:rsidR="006C689D" w:rsidRPr="00BB6D1B" w:rsidRDefault="00BB6D1B" w:rsidP="00BB6D1B">
      <w:pPr>
        <w:spacing w:line="276" w:lineRule="auto"/>
        <w:ind w:firstLine="708"/>
        <w:rPr>
          <w:rFonts w:cstheme="minorHAnsi"/>
          <w:b/>
          <w:bCs/>
          <w:shd w:val="clear" w:color="auto" w:fill="FFFFFF"/>
        </w:rPr>
      </w:pPr>
      <w:r w:rsidRPr="00BB6D1B">
        <w:rPr>
          <w:rFonts w:cstheme="minorHAnsi"/>
          <w:b/>
          <w:bCs/>
          <w:shd w:val="clear" w:color="auto" w:fill="FFFFFF"/>
        </w:rPr>
        <w:t>EL-</w:t>
      </w:r>
      <w:r w:rsidRPr="00BB6D1B">
        <w:rPr>
          <w:rFonts w:cstheme="minorHAnsi"/>
          <w:i/>
          <w:iCs/>
          <w:shd w:val="clear" w:color="auto" w:fill="FFFFFF"/>
        </w:rPr>
        <w:t xml:space="preserve"> </w:t>
      </w:r>
      <w:r w:rsidRPr="00BB6D1B">
        <w:rPr>
          <w:rFonts w:cstheme="minorHAnsi"/>
          <w:b/>
          <w:bCs/>
          <w:shd w:val="clear" w:color="auto" w:fill="FFFFFF"/>
        </w:rPr>
        <w:t>BASÎR: GÖRMEYE KONU OLAN HER ŞEYİ İDRAK EDİP GÖREN</w:t>
      </w:r>
    </w:p>
    <w:p w14:paraId="56B989B6" w14:textId="6AC00E3E" w:rsidR="006C689D" w:rsidRPr="00BB6D1B" w:rsidRDefault="006C689D" w:rsidP="00590FED">
      <w:pPr>
        <w:spacing w:line="276" w:lineRule="auto"/>
        <w:ind w:firstLine="708"/>
        <w:jc w:val="both"/>
        <w:rPr>
          <w:rFonts w:cstheme="minorHAnsi"/>
          <w:shd w:val="clear" w:color="auto" w:fill="FFFFFF"/>
          <w:vertAlign w:val="superscript"/>
        </w:rPr>
      </w:pPr>
      <w:r w:rsidRPr="00BB6D1B">
        <w:rPr>
          <w:rFonts w:cstheme="minorHAnsi"/>
          <w:shd w:val="clear" w:color="auto" w:fill="FFFFFF"/>
        </w:rPr>
        <w:t>“Görmek, bilmek ve sezmek” anlamındaki </w:t>
      </w:r>
      <w:proofErr w:type="spellStart"/>
      <w:r w:rsidRPr="00BB6D1B">
        <w:rPr>
          <w:rFonts w:cstheme="minorHAnsi"/>
          <w:shd w:val="clear" w:color="auto" w:fill="FFFFFF"/>
        </w:rPr>
        <w:t>Basîr</w:t>
      </w:r>
      <w:proofErr w:type="spellEnd"/>
      <w:r w:rsidRPr="00BB6D1B">
        <w:rPr>
          <w:rFonts w:cstheme="minorHAnsi"/>
          <w:i/>
          <w:iCs/>
          <w:shd w:val="clear" w:color="auto" w:fill="FFFFFF"/>
        </w:rPr>
        <w:t xml:space="preserve"> </w:t>
      </w:r>
      <w:r w:rsidRPr="00BB6D1B">
        <w:rPr>
          <w:rFonts w:cstheme="minorHAnsi"/>
          <w:shd w:val="clear" w:color="auto" w:fill="FFFFFF"/>
        </w:rPr>
        <w:t>kavramı</w:t>
      </w:r>
      <w:r w:rsidR="001F6703" w:rsidRPr="00BB6D1B">
        <w:rPr>
          <w:rFonts w:cstheme="minorHAnsi"/>
          <w:shd w:val="clear" w:color="auto" w:fill="FFFFFF"/>
        </w:rPr>
        <w:t>,</w:t>
      </w:r>
      <w:r w:rsidRPr="00BB6D1B">
        <w:rPr>
          <w:rFonts w:cstheme="minorHAnsi"/>
          <w:shd w:val="clear" w:color="auto" w:fill="FFFFFF"/>
        </w:rPr>
        <w:t xml:space="preserve"> “görmeye konu olan şeyleri bütün özellikleriyle idrak edip gören”</w:t>
      </w:r>
      <w:r w:rsidRPr="00BB6D1B">
        <w:rPr>
          <w:rFonts w:cstheme="minorHAnsi"/>
          <w:i/>
          <w:iCs/>
          <w:shd w:val="clear" w:color="auto" w:fill="FFFFFF"/>
        </w:rPr>
        <w:t xml:space="preserve"> </w:t>
      </w:r>
      <w:r w:rsidRPr="00BB6D1B">
        <w:rPr>
          <w:rFonts w:cstheme="minorHAnsi"/>
          <w:shd w:val="clear" w:color="auto" w:fill="FFFFFF"/>
        </w:rPr>
        <w:t xml:space="preserve">şeklinde tarif edilebilir. Bu idrakin oluşması için insanlarda bulunması gereken fizyolojik ve psikolojik şartlar Allah </w:t>
      </w:r>
      <w:r w:rsidR="00BB6D1B">
        <w:rPr>
          <w:rFonts w:cstheme="minorHAnsi"/>
          <w:shd w:val="clear" w:color="auto" w:fill="FFFFFF"/>
        </w:rPr>
        <w:t>Azze ve Celle</w:t>
      </w:r>
      <w:r w:rsidRPr="00BB6D1B">
        <w:rPr>
          <w:rFonts w:cstheme="minorHAnsi"/>
          <w:shd w:val="clear" w:color="auto" w:fill="FFFFFF"/>
        </w:rPr>
        <w:t xml:space="preserve"> hakkında söz konusu değildir. </w:t>
      </w:r>
      <w:r w:rsidRPr="00BB6D1B">
        <w:rPr>
          <w:rFonts w:cstheme="minorHAnsi"/>
          <w:i/>
          <w:iCs/>
          <w:shd w:val="clear" w:color="auto" w:fill="FFFFFF"/>
        </w:rPr>
        <w:t xml:space="preserve">“O, karanlıklar içinde renkleri, bir suya karışan diğer bir suyu görür. Ne </w:t>
      </w:r>
      <w:r w:rsidR="00BB6D1B" w:rsidRPr="00BB6D1B">
        <w:rPr>
          <w:rFonts w:cstheme="minorHAnsi"/>
          <w:i/>
          <w:iCs/>
          <w:shd w:val="clear" w:color="auto" w:fill="FFFFFF"/>
        </w:rPr>
        <w:t>karışmışlık</w:t>
      </w:r>
      <w:r w:rsidRPr="00BB6D1B">
        <w:rPr>
          <w:rFonts w:cstheme="minorHAnsi"/>
          <w:i/>
          <w:iCs/>
          <w:shd w:val="clear" w:color="auto" w:fill="FFFFFF"/>
        </w:rPr>
        <w:t xml:space="preserve"> ne </w:t>
      </w:r>
      <w:r w:rsidR="00BB6D1B" w:rsidRPr="00BB6D1B">
        <w:rPr>
          <w:rFonts w:cstheme="minorHAnsi"/>
          <w:i/>
          <w:iCs/>
          <w:shd w:val="clear" w:color="auto" w:fill="FFFFFF"/>
        </w:rPr>
        <w:t>karanlık</w:t>
      </w:r>
      <w:r w:rsidRPr="00BB6D1B">
        <w:rPr>
          <w:rFonts w:cstheme="minorHAnsi"/>
          <w:i/>
          <w:iCs/>
          <w:shd w:val="clear" w:color="auto" w:fill="FFFFFF"/>
        </w:rPr>
        <w:t xml:space="preserve"> ne aşırı aydınlık ve ne de madde engeli O’nun görme idrakini perdeleyebilir</w:t>
      </w:r>
      <w:r w:rsidR="00BB6D1B" w:rsidRPr="00BB6D1B">
        <w:rPr>
          <w:rFonts w:cstheme="minorHAnsi"/>
          <w:i/>
          <w:iCs/>
          <w:shd w:val="clear" w:color="auto" w:fill="FFFFFF"/>
        </w:rPr>
        <w:t>.</w:t>
      </w:r>
      <w:r w:rsidRPr="00BB6D1B">
        <w:rPr>
          <w:rFonts w:cstheme="minorHAnsi"/>
          <w:i/>
          <w:iCs/>
          <w:shd w:val="clear" w:color="auto" w:fill="FFFFFF"/>
        </w:rPr>
        <w:t>”</w:t>
      </w:r>
      <w:r w:rsidR="00F46800" w:rsidRPr="00BB6D1B">
        <w:rPr>
          <w:rFonts w:cstheme="minorHAnsi"/>
          <w:i/>
          <w:iCs/>
          <w:shd w:val="clear" w:color="auto" w:fill="FFFFFF"/>
          <w:vertAlign w:val="superscript"/>
        </w:rPr>
        <w:t>7</w:t>
      </w:r>
    </w:p>
    <w:p w14:paraId="26E4E64F" w14:textId="4C6D3C76" w:rsidR="006C689D" w:rsidRPr="00BB6D1B" w:rsidRDefault="00C836B5" w:rsidP="00590FED">
      <w:pPr>
        <w:spacing w:line="276" w:lineRule="auto"/>
        <w:ind w:firstLine="708"/>
        <w:jc w:val="both"/>
        <w:rPr>
          <w:rFonts w:cstheme="minorHAnsi"/>
          <w:i/>
          <w:iCs/>
          <w:shd w:val="clear" w:color="auto" w:fill="FFFFFF"/>
          <w:vertAlign w:val="superscript"/>
        </w:rPr>
      </w:pPr>
      <w:r w:rsidRPr="00BB6D1B">
        <w:rPr>
          <w:rFonts w:cstheme="minorHAnsi"/>
          <w:i/>
          <w:iCs/>
          <w:shd w:val="clear" w:color="auto" w:fill="FFFFFF"/>
        </w:rPr>
        <w:t>“</w:t>
      </w:r>
      <w:proofErr w:type="spellStart"/>
      <w:r w:rsidR="006C689D" w:rsidRPr="00BB6D1B">
        <w:rPr>
          <w:rFonts w:cstheme="minorHAnsi"/>
          <w:i/>
          <w:iCs/>
          <w:shd w:val="clear" w:color="auto" w:fill="FFFFFF"/>
        </w:rPr>
        <w:t>Basîr</w:t>
      </w:r>
      <w:proofErr w:type="spellEnd"/>
      <w:r w:rsidR="00926F56" w:rsidRPr="00BB6D1B">
        <w:rPr>
          <w:rFonts w:cstheme="minorHAnsi"/>
          <w:i/>
          <w:iCs/>
          <w:shd w:val="clear" w:color="auto" w:fill="FFFFFF"/>
        </w:rPr>
        <w:t>,</w:t>
      </w:r>
      <w:r w:rsidR="006C689D" w:rsidRPr="00BB6D1B">
        <w:rPr>
          <w:rFonts w:cstheme="minorHAnsi"/>
          <w:i/>
          <w:iCs/>
          <w:shd w:val="clear" w:color="auto" w:fill="FFFFFF"/>
        </w:rPr>
        <w:t xml:space="preserve"> kel</w:t>
      </w:r>
      <w:r w:rsidR="00035197" w:rsidRPr="00BB6D1B">
        <w:rPr>
          <w:rFonts w:cstheme="minorHAnsi"/>
          <w:i/>
          <w:iCs/>
          <w:shd w:val="clear" w:color="auto" w:fill="FFFFFF"/>
        </w:rPr>
        <w:t>a</w:t>
      </w:r>
      <w:r w:rsidR="006C689D" w:rsidRPr="00BB6D1B">
        <w:rPr>
          <w:rFonts w:cstheme="minorHAnsi"/>
          <w:i/>
          <w:iCs/>
          <w:shd w:val="clear" w:color="auto" w:fill="FFFFFF"/>
        </w:rPr>
        <w:t xml:space="preserve">m literatüründe </w:t>
      </w:r>
      <w:proofErr w:type="spellStart"/>
      <w:r w:rsidR="006C689D" w:rsidRPr="00BB6D1B">
        <w:rPr>
          <w:rFonts w:cstheme="minorHAnsi"/>
          <w:i/>
          <w:iCs/>
          <w:shd w:val="clear" w:color="auto" w:fill="FFFFFF"/>
        </w:rPr>
        <w:t>sübûtî</w:t>
      </w:r>
      <w:proofErr w:type="spellEnd"/>
      <w:r w:rsidR="006C689D" w:rsidRPr="00BB6D1B">
        <w:rPr>
          <w:rFonts w:cstheme="minorHAnsi"/>
          <w:i/>
          <w:iCs/>
          <w:shd w:val="clear" w:color="auto" w:fill="FFFFFF"/>
        </w:rPr>
        <w:t xml:space="preserve"> sıfatların </w:t>
      </w:r>
      <w:r w:rsidR="00906EE6" w:rsidRPr="00BB6D1B">
        <w:rPr>
          <w:rFonts w:cstheme="minorHAnsi"/>
          <w:i/>
          <w:iCs/>
          <w:shd w:val="clear" w:color="auto" w:fill="FFFFFF"/>
        </w:rPr>
        <w:t>manevi</w:t>
      </w:r>
      <w:r w:rsidR="006C689D" w:rsidRPr="00BB6D1B">
        <w:rPr>
          <w:rFonts w:cstheme="minorHAnsi"/>
          <w:i/>
          <w:iCs/>
          <w:shd w:val="clear" w:color="auto" w:fill="FFFFFF"/>
        </w:rPr>
        <w:t xml:space="preserve"> grubu içinde sayılır ve bütün </w:t>
      </w:r>
      <w:r w:rsidR="00906EE6" w:rsidRPr="00BB6D1B">
        <w:rPr>
          <w:rFonts w:cstheme="minorHAnsi"/>
          <w:i/>
          <w:iCs/>
          <w:shd w:val="clear" w:color="auto" w:fill="FFFFFF"/>
        </w:rPr>
        <w:t>kelamcılar</w:t>
      </w:r>
      <w:r w:rsidR="006C689D" w:rsidRPr="00BB6D1B">
        <w:rPr>
          <w:rFonts w:cstheme="minorHAnsi"/>
          <w:i/>
          <w:iCs/>
          <w:shd w:val="clear" w:color="auto" w:fill="FFFFFF"/>
        </w:rPr>
        <w:t xml:space="preserve"> tarafından benimsenir. Âlimler </w:t>
      </w:r>
      <w:proofErr w:type="spellStart"/>
      <w:r w:rsidR="00E07A9C" w:rsidRPr="00BB6D1B">
        <w:rPr>
          <w:rFonts w:cstheme="minorHAnsi"/>
          <w:i/>
          <w:iCs/>
          <w:shd w:val="clear" w:color="auto" w:fill="FFFFFF"/>
        </w:rPr>
        <w:t>S</w:t>
      </w:r>
      <w:r w:rsidR="006C689D" w:rsidRPr="00BB6D1B">
        <w:rPr>
          <w:rFonts w:cstheme="minorHAnsi"/>
          <w:i/>
          <w:iCs/>
          <w:shd w:val="clear" w:color="auto" w:fill="FFFFFF"/>
        </w:rPr>
        <w:t>emî</w:t>
      </w:r>
      <w:proofErr w:type="spellEnd"/>
      <w:r w:rsidR="00E07A9C" w:rsidRPr="00BB6D1B">
        <w:rPr>
          <w:rFonts w:cstheme="minorHAnsi"/>
          <w:i/>
          <w:iCs/>
          <w:shd w:val="clear" w:color="auto" w:fill="FFFFFF"/>
        </w:rPr>
        <w:t xml:space="preserve"> </w:t>
      </w:r>
      <w:r w:rsidR="006C689D" w:rsidRPr="00BB6D1B">
        <w:rPr>
          <w:rFonts w:cstheme="minorHAnsi"/>
          <w:i/>
          <w:iCs/>
          <w:shd w:val="clear" w:color="auto" w:fill="FFFFFF"/>
        </w:rPr>
        <w:t xml:space="preserve">ve </w:t>
      </w:r>
      <w:proofErr w:type="spellStart"/>
      <w:r w:rsidR="00E07A9C" w:rsidRPr="00BB6D1B">
        <w:rPr>
          <w:rFonts w:cstheme="minorHAnsi"/>
          <w:i/>
          <w:iCs/>
          <w:shd w:val="clear" w:color="auto" w:fill="FFFFFF"/>
        </w:rPr>
        <w:t>B</w:t>
      </w:r>
      <w:r w:rsidR="006C689D" w:rsidRPr="00BB6D1B">
        <w:rPr>
          <w:rFonts w:cstheme="minorHAnsi"/>
          <w:i/>
          <w:iCs/>
          <w:shd w:val="clear" w:color="auto" w:fill="FFFFFF"/>
        </w:rPr>
        <w:t>asîr</w:t>
      </w:r>
      <w:proofErr w:type="spellEnd"/>
      <w:r w:rsidR="006C689D" w:rsidRPr="00BB6D1B">
        <w:rPr>
          <w:rFonts w:cstheme="minorHAnsi"/>
          <w:i/>
          <w:iCs/>
          <w:shd w:val="clear" w:color="auto" w:fill="FFFFFF"/>
        </w:rPr>
        <w:t xml:space="preserve"> sıfatlarının </w:t>
      </w:r>
      <w:proofErr w:type="spellStart"/>
      <w:r w:rsidR="00510CA5" w:rsidRPr="00BB6D1B">
        <w:rPr>
          <w:rFonts w:cstheme="minorHAnsi"/>
          <w:i/>
          <w:iCs/>
          <w:shd w:val="clear" w:color="auto" w:fill="FFFFFF"/>
        </w:rPr>
        <w:t>H</w:t>
      </w:r>
      <w:r w:rsidR="006C689D" w:rsidRPr="00BB6D1B">
        <w:rPr>
          <w:rFonts w:cstheme="minorHAnsi"/>
          <w:i/>
          <w:iCs/>
          <w:shd w:val="clear" w:color="auto" w:fill="FFFFFF"/>
        </w:rPr>
        <w:t>a</w:t>
      </w:r>
      <w:r w:rsidR="00510CA5" w:rsidRPr="00BB6D1B">
        <w:rPr>
          <w:rFonts w:cstheme="minorHAnsi"/>
          <w:i/>
          <w:iCs/>
          <w:shd w:val="clear" w:color="auto" w:fill="FFFFFF"/>
        </w:rPr>
        <w:t>y</w:t>
      </w:r>
      <w:r w:rsidR="006C689D" w:rsidRPr="00BB6D1B">
        <w:rPr>
          <w:rFonts w:cstheme="minorHAnsi"/>
          <w:i/>
          <w:iCs/>
          <w:shd w:val="clear" w:color="auto" w:fill="FFFFFF"/>
        </w:rPr>
        <w:t>y</w:t>
      </w:r>
      <w:proofErr w:type="spellEnd"/>
      <w:r w:rsidR="006C689D" w:rsidRPr="00BB6D1B">
        <w:rPr>
          <w:rFonts w:cstheme="minorHAnsi"/>
          <w:i/>
          <w:iCs/>
          <w:shd w:val="clear" w:color="auto" w:fill="FFFFFF"/>
        </w:rPr>
        <w:t> kavramı ile yakından ilgili bulunduğunu, hatta onun zaruri bir sonucu olduğunu kabul ederler. Çünkü hayat sahibi olan bir varlığın cansız nesnelerden farklı olarak işitme ve görme özelliklerine de sahip olması gerekir. İşitme ve görme yetkinlik ifade eden kavramlar olduğuna göre Allah’ın bu yetkinliklerden yoksun olduğunu düşünmek mümkün değildir.</w:t>
      </w:r>
      <w:r w:rsidR="00BB6D1B">
        <w:rPr>
          <w:rFonts w:cstheme="minorHAnsi"/>
          <w:i/>
          <w:iCs/>
          <w:shd w:val="clear" w:color="auto" w:fill="FFFFFF"/>
        </w:rPr>
        <w:t>”</w:t>
      </w:r>
      <w:r w:rsidR="00F46800" w:rsidRPr="00BB6D1B">
        <w:rPr>
          <w:rFonts w:cstheme="minorHAnsi"/>
          <w:i/>
          <w:iCs/>
          <w:shd w:val="clear" w:color="auto" w:fill="FFFFFF"/>
          <w:vertAlign w:val="superscript"/>
        </w:rPr>
        <w:t>8</w:t>
      </w:r>
    </w:p>
    <w:p w14:paraId="1742BC79" w14:textId="2B72FD27" w:rsidR="006C689D" w:rsidRPr="00BB6D1B" w:rsidRDefault="006C689D" w:rsidP="00BB6D1B">
      <w:pPr>
        <w:spacing w:line="276" w:lineRule="auto"/>
        <w:ind w:firstLine="708"/>
        <w:jc w:val="both"/>
        <w:rPr>
          <w:rFonts w:cstheme="minorHAnsi"/>
          <w:b/>
          <w:bCs/>
        </w:rPr>
      </w:pPr>
      <w:r w:rsidRPr="00BB6D1B">
        <w:rPr>
          <w:rFonts w:cstheme="minorHAnsi"/>
          <w:b/>
          <w:bCs/>
        </w:rPr>
        <w:t>El-</w:t>
      </w:r>
      <w:proofErr w:type="spellStart"/>
      <w:r w:rsidRPr="00BB6D1B">
        <w:rPr>
          <w:rFonts w:cstheme="minorHAnsi"/>
          <w:b/>
          <w:bCs/>
        </w:rPr>
        <w:t>Bas</w:t>
      </w:r>
      <w:r w:rsidR="00510CA5" w:rsidRPr="00BB6D1B">
        <w:rPr>
          <w:rFonts w:cstheme="minorHAnsi"/>
          <w:b/>
          <w:bCs/>
        </w:rPr>
        <w:t>î</w:t>
      </w:r>
      <w:r w:rsidRPr="00BB6D1B">
        <w:rPr>
          <w:rFonts w:cstheme="minorHAnsi"/>
          <w:b/>
          <w:bCs/>
        </w:rPr>
        <w:t>r</w:t>
      </w:r>
      <w:proofErr w:type="spellEnd"/>
      <w:r w:rsidRPr="00BB6D1B">
        <w:rPr>
          <w:rFonts w:cstheme="minorHAnsi"/>
          <w:b/>
          <w:bCs/>
        </w:rPr>
        <w:t xml:space="preserve"> Sıfatının Amel Hanemizi Şekillendirmesi</w:t>
      </w:r>
    </w:p>
    <w:p w14:paraId="5500D26B" w14:textId="161DD65B" w:rsidR="006C689D" w:rsidRPr="00BB6D1B" w:rsidRDefault="006C689D" w:rsidP="00510CA5">
      <w:pPr>
        <w:spacing w:line="276" w:lineRule="auto"/>
        <w:ind w:firstLine="708"/>
        <w:jc w:val="both"/>
        <w:rPr>
          <w:rFonts w:cstheme="minorHAnsi"/>
        </w:rPr>
      </w:pPr>
      <w:r w:rsidRPr="00BB6D1B">
        <w:rPr>
          <w:rFonts w:cstheme="minorHAnsi"/>
        </w:rPr>
        <w:t xml:space="preserve">Allah </w:t>
      </w:r>
      <w:r w:rsidR="00D55CFB" w:rsidRPr="00BB6D1B">
        <w:rPr>
          <w:rFonts w:cstheme="minorHAnsi"/>
        </w:rPr>
        <w:t>Azze ve Celle</w:t>
      </w:r>
      <w:r w:rsidRPr="00BB6D1B">
        <w:rPr>
          <w:rFonts w:cstheme="minorHAnsi"/>
        </w:rPr>
        <w:t xml:space="preserve"> mü</w:t>
      </w:r>
      <w:r w:rsidR="00BB6D1B">
        <w:rPr>
          <w:rFonts w:cstheme="minorHAnsi"/>
        </w:rPr>
        <w:t>’</w:t>
      </w:r>
      <w:r w:rsidRPr="00BB6D1B">
        <w:rPr>
          <w:rFonts w:cstheme="minorHAnsi"/>
        </w:rPr>
        <w:t>min kulunun görmemesi ve duymaması gereken şeyleri kulundan uzak kılarak merhamet ediyorsa</w:t>
      </w:r>
      <w:r w:rsidR="00926F56" w:rsidRPr="00BB6D1B">
        <w:rPr>
          <w:rFonts w:cstheme="minorHAnsi"/>
        </w:rPr>
        <w:t>,</w:t>
      </w:r>
      <w:r w:rsidRPr="00BB6D1B">
        <w:rPr>
          <w:rFonts w:cstheme="minorHAnsi"/>
        </w:rPr>
        <w:t xml:space="preserve"> kul da Allah’ın hoşnut olmayacağı şeylerle -haramlarla, malayani işlerle- arasına set koyarak kulluğunu yerine getirmesi gerekir. Ancak insanoğlu, Rabbimizin bizleri her daim gördüğünü unutarak kullar arasında işlemekten hicap duyduğu kötü bir fiili insanların görmediği ortamlarda rahatlıkla yapabilmektedir. Hâlbuki Allah </w:t>
      </w:r>
      <w:r w:rsidR="00D55CFB" w:rsidRPr="00BB6D1B">
        <w:rPr>
          <w:rFonts w:cstheme="minorHAnsi"/>
        </w:rPr>
        <w:t>Azze ve Celle</w:t>
      </w:r>
      <w:r w:rsidRPr="00BB6D1B">
        <w:rPr>
          <w:rFonts w:cstheme="minorHAnsi"/>
        </w:rPr>
        <w:t xml:space="preserve"> Fussilet Suresi’nde insanların düştüğü bu yanılgıyı çok net bir şekilde ortaya koymaktadır:</w:t>
      </w:r>
      <w:r w:rsidR="00510CA5" w:rsidRPr="00BB6D1B">
        <w:rPr>
          <w:rFonts w:cstheme="minorHAnsi"/>
        </w:rPr>
        <w:t xml:space="preserve"> </w:t>
      </w:r>
      <w:r w:rsidRPr="00BB6D1B">
        <w:rPr>
          <w:rFonts w:cstheme="minorHAnsi"/>
          <w:i/>
          <w:iCs/>
          <w:shd w:val="clear" w:color="auto" w:fill="FEFEFE"/>
        </w:rPr>
        <w:t xml:space="preserve">“Siz (günahları </w:t>
      </w:r>
      <w:r w:rsidRPr="00BB6D1B">
        <w:rPr>
          <w:rFonts w:cstheme="minorHAnsi"/>
          <w:i/>
          <w:iCs/>
          <w:shd w:val="clear" w:color="auto" w:fill="FEFEFE"/>
        </w:rPr>
        <w:lastRenderedPageBreak/>
        <w:t>işlerken) kulaklarınızın, gözlerinizin ve derilerinizin, aleyhinize ş</w:t>
      </w:r>
      <w:r w:rsidR="00510CA5" w:rsidRPr="00BB6D1B">
        <w:rPr>
          <w:rFonts w:cstheme="minorHAnsi"/>
          <w:i/>
          <w:iCs/>
          <w:shd w:val="clear" w:color="auto" w:fill="FEFEFE"/>
        </w:rPr>
        <w:t>a</w:t>
      </w:r>
      <w:r w:rsidRPr="00BB6D1B">
        <w:rPr>
          <w:rFonts w:cstheme="minorHAnsi"/>
          <w:i/>
          <w:iCs/>
          <w:shd w:val="clear" w:color="auto" w:fill="FEFEFE"/>
        </w:rPr>
        <w:t xml:space="preserve">hitlik etmesinden sakınmıyordunuz. </w:t>
      </w:r>
      <w:r w:rsidR="00926F56" w:rsidRPr="00BB6D1B">
        <w:rPr>
          <w:rFonts w:cstheme="minorHAnsi"/>
          <w:i/>
          <w:iCs/>
          <w:shd w:val="clear" w:color="auto" w:fill="FEFEFE"/>
        </w:rPr>
        <w:t>Üstelik,</w:t>
      </w:r>
      <w:r w:rsidRPr="00BB6D1B">
        <w:rPr>
          <w:rFonts w:cstheme="minorHAnsi"/>
          <w:i/>
          <w:iCs/>
          <w:shd w:val="clear" w:color="auto" w:fill="FEFEFE"/>
        </w:rPr>
        <w:t xml:space="preserve"> yaptıklarınızın çoğunu Allah’ın bilmediğini sanıyordunuz.”</w:t>
      </w:r>
      <w:r w:rsidR="00F46800" w:rsidRPr="00BB6D1B">
        <w:rPr>
          <w:rFonts w:cstheme="minorHAnsi"/>
          <w:i/>
          <w:iCs/>
          <w:shd w:val="clear" w:color="auto" w:fill="FEFEFE"/>
          <w:vertAlign w:val="superscript"/>
        </w:rPr>
        <w:t>9</w:t>
      </w:r>
    </w:p>
    <w:p w14:paraId="45DE0869" w14:textId="77777777" w:rsidR="006C689D" w:rsidRPr="00BB6D1B" w:rsidRDefault="006C689D" w:rsidP="00BB6D1B">
      <w:pPr>
        <w:spacing w:line="276" w:lineRule="auto"/>
        <w:ind w:firstLine="708"/>
        <w:jc w:val="both"/>
        <w:rPr>
          <w:rFonts w:cstheme="minorHAnsi"/>
          <w:b/>
          <w:bCs/>
        </w:rPr>
      </w:pPr>
      <w:r w:rsidRPr="00BB6D1B">
        <w:rPr>
          <w:rFonts w:cstheme="minorHAnsi"/>
          <w:b/>
          <w:bCs/>
        </w:rPr>
        <w:t>Neyi Kaybettiğini Hatırla!</w:t>
      </w:r>
    </w:p>
    <w:p w14:paraId="71F56C26" w14:textId="1DFBB416" w:rsidR="006C689D" w:rsidRPr="00BB6D1B" w:rsidRDefault="004E13DB" w:rsidP="00590FED">
      <w:pPr>
        <w:spacing w:line="276" w:lineRule="auto"/>
        <w:ind w:firstLine="708"/>
        <w:jc w:val="both"/>
        <w:rPr>
          <w:rFonts w:cstheme="minorHAnsi"/>
        </w:rPr>
      </w:pPr>
      <w:r w:rsidRPr="00BB6D1B">
        <w:rPr>
          <w:rFonts w:cstheme="minorHAnsi"/>
        </w:rPr>
        <w:t>B</w:t>
      </w:r>
      <w:r w:rsidR="006C689D" w:rsidRPr="00BB6D1B">
        <w:rPr>
          <w:rFonts w:cstheme="minorHAnsi"/>
        </w:rPr>
        <w:t>ir kul</w:t>
      </w:r>
      <w:r w:rsidRPr="00BB6D1B">
        <w:rPr>
          <w:rFonts w:cstheme="minorHAnsi"/>
        </w:rPr>
        <w:t>,</w:t>
      </w:r>
      <w:r w:rsidR="006C689D" w:rsidRPr="00BB6D1B">
        <w:rPr>
          <w:rFonts w:cstheme="minorHAnsi"/>
        </w:rPr>
        <w:t xml:space="preserve"> herhangi bir mecrada harama bulaştığında -yalnızca- o günahıyla kalmayıp Rabbine yakınlaşarak elde ettiği birçok </w:t>
      </w:r>
      <w:r w:rsidRPr="00BB6D1B">
        <w:rPr>
          <w:rFonts w:cstheme="minorHAnsi"/>
        </w:rPr>
        <w:t>manevi</w:t>
      </w:r>
      <w:r w:rsidR="006C689D" w:rsidRPr="00BB6D1B">
        <w:rPr>
          <w:rFonts w:cstheme="minorHAnsi"/>
        </w:rPr>
        <w:t xml:space="preserve"> mertebeden de düşmüş bulunacaktır. Örneğin</w:t>
      </w:r>
      <w:r w:rsidR="00510CA5" w:rsidRPr="00BB6D1B">
        <w:rPr>
          <w:rFonts w:cstheme="minorHAnsi"/>
        </w:rPr>
        <w:t xml:space="preserve"> </w:t>
      </w:r>
      <w:r w:rsidR="006C689D" w:rsidRPr="00BB6D1B">
        <w:rPr>
          <w:rFonts w:cstheme="minorHAnsi"/>
        </w:rPr>
        <w:t>Allah’ın rızası doğrultusunda yöne</w:t>
      </w:r>
      <w:r w:rsidR="00BB6D1B">
        <w:rPr>
          <w:rFonts w:cstheme="minorHAnsi"/>
        </w:rPr>
        <w:t>l</w:t>
      </w:r>
      <w:r w:rsidR="006C689D" w:rsidRPr="00BB6D1B">
        <w:rPr>
          <w:rFonts w:cstheme="minorHAnsi"/>
        </w:rPr>
        <w:t>en bir bakış şerre tebdil olmuşsa</w:t>
      </w:r>
      <w:r w:rsidRPr="00BB6D1B">
        <w:rPr>
          <w:rFonts w:cstheme="minorHAnsi"/>
        </w:rPr>
        <w:t>,</w:t>
      </w:r>
      <w:r w:rsidR="006C689D" w:rsidRPr="00BB6D1B">
        <w:rPr>
          <w:rFonts w:cstheme="minorHAnsi"/>
        </w:rPr>
        <w:t xml:space="preserve"> insanın nice güzel hasletlerini kaybetmesi de kaçınılmaz</w:t>
      </w:r>
      <w:r w:rsidRPr="00BB6D1B">
        <w:rPr>
          <w:rFonts w:cstheme="minorHAnsi"/>
        </w:rPr>
        <w:t xml:space="preserve"> olacaktır. </w:t>
      </w:r>
      <w:r w:rsidR="006C689D" w:rsidRPr="00BB6D1B">
        <w:rPr>
          <w:rFonts w:cstheme="minorHAnsi"/>
        </w:rPr>
        <w:t>Harama bulaşmış bir kul,</w:t>
      </w:r>
      <w:r w:rsidRPr="00BB6D1B">
        <w:rPr>
          <w:rFonts w:cstheme="minorHAnsi"/>
        </w:rPr>
        <w:t xml:space="preserve"> bir </w:t>
      </w:r>
      <w:r w:rsidR="006C689D" w:rsidRPr="00BB6D1B">
        <w:rPr>
          <w:rFonts w:cstheme="minorHAnsi"/>
        </w:rPr>
        <w:t>sabah uyandığında</w:t>
      </w:r>
      <w:r w:rsidRPr="00BB6D1B">
        <w:rPr>
          <w:rFonts w:cstheme="minorHAnsi"/>
        </w:rPr>
        <w:t>,</w:t>
      </w:r>
      <w:r w:rsidR="006C689D" w:rsidRPr="00BB6D1B">
        <w:rPr>
          <w:rFonts w:cstheme="minorHAnsi"/>
        </w:rPr>
        <w:t xml:space="preserve"> zihnini niçin toparlayamadığına anlam veremiyorsa, ibadetlerden eskisi kadar zevk alamıyorsa, gündelik hayatta aklında birçok şeyi tutabili</w:t>
      </w:r>
      <w:r w:rsidRPr="00BB6D1B">
        <w:rPr>
          <w:rFonts w:cstheme="minorHAnsi"/>
        </w:rPr>
        <w:t>yor</w:t>
      </w:r>
      <w:r w:rsidR="006C689D" w:rsidRPr="00BB6D1B">
        <w:rPr>
          <w:rFonts w:cstheme="minorHAnsi"/>
        </w:rPr>
        <w:t xml:space="preserve">ken şimdi o mühim addettiği bilgiler elinden kayıp gidiyorsa neyi kaybettiğini hatırlamalıdır!  </w:t>
      </w:r>
    </w:p>
    <w:p w14:paraId="6EB13C5F" w14:textId="15E8DDDC" w:rsidR="00F46800" w:rsidRPr="00BB6D1B" w:rsidRDefault="00510CA5" w:rsidP="00F46800">
      <w:pPr>
        <w:pStyle w:val="AralkYok"/>
        <w:rPr>
          <w:rFonts w:cstheme="minorHAnsi"/>
        </w:rPr>
      </w:pPr>
      <w:r w:rsidRPr="00BB6D1B">
        <w:rPr>
          <w:rFonts w:cstheme="minorHAnsi"/>
        </w:rPr>
        <w:t xml:space="preserve">1. </w:t>
      </w:r>
      <w:r w:rsidR="00590FED" w:rsidRPr="00BB6D1B">
        <w:rPr>
          <w:rFonts w:cstheme="minorHAnsi"/>
        </w:rPr>
        <w:t>Zümer,</w:t>
      </w:r>
      <w:r w:rsidR="00CB282E" w:rsidRPr="00BB6D1B">
        <w:rPr>
          <w:rFonts w:cstheme="minorHAnsi"/>
        </w:rPr>
        <w:t xml:space="preserve"> </w:t>
      </w:r>
      <w:r w:rsidR="00590FED" w:rsidRPr="00BB6D1B">
        <w:rPr>
          <w:rFonts w:cstheme="minorHAnsi"/>
        </w:rPr>
        <w:t>67</w:t>
      </w:r>
    </w:p>
    <w:p w14:paraId="4B8415D1" w14:textId="14DB780B" w:rsidR="00590FED" w:rsidRPr="00BB6D1B" w:rsidRDefault="00510CA5" w:rsidP="00F46800">
      <w:pPr>
        <w:pStyle w:val="AralkYok"/>
        <w:rPr>
          <w:rFonts w:cstheme="minorHAnsi"/>
        </w:rPr>
      </w:pPr>
      <w:r w:rsidRPr="00BB6D1B">
        <w:rPr>
          <w:rFonts w:cstheme="minorHAnsi"/>
        </w:rPr>
        <w:t xml:space="preserve">2. </w:t>
      </w:r>
      <w:r w:rsidR="00590FED" w:rsidRPr="00BB6D1B">
        <w:rPr>
          <w:rFonts w:cstheme="minorHAnsi"/>
        </w:rPr>
        <w:t>Ahzab,</w:t>
      </w:r>
      <w:r w:rsidR="00CB282E" w:rsidRPr="00BB6D1B">
        <w:rPr>
          <w:rFonts w:cstheme="minorHAnsi"/>
        </w:rPr>
        <w:t xml:space="preserve"> </w:t>
      </w:r>
      <w:r w:rsidR="00590FED" w:rsidRPr="00BB6D1B">
        <w:rPr>
          <w:rFonts w:cstheme="minorHAnsi"/>
        </w:rPr>
        <w:t>2</w:t>
      </w:r>
    </w:p>
    <w:p w14:paraId="56E5ABD6" w14:textId="41B8A2EB" w:rsidR="00F46800" w:rsidRPr="00BB6D1B" w:rsidRDefault="00510CA5" w:rsidP="00F46800">
      <w:pPr>
        <w:pStyle w:val="AralkYok"/>
        <w:rPr>
          <w:rFonts w:cstheme="minorHAnsi"/>
        </w:rPr>
      </w:pPr>
      <w:r w:rsidRPr="00BB6D1B">
        <w:rPr>
          <w:rFonts w:cstheme="minorHAnsi"/>
        </w:rPr>
        <w:t xml:space="preserve">3. </w:t>
      </w:r>
      <w:r w:rsidR="00BB6D1B" w:rsidRPr="00BB6D1B">
        <w:rPr>
          <w:rFonts w:cstheme="minorHAnsi"/>
        </w:rPr>
        <w:t>Gazali</w:t>
      </w:r>
      <w:r w:rsidR="00F46800" w:rsidRPr="00BB6D1B">
        <w:rPr>
          <w:rFonts w:cstheme="minorHAnsi"/>
        </w:rPr>
        <w:t>, s. 96</w:t>
      </w:r>
    </w:p>
    <w:p w14:paraId="0D61F24D" w14:textId="2A0CF53C" w:rsidR="00F46800" w:rsidRPr="00BB6D1B" w:rsidRDefault="00F46800" w:rsidP="00F46800">
      <w:pPr>
        <w:pStyle w:val="AralkYok"/>
        <w:rPr>
          <w:rFonts w:cstheme="minorHAnsi"/>
        </w:rPr>
      </w:pPr>
      <w:r w:rsidRPr="00BB6D1B">
        <w:rPr>
          <w:rFonts w:cstheme="minorHAnsi"/>
        </w:rPr>
        <w:t xml:space="preserve">4. </w:t>
      </w:r>
      <w:r w:rsidR="00BB6D1B" w:rsidRPr="00BB6D1B">
        <w:rPr>
          <w:rFonts w:cstheme="minorHAnsi"/>
        </w:rPr>
        <w:t>Enfal</w:t>
      </w:r>
      <w:r w:rsidRPr="00BB6D1B">
        <w:rPr>
          <w:rFonts w:cstheme="minorHAnsi"/>
        </w:rPr>
        <w:t>, 23</w:t>
      </w:r>
    </w:p>
    <w:p w14:paraId="732511C1" w14:textId="69E25EF9" w:rsidR="006C689D" w:rsidRPr="00BB6D1B" w:rsidRDefault="00F46800" w:rsidP="00F46800">
      <w:pPr>
        <w:pStyle w:val="AralkYok"/>
        <w:rPr>
          <w:rFonts w:cstheme="minorHAnsi"/>
        </w:rPr>
      </w:pPr>
      <w:r w:rsidRPr="00BB6D1B">
        <w:rPr>
          <w:rFonts w:cstheme="minorHAnsi"/>
        </w:rPr>
        <w:t xml:space="preserve">5. </w:t>
      </w:r>
      <w:r w:rsidR="00BB6D1B" w:rsidRPr="00BB6D1B">
        <w:rPr>
          <w:rFonts w:cstheme="minorHAnsi"/>
        </w:rPr>
        <w:t>Ebu</w:t>
      </w:r>
      <w:r w:rsidR="006C689D" w:rsidRPr="00BB6D1B">
        <w:rPr>
          <w:rFonts w:cstheme="minorHAnsi"/>
        </w:rPr>
        <w:t xml:space="preserve"> Bekir </w:t>
      </w:r>
      <w:proofErr w:type="spellStart"/>
      <w:r w:rsidR="006C689D" w:rsidRPr="00BB6D1B">
        <w:rPr>
          <w:rFonts w:cstheme="minorHAnsi"/>
        </w:rPr>
        <w:t>İbnü’l</w:t>
      </w:r>
      <w:proofErr w:type="spellEnd"/>
      <w:r w:rsidR="006C689D" w:rsidRPr="00BB6D1B">
        <w:rPr>
          <w:rFonts w:cstheme="minorHAnsi"/>
        </w:rPr>
        <w:t>-Arabî, </w:t>
      </w:r>
      <w:r w:rsidR="006C689D" w:rsidRPr="00BB6D1B">
        <w:rPr>
          <w:rStyle w:val="eser"/>
          <w:rFonts w:cstheme="minorHAnsi"/>
        </w:rPr>
        <w:t>el-</w:t>
      </w:r>
      <w:proofErr w:type="spellStart"/>
      <w:r w:rsidR="006C689D" w:rsidRPr="00BB6D1B">
        <w:rPr>
          <w:rStyle w:val="eser"/>
          <w:rFonts w:cstheme="minorHAnsi"/>
        </w:rPr>
        <w:t>Emedü’l</w:t>
      </w:r>
      <w:proofErr w:type="spellEnd"/>
      <w:r w:rsidR="006C689D" w:rsidRPr="00BB6D1B">
        <w:rPr>
          <w:rStyle w:val="eser"/>
          <w:rFonts w:cstheme="minorHAnsi"/>
        </w:rPr>
        <w:t>-</w:t>
      </w:r>
      <w:proofErr w:type="spellStart"/>
      <w:r w:rsidR="006C689D" w:rsidRPr="00BB6D1B">
        <w:rPr>
          <w:rStyle w:val="eser"/>
          <w:rFonts w:cstheme="minorHAnsi"/>
        </w:rPr>
        <w:t>aḳṣâ</w:t>
      </w:r>
      <w:proofErr w:type="spellEnd"/>
      <w:r w:rsidR="006C689D" w:rsidRPr="00BB6D1B">
        <w:rPr>
          <w:rFonts w:cstheme="minorHAnsi"/>
        </w:rPr>
        <w:t xml:space="preserve">, Hacı Selim Ağa </w:t>
      </w:r>
      <w:proofErr w:type="spellStart"/>
      <w:r w:rsidR="006C689D" w:rsidRPr="00BB6D1B">
        <w:rPr>
          <w:rFonts w:cstheme="minorHAnsi"/>
        </w:rPr>
        <w:t>Ktp</w:t>
      </w:r>
      <w:proofErr w:type="spellEnd"/>
      <w:r w:rsidR="006C689D" w:rsidRPr="00BB6D1B">
        <w:rPr>
          <w:rFonts w:cstheme="minorHAnsi"/>
        </w:rPr>
        <w:t xml:space="preserve">., </w:t>
      </w:r>
      <w:proofErr w:type="spellStart"/>
      <w:r w:rsidR="006C689D" w:rsidRPr="00BB6D1B">
        <w:rPr>
          <w:rFonts w:cstheme="minorHAnsi"/>
        </w:rPr>
        <w:t>nr</w:t>
      </w:r>
      <w:proofErr w:type="spellEnd"/>
      <w:r w:rsidR="006C689D" w:rsidRPr="00BB6D1B">
        <w:rPr>
          <w:rFonts w:cstheme="minorHAnsi"/>
        </w:rPr>
        <w:t xml:space="preserve">. 499, </w:t>
      </w:r>
      <w:proofErr w:type="spellStart"/>
      <w:r w:rsidR="006C689D" w:rsidRPr="00BB6D1B">
        <w:rPr>
          <w:rFonts w:cstheme="minorHAnsi"/>
        </w:rPr>
        <w:t>vr</w:t>
      </w:r>
      <w:proofErr w:type="spellEnd"/>
      <w:r w:rsidR="006C689D" w:rsidRPr="00BB6D1B">
        <w:rPr>
          <w:rFonts w:cstheme="minorHAnsi"/>
        </w:rPr>
        <w:t>. 65b-</w:t>
      </w:r>
      <w:proofErr w:type="gramStart"/>
      <w:r w:rsidR="006C689D" w:rsidRPr="00BB6D1B">
        <w:rPr>
          <w:rFonts w:cstheme="minorHAnsi"/>
        </w:rPr>
        <w:t>66a</w:t>
      </w:r>
      <w:proofErr w:type="gramEnd"/>
    </w:p>
    <w:p w14:paraId="6C744ADB" w14:textId="4B0C9496" w:rsidR="00590FED" w:rsidRPr="00BB6D1B" w:rsidRDefault="00F46800" w:rsidP="00F46800">
      <w:pPr>
        <w:pStyle w:val="AralkYok"/>
        <w:rPr>
          <w:rFonts w:cstheme="minorHAnsi"/>
        </w:rPr>
      </w:pPr>
      <w:r w:rsidRPr="00BB6D1B">
        <w:rPr>
          <w:rFonts w:cstheme="minorHAnsi"/>
        </w:rPr>
        <w:t xml:space="preserve">6. </w:t>
      </w:r>
      <w:r w:rsidR="00590FED" w:rsidRPr="00BB6D1B">
        <w:rPr>
          <w:rFonts w:cstheme="minorHAnsi"/>
        </w:rPr>
        <w:t>Tirmizi</w:t>
      </w:r>
    </w:p>
    <w:p w14:paraId="70270156" w14:textId="02DCC0F0" w:rsidR="006C689D" w:rsidRPr="00BB6D1B" w:rsidRDefault="00F46800" w:rsidP="00F46800">
      <w:pPr>
        <w:pStyle w:val="AralkYok"/>
        <w:rPr>
          <w:rFonts w:cstheme="minorHAnsi"/>
        </w:rPr>
      </w:pPr>
      <w:r w:rsidRPr="00BB6D1B">
        <w:rPr>
          <w:rFonts w:cstheme="minorHAnsi"/>
        </w:rPr>
        <w:t>7</w:t>
      </w:r>
      <w:r w:rsidR="00510CA5" w:rsidRPr="00BB6D1B">
        <w:rPr>
          <w:rFonts w:cstheme="minorHAnsi"/>
        </w:rPr>
        <w:t xml:space="preserve">. </w:t>
      </w:r>
      <w:proofErr w:type="spellStart"/>
      <w:proofErr w:type="gramStart"/>
      <w:r w:rsidR="006C689D" w:rsidRPr="00BB6D1B">
        <w:rPr>
          <w:rFonts w:cstheme="minorHAnsi"/>
        </w:rPr>
        <w:t>Şa‘</w:t>
      </w:r>
      <w:proofErr w:type="gramEnd"/>
      <w:r w:rsidR="006C689D" w:rsidRPr="00BB6D1B">
        <w:rPr>
          <w:rFonts w:cstheme="minorHAnsi"/>
        </w:rPr>
        <w:t>rânî</w:t>
      </w:r>
      <w:proofErr w:type="spellEnd"/>
      <w:r w:rsidR="006C689D" w:rsidRPr="00BB6D1B">
        <w:rPr>
          <w:rFonts w:cstheme="minorHAnsi"/>
        </w:rPr>
        <w:t>, </w:t>
      </w:r>
      <w:r w:rsidR="006C689D" w:rsidRPr="00BB6D1B">
        <w:rPr>
          <w:rStyle w:val="eser"/>
          <w:rFonts w:cstheme="minorHAnsi"/>
        </w:rPr>
        <w:t>el-</w:t>
      </w:r>
      <w:proofErr w:type="spellStart"/>
      <w:r w:rsidR="006C689D" w:rsidRPr="00BB6D1B">
        <w:rPr>
          <w:rStyle w:val="eser"/>
          <w:rFonts w:cstheme="minorHAnsi"/>
        </w:rPr>
        <w:t>Yevâḳīt</w:t>
      </w:r>
      <w:proofErr w:type="spellEnd"/>
      <w:r w:rsidR="006C689D" w:rsidRPr="00BB6D1B">
        <w:rPr>
          <w:rStyle w:val="eser"/>
          <w:rFonts w:cstheme="minorHAnsi"/>
        </w:rPr>
        <w:t xml:space="preserve"> </w:t>
      </w:r>
      <w:proofErr w:type="spellStart"/>
      <w:r w:rsidR="006C689D" w:rsidRPr="00BB6D1B">
        <w:rPr>
          <w:rStyle w:val="eser"/>
          <w:rFonts w:cstheme="minorHAnsi"/>
        </w:rPr>
        <w:t>ve’l-cevâhir</w:t>
      </w:r>
      <w:proofErr w:type="spellEnd"/>
      <w:r w:rsidR="006C689D" w:rsidRPr="00BB6D1B">
        <w:rPr>
          <w:rFonts w:cstheme="minorHAnsi"/>
        </w:rPr>
        <w:t xml:space="preserve">, Kahire 1317 </w:t>
      </w:r>
      <w:r w:rsidR="006C689D" w:rsidRPr="00BB6D1B">
        <w:rPr>
          <w:rFonts w:ascii="Cambria Math" w:hAnsi="Cambria Math" w:cs="Cambria Math"/>
        </w:rPr>
        <w:t>⟶</w:t>
      </w:r>
      <w:r w:rsidR="006C689D" w:rsidRPr="00BB6D1B">
        <w:rPr>
          <w:rFonts w:cstheme="minorHAnsi"/>
        </w:rPr>
        <w:t xml:space="preserve"> Beyrut, </w:t>
      </w:r>
      <w:proofErr w:type="spellStart"/>
      <w:r w:rsidR="006C689D" w:rsidRPr="00BB6D1B">
        <w:rPr>
          <w:rFonts w:cstheme="minorHAnsi"/>
        </w:rPr>
        <w:t>ts</w:t>
      </w:r>
      <w:proofErr w:type="spellEnd"/>
      <w:r w:rsidR="006C689D" w:rsidRPr="00BB6D1B">
        <w:rPr>
          <w:rFonts w:cstheme="minorHAnsi"/>
        </w:rPr>
        <w:t>. (</w:t>
      </w:r>
      <w:proofErr w:type="spellStart"/>
      <w:r w:rsidR="006C689D" w:rsidRPr="00BB6D1B">
        <w:rPr>
          <w:rFonts w:cstheme="minorHAnsi"/>
        </w:rPr>
        <w:t>Dârü’l-</w:t>
      </w:r>
      <w:proofErr w:type="gramStart"/>
      <w:r w:rsidR="006C689D" w:rsidRPr="00BB6D1B">
        <w:rPr>
          <w:rFonts w:cstheme="minorHAnsi"/>
        </w:rPr>
        <w:t>ma‘</w:t>
      </w:r>
      <w:proofErr w:type="gramEnd"/>
      <w:r w:rsidR="006C689D" w:rsidRPr="00BB6D1B">
        <w:rPr>
          <w:rFonts w:cstheme="minorHAnsi"/>
        </w:rPr>
        <w:t>rife</w:t>
      </w:r>
      <w:proofErr w:type="spellEnd"/>
      <w:r w:rsidR="006C689D" w:rsidRPr="00BB6D1B">
        <w:rPr>
          <w:rFonts w:cstheme="minorHAnsi"/>
        </w:rPr>
        <w:t>), I, 84</w:t>
      </w:r>
    </w:p>
    <w:p w14:paraId="56BBF08B" w14:textId="4EC257C5" w:rsidR="00590FED" w:rsidRPr="00BB6D1B" w:rsidRDefault="00F46800" w:rsidP="00F46800">
      <w:pPr>
        <w:pStyle w:val="AralkYok"/>
        <w:rPr>
          <w:rFonts w:cstheme="minorHAnsi"/>
        </w:rPr>
      </w:pPr>
      <w:r w:rsidRPr="00BB6D1B">
        <w:rPr>
          <w:rFonts w:cstheme="minorHAnsi"/>
        </w:rPr>
        <w:t>8</w:t>
      </w:r>
      <w:r w:rsidR="00510CA5" w:rsidRPr="00BB6D1B">
        <w:rPr>
          <w:rFonts w:cstheme="minorHAnsi"/>
        </w:rPr>
        <w:t xml:space="preserve">. </w:t>
      </w:r>
      <w:r w:rsidR="00590FED" w:rsidRPr="00BB6D1B">
        <w:rPr>
          <w:rFonts w:cstheme="minorHAnsi"/>
        </w:rPr>
        <w:t>TDV Ansiklopedisi</w:t>
      </w:r>
    </w:p>
    <w:p w14:paraId="0E17035B" w14:textId="43DCA618" w:rsidR="002F0E44" w:rsidRPr="00BB6D1B" w:rsidRDefault="00F46800" w:rsidP="00F46800">
      <w:pPr>
        <w:pStyle w:val="AralkYok"/>
        <w:rPr>
          <w:rFonts w:cstheme="minorHAnsi"/>
        </w:rPr>
      </w:pPr>
      <w:r w:rsidRPr="00BB6D1B">
        <w:rPr>
          <w:rFonts w:cstheme="minorHAnsi"/>
        </w:rPr>
        <w:t xml:space="preserve">9. </w:t>
      </w:r>
      <w:r w:rsidR="006C689D" w:rsidRPr="00BB6D1B">
        <w:rPr>
          <w:rFonts w:cstheme="minorHAnsi"/>
        </w:rPr>
        <w:t>Fussilet</w:t>
      </w:r>
      <w:r w:rsidR="00590FED" w:rsidRPr="00BB6D1B">
        <w:rPr>
          <w:rFonts w:cstheme="minorHAnsi"/>
        </w:rPr>
        <w:t>,</w:t>
      </w:r>
      <w:r w:rsidR="00CB282E" w:rsidRPr="00BB6D1B">
        <w:rPr>
          <w:rFonts w:cstheme="minorHAnsi"/>
        </w:rPr>
        <w:t xml:space="preserve"> </w:t>
      </w:r>
      <w:r w:rsidR="006C689D" w:rsidRPr="00BB6D1B">
        <w:rPr>
          <w:rFonts w:cstheme="minorHAnsi"/>
        </w:rPr>
        <w:t>22</w:t>
      </w:r>
    </w:p>
    <w:sectPr w:rsidR="002F0E44" w:rsidRPr="00BB6D1B" w:rsidSect="00D871A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BBCA" w14:textId="77777777" w:rsidR="00C21196" w:rsidRDefault="00C21196" w:rsidP="000E5336">
      <w:pPr>
        <w:spacing w:after="0" w:line="240" w:lineRule="auto"/>
      </w:pPr>
      <w:r>
        <w:separator/>
      </w:r>
    </w:p>
  </w:endnote>
  <w:endnote w:type="continuationSeparator" w:id="0">
    <w:p w14:paraId="033C9EED" w14:textId="77777777" w:rsidR="00C21196" w:rsidRDefault="00C21196" w:rsidP="000E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431D" w14:textId="41212893" w:rsidR="000E5336" w:rsidRPr="000E5336" w:rsidRDefault="000E5336">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r w:rsidRPr="007D1531">
      <w:rPr>
        <w:b/>
        <w:bCs/>
      </w:rPr>
      <w:t>FND 1</w:t>
    </w:r>
    <w:r>
      <w:rPr>
        <w:b/>
        <w:bCs/>
      </w:rPr>
      <w:t>40</w:t>
    </w:r>
    <w:r w:rsidRPr="007D1531">
      <w:rPr>
        <w:b/>
        <w:bCs/>
      </w:rPr>
      <w:t xml:space="preserve">. Sayı- </w:t>
    </w:r>
    <w:r>
      <w:rPr>
        <w:b/>
        <w:bCs/>
      </w:rPr>
      <w:t>Ar</w:t>
    </w:r>
    <w:r w:rsidRPr="007D1531">
      <w:rPr>
        <w:b/>
        <w:bCs/>
      </w:rPr>
      <w:t>a</w:t>
    </w:r>
    <w:r>
      <w:rPr>
        <w:b/>
        <w:bCs/>
      </w:rPr>
      <w:t>lık</w:t>
    </w:r>
    <w:r w:rsidRPr="007D1531">
      <w:rPr>
        <w:b/>
        <w:bCs/>
      </w:rPr>
      <w:t xml:space="preserve"> 2022</w:t>
    </w:r>
    <w:r>
      <w:rPr>
        <w:b/>
        <w:bCs/>
      </w:rPr>
      <w:t xml:space="preserve">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0C02" w14:textId="77777777" w:rsidR="00C21196" w:rsidRDefault="00C21196" w:rsidP="000E5336">
      <w:pPr>
        <w:spacing w:after="0" w:line="240" w:lineRule="auto"/>
      </w:pPr>
      <w:r>
        <w:separator/>
      </w:r>
    </w:p>
  </w:footnote>
  <w:footnote w:type="continuationSeparator" w:id="0">
    <w:p w14:paraId="74220074" w14:textId="77777777" w:rsidR="00C21196" w:rsidRDefault="00C21196" w:rsidP="000E5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6927" w14:textId="6D04B332" w:rsidR="000E5336" w:rsidRPr="000E5336" w:rsidRDefault="000E5336" w:rsidP="000E5336">
    <w:pPr>
      <w:pStyle w:val="AralkYok"/>
      <w:jc w:val="right"/>
      <w:rPr>
        <w:rFonts w:cstheme="minorHAnsi"/>
        <w:b/>
        <w:bCs/>
        <w:sz w:val="34"/>
        <w:szCs w:val="34"/>
      </w:rPr>
    </w:pPr>
    <w:r w:rsidRPr="000E5336">
      <w:rPr>
        <w:rFonts w:cstheme="minorHAnsi"/>
        <w:b/>
        <w:bCs/>
        <w:sz w:val="34"/>
        <w:szCs w:val="34"/>
      </w:rPr>
      <w:t>ESMA’ÜL HÜSNA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30"/>
    <w:rsid w:val="00035197"/>
    <w:rsid w:val="000426F4"/>
    <w:rsid w:val="00047E5D"/>
    <w:rsid w:val="000758D6"/>
    <w:rsid w:val="00097029"/>
    <w:rsid w:val="000E5336"/>
    <w:rsid w:val="001219FE"/>
    <w:rsid w:val="00152096"/>
    <w:rsid w:val="001F6703"/>
    <w:rsid w:val="002004B0"/>
    <w:rsid w:val="0028760B"/>
    <w:rsid w:val="002F0E44"/>
    <w:rsid w:val="003302E5"/>
    <w:rsid w:val="0037233E"/>
    <w:rsid w:val="003C1902"/>
    <w:rsid w:val="003F7663"/>
    <w:rsid w:val="003F7A06"/>
    <w:rsid w:val="00423B38"/>
    <w:rsid w:val="004A60E6"/>
    <w:rsid w:val="004C5A22"/>
    <w:rsid w:val="004D3F64"/>
    <w:rsid w:val="004E13DB"/>
    <w:rsid w:val="004F75E3"/>
    <w:rsid w:val="00510CA5"/>
    <w:rsid w:val="005854FD"/>
    <w:rsid w:val="00590FED"/>
    <w:rsid w:val="005C00A3"/>
    <w:rsid w:val="005C52EC"/>
    <w:rsid w:val="006344C5"/>
    <w:rsid w:val="00646F00"/>
    <w:rsid w:val="00685B59"/>
    <w:rsid w:val="006C2230"/>
    <w:rsid w:val="006C689D"/>
    <w:rsid w:val="006F202F"/>
    <w:rsid w:val="0070680A"/>
    <w:rsid w:val="0077538A"/>
    <w:rsid w:val="007A6DAE"/>
    <w:rsid w:val="008050A1"/>
    <w:rsid w:val="00881739"/>
    <w:rsid w:val="00906EE6"/>
    <w:rsid w:val="00926F56"/>
    <w:rsid w:val="00931AAE"/>
    <w:rsid w:val="00950BC6"/>
    <w:rsid w:val="009C2557"/>
    <w:rsid w:val="00A31670"/>
    <w:rsid w:val="00A4053B"/>
    <w:rsid w:val="00A44A75"/>
    <w:rsid w:val="00AE3ACF"/>
    <w:rsid w:val="00AE4D36"/>
    <w:rsid w:val="00B65FD2"/>
    <w:rsid w:val="00BB6D1B"/>
    <w:rsid w:val="00C21196"/>
    <w:rsid w:val="00C41584"/>
    <w:rsid w:val="00C836B5"/>
    <w:rsid w:val="00CB282E"/>
    <w:rsid w:val="00D55CFB"/>
    <w:rsid w:val="00D871AB"/>
    <w:rsid w:val="00DC11D8"/>
    <w:rsid w:val="00E07A9C"/>
    <w:rsid w:val="00E42152"/>
    <w:rsid w:val="00E82051"/>
    <w:rsid w:val="00E91750"/>
    <w:rsid w:val="00EA456D"/>
    <w:rsid w:val="00EF0582"/>
    <w:rsid w:val="00EF74A8"/>
    <w:rsid w:val="00F3414F"/>
    <w:rsid w:val="00F46800"/>
    <w:rsid w:val="00F849E6"/>
    <w:rsid w:val="00FE0E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8D3E"/>
  <w15:chartTrackingRefBased/>
  <w15:docId w15:val="{B0CC378B-C0E2-445B-BF91-FDF50A0C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7A6D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A6DAE"/>
    <w:rPr>
      <w:rFonts w:asciiTheme="majorHAnsi" w:eastAsiaTheme="majorEastAsia" w:hAnsiTheme="majorHAnsi" w:cstheme="majorBidi"/>
      <w:color w:val="2F5496" w:themeColor="accent1" w:themeShade="BF"/>
      <w:sz w:val="26"/>
      <w:szCs w:val="26"/>
    </w:rPr>
  </w:style>
  <w:style w:type="character" w:customStyle="1" w:styleId="kisaltma">
    <w:name w:val="kisaltma"/>
    <w:basedOn w:val="VarsaylanParagrafYazTipi"/>
    <w:rsid w:val="000426F4"/>
  </w:style>
  <w:style w:type="character" w:customStyle="1" w:styleId="eser">
    <w:name w:val="eser"/>
    <w:basedOn w:val="VarsaylanParagrafYazTipi"/>
    <w:rsid w:val="000426F4"/>
  </w:style>
  <w:style w:type="character" w:customStyle="1" w:styleId="c2">
    <w:name w:val="c2"/>
    <w:basedOn w:val="VarsaylanParagrafYazTipi"/>
    <w:rsid w:val="006C689D"/>
  </w:style>
  <w:style w:type="paragraph" w:styleId="AralkYok">
    <w:name w:val="No Spacing"/>
    <w:uiPriority w:val="1"/>
    <w:qFormat/>
    <w:rsid w:val="00926F56"/>
    <w:pPr>
      <w:spacing w:after="0" w:line="240" w:lineRule="auto"/>
    </w:pPr>
  </w:style>
  <w:style w:type="paragraph" w:styleId="stBilgi">
    <w:name w:val="header"/>
    <w:basedOn w:val="Normal"/>
    <w:link w:val="stBilgiChar"/>
    <w:uiPriority w:val="99"/>
    <w:unhideWhenUsed/>
    <w:rsid w:val="000E53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5336"/>
  </w:style>
  <w:style w:type="paragraph" w:styleId="AltBilgi">
    <w:name w:val="footer"/>
    <w:basedOn w:val="Normal"/>
    <w:link w:val="AltBilgiChar"/>
    <w:uiPriority w:val="99"/>
    <w:unhideWhenUsed/>
    <w:rsid w:val="000E53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5336"/>
  </w:style>
  <w:style w:type="character" w:styleId="Kpr">
    <w:name w:val="Hyperlink"/>
    <w:basedOn w:val="VarsaylanParagrafYazTipi"/>
    <w:uiPriority w:val="99"/>
    <w:unhideWhenUsed/>
    <w:rsid w:val="000E53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84841">
      <w:bodyDiv w:val="1"/>
      <w:marLeft w:val="0"/>
      <w:marRight w:val="0"/>
      <w:marTop w:val="0"/>
      <w:marBottom w:val="0"/>
      <w:divBdr>
        <w:top w:val="none" w:sz="0" w:space="0" w:color="auto"/>
        <w:left w:val="none" w:sz="0" w:space="0" w:color="auto"/>
        <w:bottom w:val="none" w:sz="0" w:space="0" w:color="auto"/>
        <w:right w:val="none" w:sz="0" w:space="0" w:color="auto"/>
      </w:divBdr>
      <w:divsChild>
        <w:div w:id="170026595">
          <w:marLeft w:val="0"/>
          <w:marRight w:val="0"/>
          <w:marTop w:val="0"/>
          <w:marBottom w:val="0"/>
          <w:divBdr>
            <w:top w:val="none" w:sz="0" w:space="0" w:color="auto"/>
            <w:left w:val="none" w:sz="0" w:space="0" w:color="auto"/>
            <w:bottom w:val="dashed" w:sz="6" w:space="0" w:color="C0C0C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20BC9-BEC1-48DE-B647-B5BE7575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1353</Words>
  <Characters>7713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Erdoğan</dc:creator>
  <cp:keywords/>
  <dc:description/>
  <cp:lastModifiedBy>Beyza Smbl</cp:lastModifiedBy>
  <cp:revision>67</cp:revision>
  <dcterms:created xsi:type="dcterms:W3CDTF">2022-12-21T11:12:00Z</dcterms:created>
  <dcterms:modified xsi:type="dcterms:W3CDTF">2022-12-28T08:28:00Z</dcterms:modified>
</cp:coreProperties>
</file>