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75B7" w14:textId="5AB95E99" w:rsidR="00B9292D" w:rsidRPr="00E44532" w:rsidRDefault="00E44532" w:rsidP="00E4453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50"/>
          <w:szCs w:val="50"/>
          <w:lang w:val="en-US"/>
        </w:rPr>
      </w:pPr>
      <w:proofErr w:type="spellStart"/>
      <w:r w:rsidRPr="00E44532">
        <w:rPr>
          <w:rFonts w:ascii="Calibri" w:hAnsi="Calibri" w:cs="Calibri"/>
          <w:b/>
          <w:bCs/>
          <w:sz w:val="50"/>
          <w:szCs w:val="50"/>
          <w:lang w:val="en-US"/>
        </w:rPr>
        <w:t>Tutuklanacağ</w:t>
      </w:r>
      <w:r>
        <w:rPr>
          <w:rFonts w:ascii="Calibri" w:hAnsi="Calibri" w:cs="Calibri"/>
          <w:b/>
          <w:bCs/>
          <w:sz w:val="50"/>
          <w:szCs w:val="50"/>
          <w:lang w:val="en-US"/>
        </w:rPr>
        <w:t>ı</w:t>
      </w:r>
      <w:r w:rsidRPr="00E44532">
        <w:rPr>
          <w:rFonts w:ascii="Calibri" w:hAnsi="Calibri" w:cs="Calibri"/>
          <w:b/>
          <w:bCs/>
          <w:sz w:val="50"/>
          <w:szCs w:val="50"/>
          <w:lang w:val="en-US"/>
        </w:rPr>
        <w:t>m</w:t>
      </w:r>
      <w:proofErr w:type="spellEnd"/>
      <w:r w:rsidRPr="00E44532">
        <w:rPr>
          <w:rFonts w:ascii="Calibri" w:hAnsi="Calibri" w:cs="Calibri"/>
          <w:b/>
          <w:bCs/>
          <w:sz w:val="50"/>
          <w:szCs w:val="50"/>
          <w:lang w:val="en-US"/>
        </w:rPr>
        <w:t xml:space="preserve"> </w:t>
      </w:r>
      <w:proofErr w:type="spellStart"/>
      <w:r w:rsidRPr="00E44532">
        <w:rPr>
          <w:rFonts w:ascii="Calibri" w:hAnsi="Calibri" w:cs="Calibri"/>
          <w:b/>
          <w:bCs/>
          <w:sz w:val="50"/>
          <w:szCs w:val="50"/>
          <w:lang w:val="en-US"/>
        </w:rPr>
        <w:t>Önceden</w:t>
      </w:r>
      <w:proofErr w:type="spellEnd"/>
      <w:r w:rsidRPr="00E44532">
        <w:rPr>
          <w:rFonts w:ascii="Calibri" w:hAnsi="Calibri" w:cs="Calibri"/>
          <w:b/>
          <w:bCs/>
          <w:sz w:val="50"/>
          <w:szCs w:val="50"/>
          <w:lang w:val="en-US"/>
        </w:rPr>
        <w:t xml:space="preserve"> </w:t>
      </w:r>
      <w:proofErr w:type="spellStart"/>
      <w:r w:rsidRPr="00E44532">
        <w:rPr>
          <w:rFonts w:ascii="Calibri" w:hAnsi="Calibri" w:cs="Calibri"/>
          <w:b/>
          <w:bCs/>
          <w:sz w:val="50"/>
          <w:szCs w:val="50"/>
          <w:lang w:val="en-US"/>
        </w:rPr>
        <w:t>Belliydi</w:t>
      </w:r>
      <w:proofErr w:type="spellEnd"/>
    </w:p>
    <w:p w14:paraId="172B71F5" w14:textId="43299877" w:rsidR="00D671C0" w:rsidRPr="006417C9" w:rsidRDefault="00D671C0" w:rsidP="00E44532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b/>
          <w:bCs/>
          <w:lang w:val="en-US"/>
        </w:rPr>
      </w:pPr>
      <w:proofErr w:type="spellStart"/>
      <w:r w:rsidRPr="00A1439B">
        <w:rPr>
          <w:rFonts w:ascii="Calibri" w:hAnsi="Calibri" w:cs="Calibri"/>
          <w:lang w:val="en-US"/>
        </w:rPr>
        <w:t>Kurulan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kirli</w:t>
      </w:r>
      <w:proofErr w:type="spellEnd"/>
      <w:r w:rsidRPr="00A1439B">
        <w:rPr>
          <w:rFonts w:ascii="Calibri" w:hAnsi="Calibri" w:cs="Calibri"/>
          <w:lang w:val="en-US"/>
        </w:rPr>
        <w:t xml:space="preserve"> bir </w:t>
      </w:r>
      <w:proofErr w:type="spellStart"/>
      <w:r w:rsidRPr="00A1439B">
        <w:rPr>
          <w:rFonts w:ascii="Calibri" w:hAnsi="Calibri" w:cs="Calibri"/>
          <w:lang w:val="en-US"/>
        </w:rPr>
        <w:t>kumpas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sonucu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tutuklanan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ve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sistematik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baskıların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uygulanması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sonucu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ailesi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ve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sevenlerinden</w:t>
      </w:r>
      <w:proofErr w:type="spellEnd"/>
      <w:r w:rsidRPr="00A1439B">
        <w:rPr>
          <w:rFonts w:ascii="Calibri" w:hAnsi="Calibri" w:cs="Calibri"/>
          <w:lang w:val="en-US"/>
        </w:rPr>
        <w:t xml:space="preserve"> 1000</w:t>
      </w:r>
      <w:r w:rsidR="006417C9">
        <w:rPr>
          <w:rFonts w:ascii="Calibri" w:hAnsi="Calibri" w:cs="Calibri"/>
          <w:lang w:val="en-US"/>
        </w:rPr>
        <w:t xml:space="preserve"> </w:t>
      </w:r>
      <w:r w:rsidRPr="00A1439B">
        <w:rPr>
          <w:rFonts w:ascii="Calibri" w:hAnsi="Calibri" w:cs="Calibri"/>
          <w:lang w:val="en-US"/>
        </w:rPr>
        <w:t xml:space="preserve">km </w:t>
      </w:r>
      <w:proofErr w:type="spellStart"/>
      <w:r w:rsidRPr="00A1439B">
        <w:rPr>
          <w:rFonts w:ascii="Calibri" w:hAnsi="Calibri" w:cs="Calibri"/>
          <w:lang w:val="en-US"/>
        </w:rPr>
        <w:t>uzağa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sürgün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edilen</w:t>
      </w:r>
      <w:proofErr w:type="spellEnd"/>
      <w:r w:rsidRPr="00A1439B">
        <w:rPr>
          <w:rFonts w:ascii="Calibri" w:hAnsi="Calibri" w:cs="Calibri"/>
          <w:lang w:val="en-US"/>
        </w:rPr>
        <w:t xml:space="preserve">, </w:t>
      </w:r>
      <w:proofErr w:type="spellStart"/>
      <w:r w:rsidRPr="00A1439B">
        <w:rPr>
          <w:rFonts w:ascii="Calibri" w:hAnsi="Calibri" w:cs="Calibri"/>
          <w:lang w:val="en-US"/>
        </w:rPr>
        <w:t>ardından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tecrit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hayatına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mahkum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edilen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Alparslan</w:t>
      </w:r>
      <w:proofErr w:type="spellEnd"/>
      <w:r w:rsidRPr="00A1439B">
        <w:rPr>
          <w:rFonts w:ascii="Calibri" w:hAnsi="Calibri" w:cs="Calibri"/>
          <w:lang w:val="en-US"/>
        </w:rPr>
        <w:t xml:space="preserve"> Kuytul Hocaefendi’</w:t>
      </w:r>
      <w:r w:rsidR="006D5EAD" w:rsidRPr="00A1439B">
        <w:rPr>
          <w:rFonts w:ascii="Calibri" w:hAnsi="Calibri" w:cs="Calibri"/>
          <w:lang w:val="en-US"/>
        </w:rPr>
        <w:t>ni</w:t>
      </w:r>
      <w:r w:rsidRPr="00A1439B">
        <w:rPr>
          <w:rFonts w:ascii="Calibri" w:hAnsi="Calibri" w:cs="Calibri"/>
          <w:lang w:val="en-US"/>
        </w:rPr>
        <w:t xml:space="preserve">n </w:t>
      </w:r>
      <w:proofErr w:type="spellStart"/>
      <w:r w:rsidRPr="00A1439B">
        <w:rPr>
          <w:rFonts w:ascii="Calibri" w:hAnsi="Calibri" w:cs="Calibri"/>
          <w:lang w:val="en-US"/>
        </w:rPr>
        <w:t>tutukluluk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sonrası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yayınlanan</w:t>
      </w:r>
      <w:proofErr w:type="spellEnd"/>
      <w:r w:rsidRPr="00A1439B">
        <w:rPr>
          <w:rFonts w:ascii="Calibri" w:hAnsi="Calibri" w:cs="Calibri"/>
          <w:lang w:val="en-US"/>
        </w:rPr>
        <w:t xml:space="preserve"> ilk </w:t>
      </w:r>
      <w:proofErr w:type="spellStart"/>
      <w:r w:rsidRPr="00A1439B">
        <w:rPr>
          <w:rFonts w:ascii="Calibri" w:hAnsi="Calibri" w:cs="Calibri"/>
          <w:lang w:val="en-US"/>
        </w:rPr>
        <w:t>ses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kaydı</w:t>
      </w:r>
      <w:r w:rsidR="006D5EAD" w:rsidRPr="00A1439B">
        <w:rPr>
          <w:rFonts w:ascii="Calibri" w:hAnsi="Calibri" w:cs="Calibri"/>
          <w:lang w:val="en-US"/>
        </w:rPr>
        <w:t>nı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dergimizde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2F57BD">
        <w:rPr>
          <w:rFonts w:ascii="Calibri" w:hAnsi="Calibri" w:cs="Calibri"/>
          <w:lang w:val="en-US"/>
        </w:rPr>
        <w:t>si</w:t>
      </w:r>
      <w:r w:rsidR="006D5EAD" w:rsidRPr="00A1439B">
        <w:rPr>
          <w:rFonts w:ascii="Calibri" w:hAnsi="Calibri" w:cs="Calibri"/>
          <w:lang w:val="en-US"/>
        </w:rPr>
        <w:t>zler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için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yayınlıyoruz</w:t>
      </w:r>
      <w:proofErr w:type="spellEnd"/>
      <w:r w:rsidR="006D5EAD" w:rsidRPr="00A1439B">
        <w:rPr>
          <w:rFonts w:ascii="Calibri" w:hAnsi="Calibri" w:cs="Calibri"/>
          <w:lang w:val="en-US"/>
        </w:rPr>
        <w:t>.</w:t>
      </w:r>
      <w:r w:rsidR="00C7759E">
        <w:rPr>
          <w:rFonts w:ascii="Calibri" w:hAnsi="Calibri" w:cs="Calibri"/>
          <w:lang w:val="en-US"/>
        </w:rPr>
        <w:t xml:space="preserve"> </w:t>
      </w:r>
      <w:proofErr w:type="spellStart"/>
      <w:r w:rsidR="00C7759E">
        <w:rPr>
          <w:rFonts w:ascii="Calibri" w:hAnsi="Calibri" w:cs="Calibri"/>
          <w:lang w:val="en-US"/>
        </w:rPr>
        <w:t>Alparslan</w:t>
      </w:r>
      <w:proofErr w:type="spellEnd"/>
      <w:r w:rsidR="00C7759E">
        <w:rPr>
          <w:rFonts w:ascii="Calibri" w:hAnsi="Calibri" w:cs="Calibri"/>
          <w:lang w:val="en-US"/>
        </w:rPr>
        <w:t xml:space="preserve"> Kuytul</w:t>
      </w:r>
      <w:r w:rsidR="006D5EAD" w:rsidRPr="00A1439B">
        <w:rPr>
          <w:rFonts w:ascii="Calibri" w:hAnsi="Calibri" w:cs="Calibri"/>
          <w:lang w:val="en-US"/>
        </w:rPr>
        <w:t xml:space="preserve"> Hocaefendi, </w:t>
      </w:r>
      <w:proofErr w:type="spellStart"/>
      <w:r w:rsidR="006D5EAD" w:rsidRPr="00A1439B">
        <w:rPr>
          <w:rFonts w:ascii="Calibri" w:hAnsi="Calibri" w:cs="Calibri"/>
          <w:lang w:val="en-US"/>
        </w:rPr>
        <w:t>y</w:t>
      </w:r>
      <w:r w:rsidRPr="00A1439B">
        <w:rPr>
          <w:rFonts w:ascii="Calibri" w:hAnsi="Calibri" w:cs="Calibri"/>
          <w:lang w:val="en-US"/>
        </w:rPr>
        <w:t>aptığı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konuşmada</w:t>
      </w:r>
      <w:proofErr w:type="spellEnd"/>
      <w:r w:rsidR="00247C7E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247C7E" w:rsidRPr="00A1439B">
        <w:rPr>
          <w:rFonts w:ascii="Calibri" w:hAnsi="Calibri" w:cs="Calibri"/>
          <w:lang w:val="en-US"/>
        </w:rPr>
        <w:t>bu</w:t>
      </w:r>
      <w:proofErr w:type="spellEnd"/>
      <w:r w:rsidR="00247C7E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247C7E" w:rsidRPr="00A1439B">
        <w:rPr>
          <w:rFonts w:ascii="Calibri" w:hAnsi="Calibri" w:cs="Calibri"/>
          <w:lang w:val="en-US"/>
        </w:rPr>
        <w:t>tutuklamanın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önceden</w:t>
      </w:r>
      <w:proofErr w:type="spellEnd"/>
      <w:r w:rsidRPr="00A1439B">
        <w:rPr>
          <w:rFonts w:ascii="Calibri" w:hAnsi="Calibri" w:cs="Calibri"/>
          <w:lang w:val="en-US"/>
        </w:rPr>
        <w:t xml:space="preserve"> </w:t>
      </w:r>
      <w:proofErr w:type="spellStart"/>
      <w:r w:rsidRPr="00A1439B">
        <w:rPr>
          <w:rFonts w:ascii="Calibri" w:hAnsi="Calibri" w:cs="Calibri"/>
          <w:lang w:val="en-US"/>
        </w:rPr>
        <w:t>planlanan</w:t>
      </w:r>
      <w:proofErr w:type="spellEnd"/>
      <w:r w:rsidRPr="00A1439B">
        <w:rPr>
          <w:rFonts w:ascii="Calibri" w:hAnsi="Calibri" w:cs="Calibri"/>
          <w:lang w:val="en-US"/>
        </w:rPr>
        <w:t xml:space="preserve"> bir </w:t>
      </w:r>
      <w:proofErr w:type="spellStart"/>
      <w:r w:rsidRPr="00A1439B">
        <w:rPr>
          <w:rFonts w:ascii="Calibri" w:hAnsi="Calibri" w:cs="Calibri"/>
          <w:lang w:val="en-US"/>
        </w:rPr>
        <w:t>tutuklama</w:t>
      </w:r>
      <w:proofErr w:type="spellEnd"/>
      <w:r w:rsidR="006443C0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443C0" w:rsidRPr="00A1439B">
        <w:rPr>
          <w:rFonts w:ascii="Calibri" w:hAnsi="Calibri" w:cs="Calibri"/>
          <w:lang w:val="en-US"/>
        </w:rPr>
        <w:t>kararı</w:t>
      </w:r>
      <w:proofErr w:type="spellEnd"/>
      <w:r w:rsidR="002D3E97">
        <w:rPr>
          <w:rFonts w:ascii="Calibri" w:hAnsi="Calibri" w:cs="Calibri"/>
          <w:lang w:val="en-US"/>
        </w:rPr>
        <w:t xml:space="preserve"> </w:t>
      </w:r>
      <w:proofErr w:type="spellStart"/>
      <w:r w:rsidR="002D3E97">
        <w:rPr>
          <w:rFonts w:ascii="Calibri" w:hAnsi="Calibri" w:cs="Calibri"/>
          <w:lang w:val="en-US"/>
        </w:rPr>
        <w:t>olduğunu</w:t>
      </w:r>
      <w:proofErr w:type="spellEnd"/>
      <w:r w:rsidR="002D3E97">
        <w:rPr>
          <w:rFonts w:ascii="Calibri" w:hAnsi="Calibri" w:cs="Calibri"/>
          <w:lang w:val="en-US"/>
        </w:rPr>
        <w:t xml:space="preserve"> </w:t>
      </w:r>
      <w:proofErr w:type="spellStart"/>
      <w:r w:rsidR="002D3E97">
        <w:rPr>
          <w:rFonts w:ascii="Calibri" w:hAnsi="Calibri" w:cs="Calibri"/>
          <w:lang w:val="en-US"/>
        </w:rPr>
        <w:t>ve</w:t>
      </w:r>
      <w:proofErr w:type="spellEnd"/>
      <w:r w:rsidR="002D3E97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kurulan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mahkemenin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bir </w:t>
      </w:r>
      <w:proofErr w:type="spellStart"/>
      <w:r w:rsidR="005B48D6" w:rsidRPr="00A1439B">
        <w:rPr>
          <w:rFonts w:ascii="Calibri" w:hAnsi="Calibri" w:cs="Calibri"/>
          <w:lang w:val="en-US"/>
        </w:rPr>
        <w:t>tiyatrodan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5B48D6" w:rsidRPr="00A1439B">
        <w:rPr>
          <w:rFonts w:ascii="Calibri" w:hAnsi="Calibri" w:cs="Calibri"/>
          <w:lang w:val="en-US"/>
        </w:rPr>
        <w:t>ibaret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5B48D6" w:rsidRPr="00A1439B">
        <w:rPr>
          <w:rFonts w:ascii="Calibri" w:hAnsi="Calibri" w:cs="Calibri"/>
          <w:lang w:val="en-US"/>
        </w:rPr>
        <w:t>olduğunu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yaşadığı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süreçle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birlikte</w:t>
      </w:r>
      <w:proofErr w:type="spellEnd"/>
      <w:r w:rsidR="006D5EAD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6D5EAD" w:rsidRPr="00A1439B">
        <w:rPr>
          <w:rFonts w:ascii="Calibri" w:hAnsi="Calibri" w:cs="Calibri"/>
          <w:lang w:val="en-US"/>
        </w:rPr>
        <w:t>anlatmaktadır</w:t>
      </w:r>
      <w:proofErr w:type="spellEnd"/>
      <w:r w:rsidR="006D5EAD" w:rsidRPr="00A1439B">
        <w:rPr>
          <w:rFonts w:ascii="Calibri" w:hAnsi="Calibri" w:cs="Calibri"/>
          <w:lang w:val="en-US"/>
        </w:rPr>
        <w:t>.</w:t>
      </w:r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5B48D6" w:rsidRPr="00A1439B">
        <w:rPr>
          <w:rFonts w:ascii="Calibri" w:hAnsi="Calibri" w:cs="Calibri"/>
          <w:lang w:val="en-US"/>
        </w:rPr>
        <w:t>Ağrı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5B48D6" w:rsidRPr="00A1439B">
        <w:rPr>
          <w:rFonts w:ascii="Calibri" w:hAnsi="Calibri" w:cs="Calibri"/>
          <w:lang w:val="en-US"/>
        </w:rPr>
        <w:t>Patnos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C7759E">
        <w:rPr>
          <w:rFonts w:ascii="Calibri" w:hAnsi="Calibri" w:cs="Calibri"/>
          <w:lang w:val="en-US"/>
        </w:rPr>
        <w:t>z</w:t>
      </w:r>
      <w:r w:rsidR="005B48D6" w:rsidRPr="00A1439B">
        <w:rPr>
          <w:rFonts w:ascii="Calibri" w:hAnsi="Calibri" w:cs="Calibri"/>
          <w:lang w:val="en-US"/>
        </w:rPr>
        <w:t>indanlarından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5B48D6" w:rsidRPr="00A1439B">
        <w:rPr>
          <w:rFonts w:ascii="Calibri" w:hAnsi="Calibri" w:cs="Calibri"/>
          <w:lang w:val="en-US"/>
        </w:rPr>
        <w:t>gelen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5B48D6" w:rsidRPr="00A1439B">
        <w:rPr>
          <w:rFonts w:ascii="Calibri" w:hAnsi="Calibri" w:cs="Calibri"/>
          <w:lang w:val="en-US"/>
        </w:rPr>
        <w:t>açıklama</w:t>
      </w:r>
      <w:proofErr w:type="spellEnd"/>
      <w:r w:rsidR="005B48D6" w:rsidRPr="00A1439B">
        <w:rPr>
          <w:rFonts w:ascii="Calibri" w:hAnsi="Calibri" w:cs="Calibri"/>
          <w:lang w:val="en-US"/>
        </w:rPr>
        <w:t xml:space="preserve"> </w:t>
      </w:r>
      <w:proofErr w:type="spellStart"/>
      <w:r w:rsidR="00A1439B">
        <w:rPr>
          <w:rFonts w:ascii="Calibri" w:hAnsi="Calibri" w:cs="Calibri"/>
          <w:lang w:val="en-US"/>
        </w:rPr>
        <w:t>siz</w:t>
      </w:r>
      <w:proofErr w:type="spellEnd"/>
      <w:r w:rsidR="00A1439B">
        <w:rPr>
          <w:rFonts w:ascii="Calibri" w:hAnsi="Calibri" w:cs="Calibri"/>
          <w:lang w:val="en-US"/>
        </w:rPr>
        <w:t xml:space="preserve"> </w:t>
      </w:r>
      <w:proofErr w:type="spellStart"/>
      <w:r w:rsidR="00A1439B">
        <w:rPr>
          <w:rFonts w:ascii="Calibri" w:hAnsi="Calibri" w:cs="Calibri"/>
          <w:lang w:val="en-US"/>
        </w:rPr>
        <w:t>değerli</w:t>
      </w:r>
      <w:proofErr w:type="spellEnd"/>
      <w:r w:rsidR="00A1439B">
        <w:rPr>
          <w:rFonts w:ascii="Calibri" w:hAnsi="Calibri" w:cs="Calibri"/>
          <w:lang w:val="en-US"/>
        </w:rPr>
        <w:t xml:space="preserve"> </w:t>
      </w:r>
      <w:proofErr w:type="spellStart"/>
      <w:r w:rsidR="00A1439B">
        <w:rPr>
          <w:rFonts w:ascii="Calibri" w:hAnsi="Calibri" w:cs="Calibri"/>
          <w:lang w:val="en-US"/>
        </w:rPr>
        <w:t>okuyucularımıza</w:t>
      </w:r>
      <w:proofErr w:type="spellEnd"/>
      <w:r w:rsidR="00A1439B">
        <w:rPr>
          <w:rFonts w:ascii="Calibri" w:hAnsi="Calibri" w:cs="Calibri"/>
          <w:lang w:val="en-US"/>
        </w:rPr>
        <w:t xml:space="preserve"> </w:t>
      </w:r>
      <w:proofErr w:type="spellStart"/>
      <w:r w:rsidR="00A1439B">
        <w:rPr>
          <w:rFonts w:ascii="Calibri" w:hAnsi="Calibri" w:cs="Calibri"/>
          <w:lang w:val="en-US"/>
        </w:rPr>
        <w:t>sunulmuştur</w:t>
      </w:r>
      <w:proofErr w:type="spellEnd"/>
      <w:r w:rsidR="005B48D6" w:rsidRPr="00A1439B">
        <w:rPr>
          <w:rFonts w:ascii="Calibri" w:hAnsi="Calibri" w:cs="Calibri"/>
          <w:lang w:val="en-US"/>
        </w:rPr>
        <w:t>…</w:t>
      </w:r>
    </w:p>
    <w:p w14:paraId="78BF85DD" w14:textId="27708EAC" w:rsidR="007A15D1" w:rsidRPr="00430BE4" w:rsidRDefault="00430BE4" w:rsidP="0031084E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i/>
          <w:iCs/>
        </w:rPr>
      </w:pPr>
      <w:r w:rsidRPr="00430BE4">
        <w:rPr>
          <w:rFonts w:ascii="Calibri" w:hAnsi="Calibri" w:cs="Calibri"/>
          <w:i/>
          <w:iCs/>
        </w:rPr>
        <w:t>“</w:t>
      </w:r>
      <w:proofErr w:type="spellStart"/>
      <w:r w:rsidR="000F7EB1" w:rsidRPr="00430BE4">
        <w:rPr>
          <w:rFonts w:ascii="Calibri" w:hAnsi="Calibri" w:cs="Calibri"/>
          <w:i/>
          <w:iCs/>
        </w:rPr>
        <w:t>Selam</w:t>
      </w:r>
      <w:r w:rsidR="006261FD" w:rsidRPr="00430BE4">
        <w:rPr>
          <w:rFonts w:ascii="Calibri" w:hAnsi="Calibri" w:cs="Calibri"/>
          <w:i/>
          <w:iCs/>
        </w:rPr>
        <w:t>ü</w:t>
      </w:r>
      <w:r w:rsidR="000F7EB1" w:rsidRPr="00430BE4">
        <w:rPr>
          <w:rFonts w:ascii="Calibri" w:hAnsi="Calibri" w:cs="Calibri"/>
          <w:i/>
          <w:iCs/>
        </w:rPr>
        <w:t>n</w:t>
      </w:r>
      <w:proofErr w:type="spellEnd"/>
      <w:r w:rsidR="006261FD" w:rsidRPr="00430BE4">
        <w:rPr>
          <w:rFonts w:ascii="Calibri" w:hAnsi="Calibri" w:cs="Calibri"/>
          <w:i/>
          <w:iCs/>
        </w:rPr>
        <w:t xml:space="preserve"> Aleyküm</w:t>
      </w:r>
      <w:r w:rsidR="000F7EB1" w:rsidRPr="00430BE4">
        <w:rPr>
          <w:rFonts w:ascii="Calibri" w:hAnsi="Calibri" w:cs="Calibri"/>
          <w:i/>
          <w:iCs/>
        </w:rPr>
        <w:t>. Tutukluluğumla ilgili b</w:t>
      </w:r>
      <w:r w:rsidR="00A9408F" w:rsidRPr="00430BE4">
        <w:rPr>
          <w:rFonts w:ascii="Calibri" w:hAnsi="Calibri" w:cs="Calibri"/>
          <w:i/>
          <w:iCs/>
        </w:rPr>
        <w:t>azı noktalara temas etmek istiyorum</w:t>
      </w:r>
      <w:r w:rsidR="007E7BE5" w:rsidRPr="00430BE4">
        <w:rPr>
          <w:rFonts w:ascii="Calibri" w:hAnsi="Calibri" w:cs="Calibri"/>
          <w:i/>
          <w:iCs/>
        </w:rPr>
        <w:t>.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8D769C">
        <w:rPr>
          <w:rFonts w:ascii="Calibri" w:hAnsi="Calibri" w:cs="Calibri"/>
          <w:i/>
          <w:iCs/>
        </w:rPr>
        <w:t>A</w:t>
      </w:r>
      <w:r w:rsidR="00A9408F" w:rsidRPr="00430BE4">
        <w:rPr>
          <w:rFonts w:ascii="Calibri" w:hAnsi="Calibri" w:cs="Calibri"/>
          <w:i/>
          <w:iCs/>
        </w:rPr>
        <w:t>nladığım kadarıyla tutuklanacağım zaten baştan belliydi</w:t>
      </w:r>
      <w:r w:rsidR="007E7BE5" w:rsidRPr="00430BE4">
        <w:rPr>
          <w:rFonts w:ascii="Calibri" w:hAnsi="Calibri" w:cs="Calibri"/>
          <w:i/>
          <w:iCs/>
        </w:rPr>
        <w:t>.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7E7BE5" w:rsidRPr="00430BE4">
        <w:rPr>
          <w:rFonts w:ascii="Calibri" w:hAnsi="Calibri" w:cs="Calibri"/>
          <w:i/>
          <w:iCs/>
        </w:rPr>
        <w:t>P</w:t>
      </w:r>
      <w:r w:rsidR="00A9408F" w:rsidRPr="00430BE4">
        <w:rPr>
          <w:rFonts w:ascii="Calibri" w:hAnsi="Calibri" w:cs="Calibri"/>
          <w:i/>
          <w:iCs/>
        </w:rPr>
        <w:t xml:space="preserve">olisin beni evden alış şeklinden sonra </w:t>
      </w:r>
      <w:r w:rsidR="00934A06" w:rsidRPr="00430BE4">
        <w:rPr>
          <w:rFonts w:ascii="Calibri" w:hAnsi="Calibri" w:cs="Calibri"/>
          <w:i/>
          <w:iCs/>
        </w:rPr>
        <w:t>A</w:t>
      </w:r>
      <w:r w:rsidR="00A9408F" w:rsidRPr="00430BE4">
        <w:rPr>
          <w:rFonts w:ascii="Calibri" w:hAnsi="Calibri" w:cs="Calibri"/>
          <w:i/>
          <w:iCs/>
        </w:rPr>
        <w:t xml:space="preserve">dli </w:t>
      </w:r>
      <w:r w:rsidR="00934A06" w:rsidRPr="00430BE4">
        <w:rPr>
          <w:rFonts w:ascii="Calibri" w:hAnsi="Calibri" w:cs="Calibri"/>
          <w:i/>
          <w:iCs/>
        </w:rPr>
        <w:t>Tıp’</w:t>
      </w:r>
      <w:r w:rsidR="00A9408F" w:rsidRPr="00430BE4">
        <w:rPr>
          <w:rFonts w:ascii="Calibri" w:hAnsi="Calibri" w:cs="Calibri"/>
          <w:i/>
          <w:iCs/>
        </w:rPr>
        <w:t>a götürüp or</w:t>
      </w:r>
      <w:r w:rsidR="007E7BE5" w:rsidRPr="00430BE4">
        <w:rPr>
          <w:rFonts w:ascii="Calibri" w:hAnsi="Calibri" w:cs="Calibri"/>
          <w:i/>
          <w:iCs/>
        </w:rPr>
        <w:t>a</w:t>
      </w:r>
      <w:r w:rsidR="00A9408F" w:rsidRPr="00430BE4">
        <w:rPr>
          <w:rFonts w:ascii="Calibri" w:hAnsi="Calibri" w:cs="Calibri"/>
          <w:i/>
          <w:iCs/>
        </w:rPr>
        <w:t xml:space="preserve">da </w:t>
      </w:r>
      <w:proofErr w:type="spellStart"/>
      <w:r w:rsidR="007E7BE5" w:rsidRPr="00430BE4">
        <w:rPr>
          <w:rFonts w:ascii="Calibri" w:hAnsi="Calibri" w:cs="Calibri"/>
          <w:i/>
          <w:iCs/>
        </w:rPr>
        <w:t>Covid</w:t>
      </w:r>
      <w:proofErr w:type="spellEnd"/>
      <w:r w:rsidR="00A9408F" w:rsidRPr="00430BE4">
        <w:rPr>
          <w:rFonts w:ascii="Calibri" w:hAnsi="Calibri" w:cs="Calibri"/>
          <w:i/>
          <w:iCs/>
        </w:rPr>
        <w:t xml:space="preserve"> testi yapmak istemeleri </w:t>
      </w:r>
      <w:r w:rsidR="007E7BE5" w:rsidRPr="00430BE4">
        <w:rPr>
          <w:rFonts w:ascii="Calibri" w:hAnsi="Calibri" w:cs="Calibri"/>
          <w:i/>
          <w:iCs/>
        </w:rPr>
        <w:t xml:space="preserve">bunu </w:t>
      </w:r>
      <w:r w:rsidR="000F7EB1" w:rsidRPr="00430BE4">
        <w:rPr>
          <w:rFonts w:ascii="Calibri" w:hAnsi="Calibri" w:cs="Calibri"/>
          <w:i/>
          <w:iCs/>
        </w:rPr>
        <w:t>göstermekteydi</w:t>
      </w:r>
      <w:r w:rsidR="007E7BE5" w:rsidRPr="00430BE4">
        <w:rPr>
          <w:rFonts w:ascii="Calibri" w:hAnsi="Calibri" w:cs="Calibri"/>
          <w:i/>
          <w:iCs/>
        </w:rPr>
        <w:t xml:space="preserve">. </w:t>
      </w:r>
      <w:r w:rsidR="000F7EB1" w:rsidRPr="00430BE4">
        <w:rPr>
          <w:rFonts w:ascii="Calibri" w:hAnsi="Calibri" w:cs="Calibri"/>
          <w:i/>
          <w:iCs/>
        </w:rPr>
        <w:t>N</w:t>
      </w:r>
      <w:r w:rsidR="00A9408F" w:rsidRPr="00430BE4">
        <w:rPr>
          <w:rFonts w:ascii="Calibri" w:hAnsi="Calibri" w:cs="Calibri"/>
          <w:i/>
          <w:iCs/>
        </w:rPr>
        <w:t xml:space="preserve">ormalde mahkemeye götürülürken </w:t>
      </w:r>
      <w:r w:rsidR="007E7BE5" w:rsidRPr="00430BE4">
        <w:rPr>
          <w:rFonts w:ascii="Calibri" w:hAnsi="Calibri" w:cs="Calibri"/>
          <w:i/>
          <w:iCs/>
        </w:rPr>
        <w:t>b</w:t>
      </w:r>
      <w:r w:rsidR="00A9408F" w:rsidRPr="00430BE4">
        <w:rPr>
          <w:rFonts w:ascii="Calibri" w:hAnsi="Calibri" w:cs="Calibri"/>
          <w:i/>
          <w:iCs/>
        </w:rPr>
        <w:t>öyle bir şeye gerek yok</w:t>
      </w:r>
      <w:r w:rsidR="000F7EB1" w:rsidRPr="00430BE4">
        <w:rPr>
          <w:rFonts w:ascii="Calibri" w:hAnsi="Calibri" w:cs="Calibri"/>
          <w:i/>
          <w:iCs/>
        </w:rPr>
        <w:t>tur,</w:t>
      </w:r>
      <w:r w:rsidR="00A9408F" w:rsidRPr="00430BE4">
        <w:rPr>
          <w:rFonts w:ascii="Calibri" w:hAnsi="Calibri" w:cs="Calibri"/>
          <w:i/>
          <w:iCs/>
        </w:rPr>
        <w:t xml:space="preserve"> ancak hapishaneye götürülürken gerekli olan bir </w:t>
      </w:r>
      <w:r w:rsidR="000F7EB1" w:rsidRPr="00430BE4">
        <w:rPr>
          <w:rFonts w:ascii="Calibri" w:hAnsi="Calibri" w:cs="Calibri"/>
          <w:i/>
          <w:iCs/>
        </w:rPr>
        <w:t>şeymiş</w:t>
      </w:r>
      <w:r w:rsidR="007E7BE5" w:rsidRPr="00430BE4">
        <w:rPr>
          <w:rFonts w:ascii="Calibri" w:hAnsi="Calibri" w:cs="Calibri"/>
          <w:i/>
          <w:iCs/>
        </w:rPr>
        <w:t>.</w:t>
      </w:r>
      <w:r w:rsidR="00320DD8" w:rsidRPr="00430BE4">
        <w:rPr>
          <w:rFonts w:ascii="Calibri" w:hAnsi="Calibri" w:cs="Calibri"/>
          <w:i/>
          <w:iCs/>
        </w:rPr>
        <w:t xml:space="preserve"> </w:t>
      </w:r>
      <w:r w:rsidR="007A15D1" w:rsidRPr="00430BE4">
        <w:rPr>
          <w:rFonts w:ascii="Calibri" w:hAnsi="Calibri" w:cs="Calibri"/>
          <w:i/>
          <w:iCs/>
        </w:rPr>
        <w:t>A</w:t>
      </w:r>
      <w:r w:rsidR="000F7EB1" w:rsidRPr="00430BE4">
        <w:rPr>
          <w:rFonts w:ascii="Calibri" w:hAnsi="Calibri" w:cs="Calibri"/>
          <w:i/>
          <w:iCs/>
        </w:rPr>
        <w:t>dli Tı</w:t>
      </w:r>
      <w:r w:rsidR="00A9408F" w:rsidRPr="00430BE4">
        <w:rPr>
          <w:rFonts w:ascii="Calibri" w:hAnsi="Calibri" w:cs="Calibri"/>
          <w:i/>
          <w:iCs/>
        </w:rPr>
        <w:t>p</w:t>
      </w:r>
      <w:r w:rsidR="000F7EB1" w:rsidRPr="00430BE4">
        <w:rPr>
          <w:rFonts w:ascii="Calibri" w:hAnsi="Calibri" w:cs="Calibri"/>
          <w:i/>
          <w:iCs/>
        </w:rPr>
        <w:t>’</w:t>
      </w:r>
      <w:r w:rsidR="007A15D1" w:rsidRPr="00430BE4">
        <w:rPr>
          <w:rFonts w:ascii="Calibri" w:hAnsi="Calibri" w:cs="Calibri"/>
          <w:i/>
          <w:iCs/>
        </w:rPr>
        <w:t>t</w:t>
      </w:r>
      <w:r w:rsidR="00A9408F" w:rsidRPr="00430BE4">
        <w:rPr>
          <w:rFonts w:ascii="Calibri" w:hAnsi="Calibri" w:cs="Calibri"/>
          <w:i/>
          <w:iCs/>
        </w:rPr>
        <w:t>aki doktor bile</w:t>
      </w:r>
      <w:r w:rsidR="000F7EB1" w:rsidRPr="00430BE4">
        <w:rPr>
          <w:rFonts w:ascii="Calibri" w:hAnsi="Calibri" w:cs="Calibri"/>
          <w:i/>
          <w:iCs/>
        </w:rPr>
        <w:t>: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0F7EB1" w:rsidRPr="00430BE4">
        <w:rPr>
          <w:rFonts w:ascii="Calibri" w:hAnsi="Calibri" w:cs="Calibri"/>
          <w:i/>
          <w:iCs/>
        </w:rPr>
        <w:t>“T</w:t>
      </w:r>
      <w:r w:rsidR="00A9408F" w:rsidRPr="00430BE4">
        <w:rPr>
          <w:rFonts w:ascii="Calibri" w:hAnsi="Calibri" w:cs="Calibri"/>
          <w:i/>
          <w:iCs/>
        </w:rPr>
        <w:t>este gerek yok</w:t>
      </w:r>
      <w:r w:rsidR="000F7EB1" w:rsidRPr="00430BE4">
        <w:rPr>
          <w:rFonts w:ascii="Calibri" w:hAnsi="Calibri" w:cs="Calibri"/>
          <w:i/>
          <w:iCs/>
        </w:rPr>
        <w:t>”</w:t>
      </w:r>
      <w:r w:rsidR="00A9408F" w:rsidRPr="00430BE4">
        <w:rPr>
          <w:rFonts w:ascii="Calibri" w:hAnsi="Calibri" w:cs="Calibri"/>
          <w:i/>
          <w:iCs/>
        </w:rPr>
        <w:t xml:space="preserve"> ded</w:t>
      </w:r>
      <w:r w:rsidR="000F7EB1" w:rsidRPr="00430BE4">
        <w:rPr>
          <w:rFonts w:ascii="Calibri" w:hAnsi="Calibri" w:cs="Calibri"/>
          <w:i/>
          <w:iCs/>
        </w:rPr>
        <w:t xml:space="preserve">iği </w:t>
      </w:r>
      <w:r w:rsidR="00041BA9" w:rsidRPr="00430BE4">
        <w:rPr>
          <w:rFonts w:ascii="Calibri" w:hAnsi="Calibri" w:cs="Calibri"/>
          <w:i/>
          <w:iCs/>
        </w:rPr>
        <w:t>halde</w:t>
      </w:r>
      <w:r w:rsidR="00A9408F" w:rsidRPr="00430BE4">
        <w:rPr>
          <w:rFonts w:ascii="Calibri" w:hAnsi="Calibri" w:cs="Calibri"/>
          <w:i/>
          <w:iCs/>
        </w:rPr>
        <w:t xml:space="preserve"> onlar yine de beni teste götürdüler</w:t>
      </w:r>
      <w:r w:rsidR="007A15D1" w:rsidRPr="00430BE4">
        <w:rPr>
          <w:rFonts w:ascii="Calibri" w:hAnsi="Calibri" w:cs="Calibri"/>
          <w:i/>
          <w:iCs/>
        </w:rPr>
        <w:t xml:space="preserve">. Test </w:t>
      </w:r>
      <w:r w:rsidR="00041BA9" w:rsidRPr="00430BE4">
        <w:rPr>
          <w:rFonts w:ascii="Calibri" w:hAnsi="Calibri" w:cs="Calibri"/>
          <w:i/>
          <w:iCs/>
        </w:rPr>
        <w:t>ısrarının</w:t>
      </w:r>
      <w:r w:rsidR="007A15D1" w:rsidRPr="00430BE4">
        <w:rPr>
          <w:rFonts w:ascii="Calibri" w:hAnsi="Calibri" w:cs="Calibri"/>
          <w:i/>
          <w:iCs/>
        </w:rPr>
        <w:t xml:space="preserve"> </w:t>
      </w:r>
      <w:r w:rsidR="00A9408F" w:rsidRPr="00430BE4">
        <w:rPr>
          <w:rFonts w:ascii="Calibri" w:hAnsi="Calibri" w:cs="Calibri"/>
          <w:i/>
          <w:iCs/>
        </w:rPr>
        <w:t xml:space="preserve">aslında hapishane için bir </w:t>
      </w:r>
      <w:r w:rsidR="0031084E" w:rsidRPr="00430BE4">
        <w:rPr>
          <w:rFonts w:ascii="Calibri" w:hAnsi="Calibri" w:cs="Calibri"/>
          <w:i/>
          <w:iCs/>
        </w:rPr>
        <w:t>hazırlık olduğunu</w:t>
      </w:r>
      <w:r w:rsidR="000F7EB1" w:rsidRPr="00430BE4">
        <w:rPr>
          <w:rFonts w:ascii="Calibri" w:hAnsi="Calibri" w:cs="Calibri"/>
          <w:i/>
          <w:iCs/>
        </w:rPr>
        <w:t xml:space="preserve"> b</w:t>
      </w:r>
      <w:r w:rsidR="00A9408F" w:rsidRPr="00430BE4">
        <w:rPr>
          <w:rFonts w:ascii="Calibri" w:hAnsi="Calibri" w:cs="Calibri"/>
          <w:i/>
          <w:iCs/>
        </w:rPr>
        <w:t>uraya gelince öğrendim</w:t>
      </w:r>
      <w:r w:rsidR="007A15D1" w:rsidRPr="00430BE4">
        <w:rPr>
          <w:rFonts w:ascii="Calibri" w:hAnsi="Calibri" w:cs="Calibri"/>
          <w:i/>
          <w:iCs/>
        </w:rPr>
        <w:t>.</w:t>
      </w:r>
    </w:p>
    <w:p w14:paraId="667F6286" w14:textId="16AC978F" w:rsidR="000351A3" w:rsidRPr="00430BE4" w:rsidRDefault="00A9408F" w:rsidP="00E90E81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i/>
          <w:iCs/>
        </w:rPr>
      </w:pPr>
      <w:r w:rsidRPr="00430BE4">
        <w:rPr>
          <w:rFonts w:ascii="Calibri" w:hAnsi="Calibri" w:cs="Calibri"/>
          <w:i/>
          <w:iCs/>
        </w:rPr>
        <w:t xml:space="preserve">%90 istihbarata çalıştığını ya da istihbaratla irtibatta olduğunu bildiğimiz </w:t>
      </w:r>
      <w:r w:rsidR="00D71215" w:rsidRPr="00430BE4">
        <w:rPr>
          <w:rFonts w:ascii="Calibri" w:hAnsi="Calibri" w:cs="Calibri"/>
          <w:i/>
          <w:iCs/>
        </w:rPr>
        <w:t xml:space="preserve">derinlerden </w:t>
      </w:r>
      <w:r w:rsidRPr="00430BE4">
        <w:rPr>
          <w:rFonts w:ascii="Calibri" w:hAnsi="Calibri" w:cs="Calibri"/>
          <w:i/>
          <w:iCs/>
        </w:rPr>
        <w:t>birisi</w:t>
      </w:r>
      <w:r w:rsidR="007A15D1" w:rsidRPr="00430BE4">
        <w:rPr>
          <w:rFonts w:ascii="Calibri" w:hAnsi="Calibri" w:cs="Calibri"/>
          <w:i/>
          <w:iCs/>
        </w:rPr>
        <w:t>,</w:t>
      </w:r>
      <w:r w:rsidRPr="00430BE4">
        <w:rPr>
          <w:rFonts w:ascii="Calibri" w:hAnsi="Calibri" w:cs="Calibri"/>
          <w:i/>
          <w:iCs/>
        </w:rPr>
        <w:t xml:space="preserve"> bir akrabasına</w:t>
      </w:r>
      <w:r w:rsidR="00A3413F" w:rsidRPr="00430BE4">
        <w:rPr>
          <w:rFonts w:ascii="Calibri" w:hAnsi="Calibri" w:cs="Calibri"/>
          <w:i/>
          <w:iCs/>
        </w:rPr>
        <w:t xml:space="preserve"> bundan</w:t>
      </w:r>
      <w:r w:rsidRPr="00430BE4">
        <w:rPr>
          <w:rFonts w:ascii="Calibri" w:hAnsi="Calibri" w:cs="Calibri"/>
          <w:i/>
          <w:iCs/>
        </w:rPr>
        <w:t xml:space="preserve"> </w:t>
      </w:r>
      <w:r w:rsidR="00A3413F" w:rsidRPr="00430BE4">
        <w:rPr>
          <w:rFonts w:ascii="Calibri" w:hAnsi="Calibri" w:cs="Calibri"/>
          <w:i/>
          <w:iCs/>
        </w:rPr>
        <w:t>bir</w:t>
      </w:r>
      <w:r w:rsidRPr="00430BE4">
        <w:rPr>
          <w:rFonts w:ascii="Calibri" w:hAnsi="Calibri" w:cs="Calibri"/>
          <w:i/>
          <w:iCs/>
        </w:rPr>
        <w:t xml:space="preserve"> buçuk ay kadar önce benim tutuklanacağımı söylemiş</w:t>
      </w:r>
      <w:r w:rsidR="00A3413F" w:rsidRPr="00430BE4">
        <w:rPr>
          <w:rFonts w:ascii="Calibri" w:hAnsi="Calibri" w:cs="Calibri"/>
          <w:i/>
          <w:iCs/>
        </w:rPr>
        <w:t>.</w:t>
      </w:r>
      <w:r w:rsidRPr="00430BE4">
        <w:rPr>
          <w:rFonts w:ascii="Calibri" w:hAnsi="Calibri" w:cs="Calibri"/>
          <w:i/>
          <w:iCs/>
        </w:rPr>
        <w:t xml:space="preserve"> </w:t>
      </w:r>
      <w:r w:rsidR="00A3413F" w:rsidRPr="00430BE4">
        <w:rPr>
          <w:rFonts w:ascii="Calibri" w:hAnsi="Calibri" w:cs="Calibri"/>
          <w:i/>
          <w:iCs/>
        </w:rPr>
        <w:t>B</w:t>
      </w:r>
      <w:r w:rsidRPr="00430BE4">
        <w:rPr>
          <w:rFonts w:ascii="Calibri" w:hAnsi="Calibri" w:cs="Calibri"/>
          <w:i/>
          <w:iCs/>
        </w:rPr>
        <w:t>u demek ki daha evvelden</w:t>
      </w:r>
      <w:r w:rsidR="00D71215" w:rsidRPr="00430BE4">
        <w:rPr>
          <w:rFonts w:ascii="Calibri" w:hAnsi="Calibri" w:cs="Calibri"/>
          <w:i/>
          <w:iCs/>
        </w:rPr>
        <w:t xml:space="preserve"> </w:t>
      </w:r>
      <w:proofErr w:type="gramStart"/>
      <w:r w:rsidR="00D71215" w:rsidRPr="00430BE4">
        <w:rPr>
          <w:rFonts w:ascii="Calibri" w:hAnsi="Calibri" w:cs="Calibri"/>
          <w:i/>
          <w:iCs/>
        </w:rPr>
        <w:t>yani</w:t>
      </w:r>
      <w:proofErr w:type="gramEnd"/>
      <w:r w:rsidR="00D71215" w:rsidRPr="00430BE4">
        <w:rPr>
          <w:rFonts w:ascii="Calibri" w:hAnsi="Calibri" w:cs="Calibri"/>
          <w:i/>
          <w:iCs/>
        </w:rPr>
        <w:t xml:space="preserve"> </w:t>
      </w:r>
      <w:r w:rsidRPr="00430BE4">
        <w:rPr>
          <w:rFonts w:ascii="Calibri" w:hAnsi="Calibri" w:cs="Calibri"/>
          <w:i/>
          <w:iCs/>
        </w:rPr>
        <w:t>20 Mart olayından sonra verilmiş bir karar</w:t>
      </w:r>
      <w:r w:rsidR="000F7EB1" w:rsidRPr="00430BE4">
        <w:rPr>
          <w:rFonts w:ascii="Calibri" w:hAnsi="Calibri" w:cs="Calibri"/>
          <w:i/>
          <w:iCs/>
        </w:rPr>
        <w:t>dı</w:t>
      </w:r>
      <w:r w:rsidR="00A3413F" w:rsidRPr="00430BE4">
        <w:rPr>
          <w:rFonts w:ascii="Calibri" w:hAnsi="Calibri" w:cs="Calibri"/>
          <w:i/>
          <w:iCs/>
        </w:rPr>
        <w:t>. A</w:t>
      </w:r>
      <w:r w:rsidRPr="00430BE4">
        <w:rPr>
          <w:rFonts w:ascii="Calibri" w:hAnsi="Calibri" w:cs="Calibri"/>
          <w:i/>
          <w:iCs/>
        </w:rPr>
        <w:t xml:space="preserve">şağı yukarı 20 </w:t>
      </w:r>
      <w:r w:rsidR="00A3413F" w:rsidRPr="00430BE4">
        <w:rPr>
          <w:rFonts w:ascii="Calibri" w:hAnsi="Calibri" w:cs="Calibri"/>
          <w:i/>
          <w:iCs/>
        </w:rPr>
        <w:t>M</w:t>
      </w:r>
      <w:r w:rsidRPr="00430BE4">
        <w:rPr>
          <w:rFonts w:ascii="Calibri" w:hAnsi="Calibri" w:cs="Calibri"/>
          <w:i/>
          <w:iCs/>
        </w:rPr>
        <w:t>art</w:t>
      </w:r>
      <w:r w:rsidR="00A3413F" w:rsidRPr="00430BE4">
        <w:rPr>
          <w:rFonts w:ascii="Calibri" w:hAnsi="Calibri" w:cs="Calibri"/>
          <w:i/>
          <w:iCs/>
        </w:rPr>
        <w:t>’</w:t>
      </w:r>
      <w:r w:rsidRPr="00430BE4">
        <w:rPr>
          <w:rFonts w:ascii="Calibri" w:hAnsi="Calibri" w:cs="Calibri"/>
          <w:i/>
          <w:iCs/>
        </w:rPr>
        <w:t xml:space="preserve">tan </w:t>
      </w:r>
      <w:r w:rsidR="00A3413F" w:rsidRPr="00430BE4">
        <w:rPr>
          <w:rFonts w:ascii="Calibri" w:hAnsi="Calibri" w:cs="Calibri"/>
          <w:i/>
          <w:iCs/>
        </w:rPr>
        <w:t>birkaç</w:t>
      </w:r>
      <w:r w:rsidRPr="00430BE4">
        <w:rPr>
          <w:rFonts w:ascii="Calibri" w:hAnsi="Calibri" w:cs="Calibri"/>
          <w:i/>
          <w:iCs/>
        </w:rPr>
        <w:t xml:space="preserve"> gün sonra bu kararı vermişler</w:t>
      </w:r>
      <w:r w:rsidR="00A3413F" w:rsidRPr="00430BE4">
        <w:rPr>
          <w:rFonts w:ascii="Calibri" w:hAnsi="Calibri" w:cs="Calibri"/>
          <w:i/>
          <w:iCs/>
        </w:rPr>
        <w:t xml:space="preserve">. Bu </w:t>
      </w:r>
      <w:r w:rsidR="00D71215" w:rsidRPr="00430BE4">
        <w:rPr>
          <w:rFonts w:ascii="Calibri" w:hAnsi="Calibri" w:cs="Calibri"/>
          <w:i/>
          <w:iCs/>
        </w:rPr>
        <w:t xml:space="preserve">tutuklama </w:t>
      </w:r>
      <w:r w:rsidR="00A3413F" w:rsidRPr="00430BE4">
        <w:rPr>
          <w:rFonts w:ascii="Calibri" w:hAnsi="Calibri" w:cs="Calibri"/>
          <w:i/>
          <w:iCs/>
        </w:rPr>
        <w:t>karar</w:t>
      </w:r>
      <w:r w:rsidR="000351A3" w:rsidRPr="00430BE4">
        <w:rPr>
          <w:rFonts w:ascii="Calibri" w:hAnsi="Calibri" w:cs="Calibri"/>
          <w:i/>
          <w:iCs/>
        </w:rPr>
        <w:t xml:space="preserve">ı da </w:t>
      </w:r>
      <w:r w:rsidRPr="00430BE4">
        <w:rPr>
          <w:rFonts w:ascii="Calibri" w:hAnsi="Calibri" w:cs="Calibri"/>
          <w:i/>
          <w:iCs/>
        </w:rPr>
        <w:t xml:space="preserve">gösteriyor ki </w:t>
      </w:r>
      <w:r w:rsidR="000F7EB1" w:rsidRPr="00430BE4">
        <w:rPr>
          <w:rFonts w:ascii="Calibri" w:hAnsi="Calibri" w:cs="Calibri"/>
          <w:i/>
          <w:iCs/>
        </w:rPr>
        <w:t>t</w:t>
      </w:r>
      <w:r w:rsidRPr="00430BE4">
        <w:rPr>
          <w:rFonts w:ascii="Calibri" w:hAnsi="Calibri" w:cs="Calibri"/>
          <w:i/>
          <w:iCs/>
        </w:rPr>
        <w:t>utuklanacağım belliydi</w:t>
      </w:r>
      <w:r w:rsidR="000F7EB1" w:rsidRPr="00430BE4">
        <w:rPr>
          <w:rFonts w:ascii="Calibri" w:hAnsi="Calibri" w:cs="Calibri"/>
          <w:i/>
          <w:iCs/>
        </w:rPr>
        <w:t xml:space="preserve"> ve mahkeme sadece bir tiyatroydu</w:t>
      </w:r>
      <w:r w:rsidR="00A3413F" w:rsidRPr="00430BE4">
        <w:rPr>
          <w:rFonts w:ascii="Calibri" w:hAnsi="Calibri" w:cs="Calibri"/>
          <w:i/>
          <w:iCs/>
        </w:rPr>
        <w:t xml:space="preserve">. </w:t>
      </w:r>
      <w:r w:rsidR="00860E7A" w:rsidRPr="00430BE4">
        <w:rPr>
          <w:rFonts w:ascii="Calibri" w:hAnsi="Calibri" w:cs="Calibri"/>
          <w:i/>
          <w:iCs/>
        </w:rPr>
        <w:t xml:space="preserve">Ardından </w:t>
      </w:r>
      <w:r w:rsidR="008D769C">
        <w:rPr>
          <w:rFonts w:ascii="Calibri" w:hAnsi="Calibri" w:cs="Calibri"/>
          <w:i/>
          <w:iCs/>
        </w:rPr>
        <w:t>a</w:t>
      </w:r>
      <w:r w:rsidRPr="00430BE4">
        <w:rPr>
          <w:rFonts w:ascii="Calibri" w:hAnsi="Calibri" w:cs="Calibri"/>
          <w:i/>
          <w:iCs/>
        </w:rPr>
        <w:t>dli</w:t>
      </w:r>
      <w:r w:rsidR="00860E7A" w:rsidRPr="00430BE4">
        <w:rPr>
          <w:rFonts w:ascii="Calibri" w:hAnsi="Calibri" w:cs="Calibri"/>
          <w:i/>
          <w:iCs/>
        </w:rPr>
        <w:t xml:space="preserve">yenin </w:t>
      </w:r>
      <w:r w:rsidRPr="00430BE4">
        <w:rPr>
          <w:rFonts w:ascii="Calibri" w:hAnsi="Calibri" w:cs="Calibri"/>
          <w:i/>
          <w:iCs/>
        </w:rPr>
        <w:t xml:space="preserve">ve </w:t>
      </w:r>
      <w:r w:rsidR="00860E7A" w:rsidRPr="00430BE4">
        <w:rPr>
          <w:rFonts w:ascii="Calibri" w:hAnsi="Calibri" w:cs="Calibri"/>
          <w:i/>
          <w:iCs/>
        </w:rPr>
        <w:t>K</w:t>
      </w:r>
      <w:r w:rsidRPr="00430BE4">
        <w:rPr>
          <w:rFonts w:ascii="Calibri" w:hAnsi="Calibri" w:cs="Calibri"/>
          <w:i/>
          <w:iCs/>
        </w:rPr>
        <w:t>ürkçüler</w:t>
      </w:r>
      <w:r w:rsidR="00A3413F" w:rsidRPr="00430BE4">
        <w:rPr>
          <w:rFonts w:ascii="Calibri" w:hAnsi="Calibri" w:cs="Calibri"/>
          <w:i/>
          <w:iCs/>
        </w:rPr>
        <w:t xml:space="preserve"> </w:t>
      </w:r>
      <w:r w:rsidR="00860E7A" w:rsidRPr="00430BE4">
        <w:rPr>
          <w:rFonts w:ascii="Calibri" w:hAnsi="Calibri" w:cs="Calibri"/>
          <w:i/>
          <w:iCs/>
        </w:rPr>
        <w:t>C</w:t>
      </w:r>
      <w:r w:rsidR="00A3413F" w:rsidRPr="00430BE4">
        <w:rPr>
          <w:rFonts w:ascii="Calibri" w:hAnsi="Calibri" w:cs="Calibri"/>
          <w:i/>
          <w:iCs/>
        </w:rPr>
        <w:t>ezaevinin</w:t>
      </w:r>
      <w:r w:rsidRPr="00430BE4">
        <w:rPr>
          <w:rFonts w:ascii="Calibri" w:hAnsi="Calibri" w:cs="Calibri"/>
          <w:i/>
          <w:iCs/>
        </w:rPr>
        <w:t xml:space="preserve"> civarına tüm polisleri doldurmuşlardı</w:t>
      </w:r>
      <w:r w:rsidR="00860E7A" w:rsidRPr="00430BE4">
        <w:rPr>
          <w:rFonts w:ascii="Calibri" w:hAnsi="Calibri" w:cs="Calibri"/>
          <w:i/>
          <w:iCs/>
        </w:rPr>
        <w:t>, bunu herkes gördü.</w:t>
      </w:r>
      <w:r w:rsidRPr="00430BE4">
        <w:rPr>
          <w:rFonts w:ascii="Calibri" w:hAnsi="Calibri" w:cs="Calibri"/>
          <w:i/>
          <w:iCs/>
        </w:rPr>
        <w:t xml:space="preserve"> </w:t>
      </w:r>
      <w:r w:rsidR="002E4B36" w:rsidRPr="00430BE4">
        <w:rPr>
          <w:rFonts w:ascii="Calibri" w:hAnsi="Calibri" w:cs="Calibri"/>
          <w:i/>
          <w:iCs/>
        </w:rPr>
        <w:t>B</w:t>
      </w:r>
      <w:r w:rsidRPr="00430BE4">
        <w:rPr>
          <w:rFonts w:ascii="Calibri" w:hAnsi="Calibri" w:cs="Calibri"/>
          <w:i/>
          <w:iCs/>
        </w:rPr>
        <w:t>ütün bunlar aslında</w:t>
      </w:r>
      <w:r w:rsidR="00F30D03" w:rsidRPr="00430BE4">
        <w:rPr>
          <w:rFonts w:ascii="Calibri" w:hAnsi="Calibri" w:cs="Calibri"/>
          <w:i/>
          <w:iCs/>
        </w:rPr>
        <w:t xml:space="preserve"> yine cezaevine gireceğimin</w:t>
      </w:r>
      <w:r w:rsidRPr="00430BE4">
        <w:rPr>
          <w:rFonts w:ascii="Calibri" w:hAnsi="Calibri" w:cs="Calibri"/>
          <w:i/>
          <w:iCs/>
        </w:rPr>
        <w:t xml:space="preserve"> birer işare</w:t>
      </w:r>
      <w:r w:rsidR="00F30D03" w:rsidRPr="00430BE4">
        <w:rPr>
          <w:rFonts w:ascii="Calibri" w:hAnsi="Calibri" w:cs="Calibri"/>
          <w:i/>
          <w:iCs/>
        </w:rPr>
        <w:t>tiyd</w:t>
      </w:r>
      <w:r w:rsidRPr="00430BE4">
        <w:rPr>
          <w:rFonts w:ascii="Calibri" w:hAnsi="Calibri" w:cs="Calibri"/>
          <w:i/>
          <w:iCs/>
        </w:rPr>
        <w:t>i</w:t>
      </w:r>
      <w:r w:rsidR="002E4B36" w:rsidRPr="00430BE4">
        <w:rPr>
          <w:rFonts w:ascii="Calibri" w:hAnsi="Calibri" w:cs="Calibri"/>
          <w:i/>
          <w:iCs/>
        </w:rPr>
        <w:t xml:space="preserve">. </w:t>
      </w:r>
      <w:r w:rsidR="002E4B36" w:rsidRPr="00430BE4">
        <w:rPr>
          <w:rFonts w:ascii="Calibri" w:hAnsi="Calibri" w:cs="Calibri"/>
          <w:b/>
          <w:bCs/>
          <w:i/>
          <w:iCs/>
        </w:rPr>
        <w:t>S</w:t>
      </w:r>
      <w:r w:rsidRPr="00430BE4">
        <w:rPr>
          <w:rFonts w:ascii="Calibri" w:hAnsi="Calibri" w:cs="Calibri"/>
          <w:b/>
          <w:bCs/>
          <w:i/>
          <w:iCs/>
        </w:rPr>
        <w:t xml:space="preserve">avcının ifade alması da mahkemeye sevk etmesi de </w:t>
      </w:r>
      <w:r w:rsidR="004E790B" w:rsidRPr="00430BE4">
        <w:rPr>
          <w:rFonts w:ascii="Calibri" w:hAnsi="Calibri" w:cs="Calibri"/>
          <w:b/>
          <w:bCs/>
          <w:i/>
          <w:iCs/>
        </w:rPr>
        <w:t xml:space="preserve">ve kurulan </w:t>
      </w:r>
      <w:r w:rsidRPr="00430BE4">
        <w:rPr>
          <w:rFonts w:ascii="Calibri" w:hAnsi="Calibri" w:cs="Calibri"/>
          <w:b/>
          <w:bCs/>
          <w:i/>
          <w:iCs/>
        </w:rPr>
        <w:t xml:space="preserve">mahkeme de </w:t>
      </w:r>
      <w:r w:rsidR="002E4B36" w:rsidRPr="00430BE4">
        <w:rPr>
          <w:rFonts w:ascii="Calibri" w:hAnsi="Calibri" w:cs="Calibri"/>
          <w:b/>
          <w:bCs/>
          <w:i/>
          <w:iCs/>
        </w:rPr>
        <w:t>sadece</w:t>
      </w:r>
      <w:r w:rsidRPr="00430BE4">
        <w:rPr>
          <w:rFonts w:ascii="Calibri" w:hAnsi="Calibri" w:cs="Calibri"/>
          <w:b/>
          <w:bCs/>
          <w:i/>
          <w:iCs/>
        </w:rPr>
        <w:t xml:space="preserve"> birer tiyatro</w:t>
      </w:r>
      <w:r w:rsidR="002E4B36" w:rsidRPr="00430BE4">
        <w:rPr>
          <w:rFonts w:ascii="Calibri" w:hAnsi="Calibri" w:cs="Calibri"/>
          <w:b/>
          <w:bCs/>
          <w:i/>
          <w:iCs/>
        </w:rPr>
        <w:t>ydu.</w:t>
      </w:r>
      <w:r w:rsidRPr="00430BE4">
        <w:rPr>
          <w:rFonts w:ascii="Calibri" w:hAnsi="Calibri" w:cs="Calibri"/>
          <w:i/>
          <w:iCs/>
        </w:rPr>
        <w:t xml:space="preserve"> </w:t>
      </w:r>
      <w:r w:rsidR="002E4B36" w:rsidRPr="00430BE4">
        <w:rPr>
          <w:rFonts w:ascii="Calibri" w:hAnsi="Calibri" w:cs="Calibri"/>
          <w:i/>
          <w:iCs/>
        </w:rPr>
        <w:t>Z</w:t>
      </w:r>
      <w:r w:rsidRPr="00430BE4">
        <w:rPr>
          <w:rFonts w:ascii="Calibri" w:hAnsi="Calibri" w:cs="Calibri"/>
          <w:i/>
          <w:iCs/>
        </w:rPr>
        <w:t xml:space="preserve">aten 20 Mart olayından sonra </w:t>
      </w:r>
      <w:r w:rsidR="00F30D03" w:rsidRPr="00430BE4">
        <w:rPr>
          <w:rFonts w:ascii="Calibri" w:hAnsi="Calibri" w:cs="Calibri"/>
          <w:i/>
          <w:iCs/>
        </w:rPr>
        <w:t xml:space="preserve">Süleyman </w:t>
      </w:r>
      <w:proofErr w:type="spellStart"/>
      <w:r w:rsidR="002E4B36" w:rsidRPr="00430BE4">
        <w:rPr>
          <w:rFonts w:ascii="Calibri" w:hAnsi="Calibri" w:cs="Calibri"/>
          <w:i/>
          <w:iCs/>
        </w:rPr>
        <w:t>Soylu’nun</w:t>
      </w:r>
      <w:proofErr w:type="spellEnd"/>
      <w:r w:rsidRPr="00430BE4">
        <w:rPr>
          <w:rFonts w:ascii="Calibri" w:hAnsi="Calibri" w:cs="Calibri"/>
          <w:i/>
          <w:iCs/>
        </w:rPr>
        <w:t xml:space="preserve"> ve</w:t>
      </w:r>
      <w:r w:rsidR="00F30D03" w:rsidRPr="00430BE4">
        <w:rPr>
          <w:rFonts w:ascii="Calibri" w:hAnsi="Calibri" w:cs="Calibri"/>
          <w:i/>
          <w:iCs/>
        </w:rPr>
        <w:t xml:space="preserve"> Devlet</w:t>
      </w:r>
      <w:r w:rsidRPr="00430BE4">
        <w:rPr>
          <w:rFonts w:ascii="Calibri" w:hAnsi="Calibri" w:cs="Calibri"/>
          <w:i/>
          <w:iCs/>
        </w:rPr>
        <w:t xml:space="preserve"> </w:t>
      </w:r>
      <w:r w:rsidR="002E4B36" w:rsidRPr="00430BE4">
        <w:rPr>
          <w:rFonts w:ascii="Calibri" w:hAnsi="Calibri" w:cs="Calibri"/>
          <w:i/>
          <w:iCs/>
        </w:rPr>
        <w:t>Bahçeli’nin</w:t>
      </w:r>
      <w:r w:rsidRPr="00430BE4">
        <w:rPr>
          <w:rFonts w:ascii="Calibri" w:hAnsi="Calibri" w:cs="Calibri"/>
          <w:i/>
          <w:iCs/>
        </w:rPr>
        <w:t xml:space="preserve"> konuşmaları</w:t>
      </w:r>
      <w:r w:rsidR="004E790B" w:rsidRPr="00430BE4">
        <w:rPr>
          <w:rFonts w:ascii="Calibri" w:hAnsi="Calibri" w:cs="Calibri"/>
          <w:i/>
          <w:iCs/>
        </w:rPr>
        <w:t xml:space="preserve"> da bu</w:t>
      </w:r>
      <w:r w:rsidRPr="00430BE4">
        <w:rPr>
          <w:rFonts w:ascii="Calibri" w:hAnsi="Calibri" w:cs="Calibri"/>
          <w:i/>
          <w:iCs/>
        </w:rPr>
        <w:t xml:space="preserve"> operasyonun habercisiydi</w:t>
      </w:r>
      <w:r w:rsidR="002E4B36" w:rsidRPr="00430BE4">
        <w:rPr>
          <w:rFonts w:ascii="Calibri" w:hAnsi="Calibri" w:cs="Calibri"/>
          <w:i/>
          <w:iCs/>
        </w:rPr>
        <w:t xml:space="preserve">. </w:t>
      </w:r>
    </w:p>
    <w:p w14:paraId="3FF3969B" w14:textId="735B2845" w:rsidR="00255154" w:rsidRPr="00430BE4" w:rsidRDefault="00F30D03" w:rsidP="00F30D03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i/>
          <w:iCs/>
        </w:rPr>
      </w:pPr>
      <w:r w:rsidRPr="00430BE4">
        <w:rPr>
          <w:rFonts w:ascii="Calibri" w:hAnsi="Calibri" w:cs="Calibri"/>
          <w:i/>
          <w:iCs/>
        </w:rPr>
        <w:t xml:space="preserve">Süleyman </w:t>
      </w:r>
      <w:r w:rsidR="002E4B36" w:rsidRPr="00430BE4">
        <w:rPr>
          <w:rFonts w:ascii="Calibri" w:hAnsi="Calibri" w:cs="Calibri"/>
          <w:i/>
          <w:iCs/>
        </w:rPr>
        <w:t>S</w:t>
      </w:r>
      <w:r w:rsidR="00A9408F" w:rsidRPr="00430BE4">
        <w:rPr>
          <w:rFonts w:ascii="Calibri" w:hAnsi="Calibri" w:cs="Calibri"/>
          <w:i/>
          <w:iCs/>
        </w:rPr>
        <w:t>oylu</w:t>
      </w:r>
      <w:r w:rsidR="002E4B36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2E4B36" w:rsidRPr="00430BE4">
        <w:rPr>
          <w:rFonts w:ascii="Calibri" w:hAnsi="Calibri" w:cs="Calibri"/>
          <w:i/>
          <w:iCs/>
        </w:rPr>
        <w:t>benimle ilgili olarak “</w:t>
      </w:r>
      <w:r w:rsidR="00A9408F" w:rsidRPr="00430BE4">
        <w:rPr>
          <w:rFonts w:ascii="Calibri" w:hAnsi="Calibri" w:cs="Calibri"/>
          <w:i/>
          <w:iCs/>
        </w:rPr>
        <w:t xml:space="preserve">Türkiye </w:t>
      </w:r>
      <w:r w:rsidR="002E4B36" w:rsidRPr="00430BE4">
        <w:rPr>
          <w:rFonts w:ascii="Calibri" w:hAnsi="Calibri" w:cs="Calibri"/>
          <w:i/>
          <w:iCs/>
        </w:rPr>
        <w:t>C</w:t>
      </w:r>
      <w:r w:rsidR="00A9408F" w:rsidRPr="00430BE4">
        <w:rPr>
          <w:rFonts w:ascii="Calibri" w:hAnsi="Calibri" w:cs="Calibri"/>
          <w:i/>
          <w:iCs/>
        </w:rPr>
        <w:t xml:space="preserve">umhuriyeti devleti </w:t>
      </w:r>
      <w:r w:rsidR="004E790B" w:rsidRPr="00430BE4">
        <w:rPr>
          <w:rFonts w:ascii="Calibri" w:hAnsi="Calibri" w:cs="Calibri"/>
          <w:i/>
          <w:iCs/>
        </w:rPr>
        <w:t xml:space="preserve">hakkında </w:t>
      </w:r>
      <w:r w:rsidR="00A9408F" w:rsidRPr="00430BE4">
        <w:rPr>
          <w:rFonts w:ascii="Calibri" w:hAnsi="Calibri" w:cs="Calibri"/>
          <w:i/>
          <w:iCs/>
        </w:rPr>
        <w:t>gerekeni yapacaktır</w:t>
      </w:r>
      <w:r w:rsidR="002E4B36" w:rsidRPr="00430BE4">
        <w:rPr>
          <w:rFonts w:ascii="Calibri" w:hAnsi="Calibri" w:cs="Calibri"/>
          <w:i/>
          <w:iCs/>
        </w:rPr>
        <w:t>”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CD55F3" w:rsidRPr="00430BE4">
        <w:rPr>
          <w:rFonts w:ascii="Calibri" w:hAnsi="Calibri" w:cs="Calibri"/>
          <w:i/>
          <w:iCs/>
        </w:rPr>
        <w:t>d</w:t>
      </w:r>
      <w:r w:rsidR="00A9408F" w:rsidRPr="00430BE4">
        <w:rPr>
          <w:rFonts w:ascii="Calibri" w:hAnsi="Calibri" w:cs="Calibri"/>
          <w:i/>
          <w:iCs/>
        </w:rPr>
        <w:t>emişti</w:t>
      </w:r>
      <w:r w:rsidR="002E4B36" w:rsidRPr="00430BE4">
        <w:rPr>
          <w:rFonts w:ascii="Calibri" w:hAnsi="Calibri" w:cs="Calibri"/>
          <w:i/>
          <w:iCs/>
        </w:rPr>
        <w:t>. D</w:t>
      </w:r>
      <w:r w:rsidR="004E790B" w:rsidRPr="00430BE4">
        <w:rPr>
          <w:rFonts w:ascii="Calibri" w:hAnsi="Calibri" w:cs="Calibri"/>
          <w:i/>
          <w:iCs/>
        </w:rPr>
        <w:t xml:space="preserve">emek ki yapacakları buydu </w:t>
      </w:r>
      <w:r w:rsidR="00A9408F" w:rsidRPr="00430BE4">
        <w:rPr>
          <w:rFonts w:ascii="Calibri" w:hAnsi="Calibri" w:cs="Calibri"/>
          <w:i/>
          <w:iCs/>
        </w:rPr>
        <w:t xml:space="preserve">ya da yapacaklarından </w:t>
      </w:r>
      <w:r w:rsidR="004E790B" w:rsidRPr="00430BE4">
        <w:rPr>
          <w:rFonts w:ascii="Calibri" w:hAnsi="Calibri" w:cs="Calibri"/>
          <w:i/>
          <w:iCs/>
        </w:rPr>
        <w:t xml:space="preserve">sadece </w:t>
      </w:r>
      <w:r w:rsidR="00A9408F" w:rsidRPr="00430BE4">
        <w:rPr>
          <w:rFonts w:ascii="Calibri" w:hAnsi="Calibri" w:cs="Calibri"/>
          <w:i/>
          <w:iCs/>
        </w:rPr>
        <w:t>birisi bu</w:t>
      </w:r>
      <w:r w:rsidR="00CD55F3" w:rsidRPr="00430BE4">
        <w:rPr>
          <w:rFonts w:ascii="Calibri" w:hAnsi="Calibri" w:cs="Calibri"/>
          <w:i/>
          <w:iCs/>
        </w:rPr>
        <w:t>ydu</w:t>
      </w:r>
      <w:r w:rsidR="00D63455" w:rsidRPr="00430BE4">
        <w:rPr>
          <w:rFonts w:ascii="Calibri" w:hAnsi="Calibri" w:cs="Calibri"/>
          <w:i/>
          <w:iCs/>
        </w:rPr>
        <w:t>. O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CD55F3" w:rsidRPr="00430BE4">
        <w:rPr>
          <w:rFonts w:ascii="Calibri" w:hAnsi="Calibri" w:cs="Calibri"/>
          <w:i/>
          <w:iCs/>
        </w:rPr>
        <w:t>konuşmalar</w:t>
      </w:r>
      <w:r w:rsidR="004E790B" w:rsidRPr="00430BE4">
        <w:rPr>
          <w:rFonts w:ascii="Calibri" w:hAnsi="Calibri" w:cs="Calibri"/>
          <w:i/>
          <w:iCs/>
        </w:rPr>
        <w:t xml:space="preserve"> tekrar</w:t>
      </w:r>
      <w:r w:rsidR="00A9408F" w:rsidRPr="00430BE4">
        <w:rPr>
          <w:rFonts w:ascii="Calibri" w:hAnsi="Calibri" w:cs="Calibri"/>
          <w:i/>
          <w:iCs/>
        </w:rPr>
        <w:t xml:space="preserve"> dinle</w:t>
      </w:r>
      <w:r w:rsidR="0017248E" w:rsidRPr="00430BE4">
        <w:rPr>
          <w:rFonts w:ascii="Calibri" w:hAnsi="Calibri" w:cs="Calibri"/>
          <w:i/>
          <w:iCs/>
        </w:rPr>
        <w:t>n</w:t>
      </w:r>
      <w:r w:rsidR="00A9408F" w:rsidRPr="00430BE4">
        <w:rPr>
          <w:rFonts w:ascii="Calibri" w:hAnsi="Calibri" w:cs="Calibri"/>
          <w:i/>
          <w:iCs/>
        </w:rPr>
        <w:t>ecek olursa</w:t>
      </w:r>
      <w:r w:rsidR="00CD55F3" w:rsidRPr="00430BE4">
        <w:rPr>
          <w:rFonts w:ascii="Calibri" w:hAnsi="Calibri" w:cs="Calibri"/>
          <w:i/>
          <w:iCs/>
        </w:rPr>
        <w:t xml:space="preserve"> </w:t>
      </w:r>
      <w:r w:rsidR="008D769C">
        <w:rPr>
          <w:rFonts w:ascii="Calibri" w:hAnsi="Calibri" w:cs="Calibri"/>
          <w:i/>
          <w:iCs/>
        </w:rPr>
        <w:t xml:space="preserve">her şey net olarak </w:t>
      </w:r>
      <w:r w:rsidR="00CD55F3" w:rsidRPr="00430BE4">
        <w:rPr>
          <w:rFonts w:ascii="Calibri" w:hAnsi="Calibri" w:cs="Calibri"/>
          <w:i/>
          <w:iCs/>
        </w:rPr>
        <w:t>anlaşılabilir</w:t>
      </w:r>
      <w:r w:rsidR="00D63455" w:rsidRPr="00430BE4">
        <w:rPr>
          <w:rFonts w:ascii="Calibri" w:hAnsi="Calibri" w:cs="Calibri"/>
          <w:i/>
          <w:iCs/>
        </w:rPr>
        <w:t>. Y</w:t>
      </w:r>
      <w:r w:rsidR="00A9408F" w:rsidRPr="00430BE4">
        <w:rPr>
          <w:rFonts w:ascii="Calibri" w:hAnsi="Calibri" w:cs="Calibri"/>
          <w:i/>
          <w:iCs/>
        </w:rPr>
        <w:t xml:space="preserve">ani bu iş </w:t>
      </w:r>
      <w:r w:rsidR="00D63455" w:rsidRPr="00430BE4">
        <w:rPr>
          <w:rFonts w:ascii="Calibri" w:hAnsi="Calibri" w:cs="Calibri"/>
          <w:i/>
          <w:iCs/>
        </w:rPr>
        <w:t>o zaman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4E790B" w:rsidRPr="00430BE4">
        <w:rPr>
          <w:rFonts w:ascii="Calibri" w:hAnsi="Calibri" w:cs="Calibri"/>
          <w:i/>
          <w:iCs/>
        </w:rPr>
        <w:t xml:space="preserve">kararlaştırıldı ve şimdi </w:t>
      </w:r>
      <w:r w:rsidR="00A9408F" w:rsidRPr="00430BE4">
        <w:rPr>
          <w:rFonts w:ascii="Calibri" w:hAnsi="Calibri" w:cs="Calibri"/>
          <w:i/>
          <w:iCs/>
        </w:rPr>
        <w:t>uygulandı</w:t>
      </w:r>
      <w:r w:rsidR="00D63455" w:rsidRPr="00430BE4">
        <w:rPr>
          <w:rFonts w:ascii="Calibri" w:hAnsi="Calibri" w:cs="Calibri"/>
          <w:i/>
          <w:iCs/>
        </w:rPr>
        <w:t>. İ</w:t>
      </w:r>
      <w:r w:rsidR="00A9408F" w:rsidRPr="00430BE4">
        <w:rPr>
          <w:rFonts w:ascii="Calibri" w:hAnsi="Calibri" w:cs="Calibri"/>
          <w:i/>
          <w:iCs/>
        </w:rPr>
        <w:t>tikafa karışmamaları</w:t>
      </w:r>
      <w:r w:rsidR="00D63455" w:rsidRPr="00430BE4">
        <w:rPr>
          <w:rFonts w:ascii="Calibri" w:hAnsi="Calibri" w:cs="Calibri"/>
          <w:i/>
          <w:iCs/>
        </w:rPr>
        <w:t xml:space="preserve"> </w:t>
      </w:r>
      <w:r w:rsidR="00A9408F" w:rsidRPr="00430BE4">
        <w:rPr>
          <w:rFonts w:ascii="Calibri" w:hAnsi="Calibri" w:cs="Calibri"/>
          <w:i/>
          <w:iCs/>
        </w:rPr>
        <w:t>da aslında bu operasyonun hatırı için olabilir diye düşünüyorum</w:t>
      </w:r>
      <w:r w:rsidR="00D63455" w:rsidRPr="00430BE4">
        <w:rPr>
          <w:rFonts w:ascii="Calibri" w:hAnsi="Calibri" w:cs="Calibri"/>
          <w:i/>
          <w:iCs/>
        </w:rPr>
        <w:t xml:space="preserve">. </w:t>
      </w:r>
      <w:r w:rsidR="004E790B" w:rsidRPr="00430BE4">
        <w:rPr>
          <w:rFonts w:ascii="Calibri" w:hAnsi="Calibri" w:cs="Calibri"/>
          <w:i/>
          <w:iCs/>
        </w:rPr>
        <w:t>“</w:t>
      </w:r>
      <w:r w:rsidR="00D63455" w:rsidRPr="00430BE4">
        <w:rPr>
          <w:rFonts w:ascii="Calibri" w:hAnsi="Calibri" w:cs="Calibri"/>
          <w:i/>
          <w:iCs/>
        </w:rPr>
        <w:t>İ</w:t>
      </w:r>
      <w:r w:rsidR="00A9408F" w:rsidRPr="00430BE4">
        <w:rPr>
          <w:rFonts w:ascii="Calibri" w:hAnsi="Calibri" w:cs="Calibri"/>
          <w:i/>
          <w:iCs/>
        </w:rPr>
        <w:t>tikafa karışmayalım</w:t>
      </w:r>
      <w:r w:rsidR="00D63455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itikaflarını yapsınlar</w:t>
      </w:r>
      <w:r w:rsidR="00D63455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dini bir yönden saldırıya geçmiş olmayalım</w:t>
      </w:r>
      <w:r w:rsidR="00D63455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itikaf düşmanı gibi görünmeyelim</w:t>
      </w:r>
      <w:r w:rsidR="00D63455" w:rsidRPr="00430BE4">
        <w:rPr>
          <w:rFonts w:ascii="Calibri" w:hAnsi="Calibri" w:cs="Calibri"/>
          <w:i/>
          <w:iCs/>
        </w:rPr>
        <w:t>;</w:t>
      </w:r>
      <w:r w:rsidR="00A9408F" w:rsidRPr="00430BE4">
        <w:rPr>
          <w:rFonts w:ascii="Calibri" w:hAnsi="Calibri" w:cs="Calibri"/>
          <w:i/>
          <w:iCs/>
        </w:rPr>
        <w:t xml:space="preserve"> nasılsa zaten bayramdan sonra yapacağımızı yapacağız</w:t>
      </w:r>
      <w:r w:rsidR="00D63455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tutuklayacağız</w:t>
      </w:r>
      <w:r w:rsidR="004E790B" w:rsidRPr="00430BE4">
        <w:rPr>
          <w:rFonts w:ascii="Calibri" w:hAnsi="Calibri" w:cs="Calibri"/>
          <w:i/>
          <w:iCs/>
        </w:rPr>
        <w:t>”</w:t>
      </w:r>
      <w:r w:rsidR="00A9408F" w:rsidRPr="00430BE4">
        <w:rPr>
          <w:rFonts w:ascii="Calibri" w:hAnsi="Calibri" w:cs="Calibri"/>
          <w:i/>
          <w:iCs/>
        </w:rPr>
        <w:t xml:space="preserve"> diye </w:t>
      </w:r>
      <w:r w:rsidR="00F451EC" w:rsidRPr="00430BE4">
        <w:rPr>
          <w:rFonts w:ascii="Calibri" w:hAnsi="Calibri" w:cs="Calibri"/>
          <w:i/>
          <w:iCs/>
        </w:rPr>
        <w:t>düşündüklerini</w:t>
      </w:r>
      <w:r w:rsidR="004E790B" w:rsidRPr="00430BE4">
        <w:rPr>
          <w:rFonts w:ascii="Calibri" w:hAnsi="Calibri" w:cs="Calibri"/>
          <w:i/>
          <w:iCs/>
        </w:rPr>
        <w:t xml:space="preserve"> ve i</w:t>
      </w:r>
      <w:r w:rsidR="00A9408F" w:rsidRPr="00430BE4">
        <w:rPr>
          <w:rFonts w:ascii="Calibri" w:hAnsi="Calibri" w:cs="Calibri"/>
          <w:i/>
          <w:iCs/>
        </w:rPr>
        <w:t xml:space="preserve">tikafa o yüzden </w:t>
      </w:r>
      <w:r w:rsidR="00F451EC" w:rsidRPr="00430BE4">
        <w:rPr>
          <w:rFonts w:ascii="Calibri" w:hAnsi="Calibri" w:cs="Calibri"/>
          <w:i/>
          <w:iCs/>
        </w:rPr>
        <w:t>karışmadıklarını düşünüyorum</w:t>
      </w:r>
      <w:r w:rsidR="00CD55F3" w:rsidRPr="00430BE4">
        <w:rPr>
          <w:rFonts w:ascii="Calibri" w:hAnsi="Calibri" w:cs="Calibri"/>
          <w:i/>
          <w:iCs/>
        </w:rPr>
        <w:t>.</w:t>
      </w:r>
    </w:p>
    <w:p w14:paraId="7EE58FAC" w14:textId="77777777" w:rsidR="008B4832" w:rsidRPr="00430BE4" w:rsidRDefault="000E6F61" w:rsidP="00C8535A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b/>
          <w:bCs/>
          <w:i/>
          <w:iCs/>
        </w:rPr>
      </w:pPr>
      <w:r w:rsidRPr="00430BE4">
        <w:rPr>
          <w:rFonts w:ascii="Calibri" w:hAnsi="Calibri" w:cs="Calibri"/>
          <w:i/>
          <w:iCs/>
        </w:rPr>
        <w:t>Bu tutukluluk</w:t>
      </w:r>
      <w:r w:rsidR="00A20208" w:rsidRPr="00430BE4">
        <w:rPr>
          <w:rFonts w:ascii="Calibri" w:hAnsi="Calibri" w:cs="Calibri"/>
          <w:i/>
          <w:iCs/>
        </w:rPr>
        <w:t xml:space="preserve"> bunların ilk zulmü değil; biliyorsunuz. </w:t>
      </w:r>
      <w:r w:rsidR="0092211D" w:rsidRPr="00430BE4">
        <w:rPr>
          <w:rFonts w:ascii="Calibri" w:hAnsi="Calibri" w:cs="Calibri"/>
          <w:b/>
          <w:bCs/>
          <w:i/>
          <w:iCs/>
        </w:rPr>
        <w:t>8 YILDIR YAPILANLARI HATIRLAYIN:</w:t>
      </w:r>
    </w:p>
    <w:p w14:paraId="47C5B1BE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1.</w:t>
      </w:r>
      <w:r w:rsidR="000351A3" w:rsidRPr="00430BE4">
        <w:rPr>
          <w:i/>
          <w:iCs/>
        </w:rPr>
        <w:t xml:space="preserve"> Söylemedikleri</w:t>
      </w:r>
      <w:r w:rsidR="00A9408F" w:rsidRPr="00430BE4">
        <w:rPr>
          <w:i/>
          <w:iCs/>
        </w:rPr>
        <w:t xml:space="preserve"> şey</w:t>
      </w:r>
      <w:r w:rsidR="008B4832" w:rsidRPr="00430BE4">
        <w:rPr>
          <w:i/>
          <w:iCs/>
        </w:rPr>
        <w:t>,</w:t>
      </w:r>
      <w:r w:rsidR="00A9408F" w:rsidRPr="00430BE4">
        <w:rPr>
          <w:i/>
          <w:iCs/>
        </w:rPr>
        <w:t xml:space="preserve"> </w:t>
      </w:r>
      <w:r w:rsidR="00C8535A" w:rsidRPr="00430BE4">
        <w:rPr>
          <w:i/>
          <w:iCs/>
        </w:rPr>
        <w:t>atmadıkları</w:t>
      </w:r>
      <w:r w:rsidR="00A9408F" w:rsidRPr="00430BE4">
        <w:rPr>
          <w:i/>
          <w:iCs/>
        </w:rPr>
        <w:t xml:space="preserve"> iftira bırakmadılar</w:t>
      </w:r>
      <w:r w:rsidR="008B4832" w:rsidRPr="00430BE4">
        <w:rPr>
          <w:i/>
          <w:iCs/>
        </w:rPr>
        <w:t>.</w:t>
      </w:r>
    </w:p>
    <w:p w14:paraId="0640B466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2.</w:t>
      </w:r>
      <w:r w:rsidR="000351A3" w:rsidRPr="00430BE4">
        <w:rPr>
          <w:i/>
          <w:iCs/>
        </w:rPr>
        <w:t xml:space="preserve"> </w:t>
      </w:r>
      <w:r w:rsidR="008B4832" w:rsidRPr="00430BE4">
        <w:rPr>
          <w:i/>
          <w:iCs/>
        </w:rPr>
        <w:t>K</w:t>
      </w:r>
      <w:r w:rsidR="00A9408F" w:rsidRPr="00430BE4">
        <w:rPr>
          <w:i/>
          <w:iCs/>
        </w:rPr>
        <w:t>onferanslarımızı iptal ettiler</w:t>
      </w:r>
      <w:r w:rsidR="008B4832" w:rsidRPr="00430BE4">
        <w:rPr>
          <w:i/>
          <w:iCs/>
        </w:rPr>
        <w:t>.</w:t>
      </w:r>
    </w:p>
    <w:p w14:paraId="7B554F85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3.</w:t>
      </w:r>
      <w:r w:rsidR="000351A3" w:rsidRPr="00430BE4">
        <w:rPr>
          <w:i/>
          <w:iCs/>
        </w:rPr>
        <w:t xml:space="preserve"> </w:t>
      </w:r>
      <w:r w:rsidR="008B4832" w:rsidRPr="00430BE4">
        <w:rPr>
          <w:i/>
          <w:iCs/>
        </w:rPr>
        <w:t>K</w:t>
      </w:r>
      <w:r w:rsidR="00A9408F" w:rsidRPr="00430BE4">
        <w:rPr>
          <w:i/>
          <w:iCs/>
        </w:rPr>
        <w:t>onuşmalarımı kırptılar</w:t>
      </w:r>
      <w:r w:rsidR="008B4832" w:rsidRPr="00430BE4">
        <w:rPr>
          <w:i/>
          <w:iCs/>
        </w:rPr>
        <w:t>,</w:t>
      </w:r>
      <w:r w:rsidR="00A9408F" w:rsidRPr="00430BE4">
        <w:rPr>
          <w:i/>
          <w:iCs/>
        </w:rPr>
        <w:t xml:space="preserve"> manasını bozdular</w:t>
      </w:r>
      <w:r w:rsidR="008B4832" w:rsidRPr="00430BE4">
        <w:rPr>
          <w:i/>
          <w:iCs/>
        </w:rPr>
        <w:t>.</w:t>
      </w:r>
    </w:p>
    <w:p w14:paraId="12D89070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4.</w:t>
      </w:r>
      <w:r w:rsidR="000351A3" w:rsidRPr="00430BE4">
        <w:rPr>
          <w:i/>
          <w:iCs/>
        </w:rPr>
        <w:t xml:space="preserve"> </w:t>
      </w:r>
      <w:r w:rsidR="0074320F" w:rsidRPr="00430BE4">
        <w:rPr>
          <w:i/>
          <w:iCs/>
        </w:rPr>
        <w:t>V</w:t>
      </w:r>
      <w:r w:rsidR="00A9408F" w:rsidRPr="00430BE4">
        <w:rPr>
          <w:i/>
          <w:iCs/>
        </w:rPr>
        <w:t>akıflarımızı</w:t>
      </w:r>
      <w:r w:rsidR="008B4832" w:rsidRPr="00430BE4">
        <w:rPr>
          <w:i/>
          <w:iCs/>
        </w:rPr>
        <w:t xml:space="preserve">, </w:t>
      </w:r>
      <w:r w:rsidR="00A9408F" w:rsidRPr="00430BE4">
        <w:rPr>
          <w:i/>
          <w:iCs/>
        </w:rPr>
        <w:t>derneklerimizi kapattılar</w:t>
      </w:r>
      <w:r w:rsidR="008B4832" w:rsidRPr="00430BE4">
        <w:rPr>
          <w:i/>
          <w:iCs/>
        </w:rPr>
        <w:t>.</w:t>
      </w:r>
    </w:p>
    <w:p w14:paraId="1929DA8D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5.</w:t>
      </w:r>
      <w:r w:rsidR="000351A3" w:rsidRPr="00430BE4">
        <w:rPr>
          <w:i/>
          <w:iCs/>
        </w:rPr>
        <w:t xml:space="preserve"> </w:t>
      </w:r>
      <w:r w:rsidR="008B4832" w:rsidRPr="00430BE4">
        <w:rPr>
          <w:i/>
          <w:iCs/>
        </w:rPr>
        <w:t>B</w:t>
      </w:r>
      <w:r w:rsidR="00A9408F" w:rsidRPr="00430BE4">
        <w:rPr>
          <w:i/>
          <w:iCs/>
        </w:rPr>
        <w:t>irçok arkadaşımızı tehdit ettiler</w:t>
      </w:r>
      <w:r w:rsidR="008B4832" w:rsidRPr="00430BE4">
        <w:rPr>
          <w:i/>
          <w:iCs/>
        </w:rPr>
        <w:t>.</w:t>
      </w:r>
    </w:p>
    <w:p w14:paraId="75B22019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6.</w:t>
      </w:r>
      <w:r w:rsidR="000351A3" w:rsidRPr="00430BE4">
        <w:rPr>
          <w:i/>
          <w:iCs/>
        </w:rPr>
        <w:t xml:space="preserve"> </w:t>
      </w:r>
      <w:r w:rsidR="008B4832" w:rsidRPr="00430BE4">
        <w:rPr>
          <w:i/>
          <w:iCs/>
        </w:rPr>
        <w:t>B</w:t>
      </w:r>
      <w:r w:rsidR="0074320F" w:rsidRPr="00430BE4">
        <w:rPr>
          <w:i/>
          <w:iCs/>
        </w:rPr>
        <w:t xml:space="preserve">ir kısım arkadaşlarımıza </w:t>
      </w:r>
      <w:r w:rsidR="00A9408F" w:rsidRPr="00430BE4">
        <w:rPr>
          <w:i/>
          <w:iCs/>
        </w:rPr>
        <w:t>tekliflerde bulundular</w:t>
      </w:r>
      <w:r w:rsidR="008B4832" w:rsidRPr="00430BE4">
        <w:rPr>
          <w:i/>
          <w:iCs/>
        </w:rPr>
        <w:t>.</w:t>
      </w:r>
    </w:p>
    <w:p w14:paraId="4D8646DB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7.</w:t>
      </w:r>
      <w:r w:rsidR="000351A3" w:rsidRPr="00430BE4">
        <w:rPr>
          <w:i/>
          <w:iCs/>
        </w:rPr>
        <w:t xml:space="preserve"> </w:t>
      </w:r>
      <w:r w:rsidR="008B4832" w:rsidRPr="00430BE4">
        <w:rPr>
          <w:i/>
          <w:iCs/>
        </w:rPr>
        <w:t>Bir</w:t>
      </w:r>
      <w:r w:rsidR="00A9408F" w:rsidRPr="00430BE4">
        <w:rPr>
          <w:i/>
          <w:iCs/>
        </w:rPr>
        <w:t>çoğuna para cezaları kestiler</w:t>
      </w:r>
      <w:r w:rsidR="008B4832" w:rsidRPr="00430BE4">
        <w:rPr>
          <w:i/>
          <w:iCs/>
        </w:rPr>
        <w:t>.</w:t>
      </w:r>
    </w:p>
    <w:p w14:paraId="33592F6D" w14:textId="77777777" w:rsidR="008B4832" w:rsidRPr="00430BE4" w:rsidRDefault="0092211D" w:rsidP="0074320F">
      <w:pPr>
        <w:pStyle w:val="AralkYok"/>
        <w:rPr>
          <w:i/>
          <w:iCs/>
        </w:rPr>
      </w:pPr>
      <w:r w:rsidRPr="00430BE4">
        <w:rPr>
          <w:i/>
          <w:iCs/>
        </w:rPr>
        <w:t>8.</w:t>
      </w:r>
      <w:r w:rsidR="000351A3" w:rsidRPr="00430BE4">
        <w:rPr>
          <w:i/>
          <w:iCs/>
        </w:rPr>
        <w:t xml:space="preserve"> </w:t>
      </w:r>
      <w:r w:rsidR="008B4832" w:rsidRPr="00430BE4">
        <w:rPr>
          <w:i/>
          <w:iCs/>
        </w:rPr>
        <w:t>1</w:t>
      </w:r>
      <w:r w:rsidR="00A9408F" w:rsidRPr="00430BE4">
        <w:rPr>
          <w:i/>
          <w:iCs/>
        </w:rPr>
        <w:t>00 civarında mahkeme açtılar</w:t>
      </w:r>
      <w:r w:rsidR="008B4832" w:rsidRPr="00430BE4">
        <w:rPr>
          <w:i/>
          <w:iCs/>
        </w:rPr>
        <w:t>.</w:t>
      </w:r>
    </w:p>
    <w:p w14:paraId="7F7D49B4" w14:textId="0B24DC20" w:rsidR="00601F65" w:rsidRPr="00430BE4" w:rsidRDefault="008B4832" w:rsidP="00AA2E91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i/>
          <w:iCs/>
        </w:rPr>
      </w:pPr>
      <w:r w:rsidRPr="00430BE4">
        <w:rPr>
          <w:rFonts w:ascii="Calibri" w:hAnsi="Calibri" w:cs="Calibri"/>
          <w:i/>
          <w:iCs/>
        </w:rPr>
        <w:t>V</w:t>
      </w:r>
      <w:r w:rsidR="00A9408F" w:rsidRPr="00430BE4">
        <w:rPr>
          <w:rFonts w:ascii="Calibri" w:hAnsi="Calibri" w:cs="Calibri"/>
          <w:i/>
          <w:iCs/>
        </w:rPr>
        <w:t>elhasıl bunların bugüne kadar yaptıkları ortada</w:t>
      </w:r>
      <w:r w:rsidR="000351A3" w:rsidRPr="00430BE4">
        <w:rPr>
          <w:rFonts w:ascii="Calibri" w:hAnsi="Calibri" w:cs="Calibri"/>
          <w:i/>
          <w:iCs/>
        </w:rPr>
        <w:t>dır</w:t>
      </w:r>
      <w:r w:rsidRPr="00430BE4">
        <w:rPr>
          <w:rFonts w:ascii="Calibri" w:hAnsi="Calibri" w:cs="Calibri"/>
          <w:i/>
          <w:iCs/>
        </w:rPr>
        <w:t>. A</w:t>
      </w:r>
      <w:r w:rsidR="00A9408F" w:rsidRPr="00430BE4">
        <w:rPr>
          <w:rFonts w:ascii="Calibri" w:hAnsi="Calibri" w:cs="Calibri"/>
          <w:i/>
          <w:iCs/>
        </w:rPr>
        <w:t xml:space="preserve">slında şu anda yaptıkları şey de bunun </w:t>
      </w:r>
      <w:r w:rsidR="0074320F" w:rsidRPr="00430BE4">
        <w:rPr>
          <w:rFonts w:ascii="Calibri" w:hAnsi="Calibri" w:cs="Calibri"/>
          <w:i/>
          <w:iCs/>
        </w:rPr>
        <w:t>devamı niteliğindedir.</w:t>
      </w:r>
      <w:r w:rsidRPr="00430BE4">
        <w:rPr>
          <w:rFonts w:ascii="Calibri" w:hAnsi="Calibri" w:cs="Calibri"/>
          <w:i/>
          <w:iCs/>
        </w:rPr>
        <w:t xml:space="preserve"> </w:t>
      </w:r>
      <w:r w:rsidR="0074320F" w:rsidRPr="00430BE4">
        <w:rPr>
          <w:rFonts w:ascii="Calibri" w:hAnsi="Calibri" w:cs="Calibri"/>
          <w:i/>
          <w:iCs/>
        </w:rPr>
        <w:t xml:space="preserve">Hain kimsenin </w:t>
      </w:r>
      <w:r w:rsidR="00A9408F" w:rsidRPr="00430BE4">
        <w:rPr>
          <w:rFonts w:ascii="Calibri" w:hAnsi="Calibri" w:cs="Calibri"/>
          <w:i/>
          <w:iCs/>
        </w:rPr>
        <w:t xml:space="preserve">ifade değiştirmesinin sebeplerini savcıya da </w:t>
      </w:r>
      <w:r w:rsidR="0074320F" w:rsidRPr="00430BE4">
        <w:rPr>
          <w:rFonts w:ascii="Calibri" w:hAnsi="Calibri" w:cs="Calibri"/>
          <w:i/>
          <w:iCs/>
        </w:rPr>
        <w:t>h</w:t>
      </w:r>
      <w:r w:rsidRPr="00430BE4">
        <w:rPr>
          <w:rFonts w:ascii="Calibri" w:hAnsi="Calibri" w:cs="Calibri"/>
          <w:i/>
          <w:iCs/>
        </w:rPr>
        <w:t>âkime</w:t>
      </w:r>
      <w:r w:rsidR="00A9408F" w:rsidRPr="00430BE4">
        <w:rPr>
          <w:rFonts w:ascii="Calibri" w:hAnsi="Calibri" w:cs="Calibri"/>
          <w:i/>
          <w:iCs/>
        </w:rPr>
        <w:t xml:space="preserve"> de sulh ceza </w:t>
      </w:r>
      <w:r w:rsidR="00D16C59" w:rsidRPr="00430BE4">
        <w:rPr>
          <w:rFonts w:ascii="Calibri" w:hAnsi="Calibri" w:cs="Calibri"/>
          <w:i/>
          <w:iCs/>
        </w:rPr>
        <w:t>hâkimine</w:t>
      </w:r>
      <w:r w:rsidR="000351A3" w:rsidRPr="00430BE4">
        <w:rPr>
          <w:rFonts w:ascii="Calibri" w:hAnsi="Calibri" w:cs="Calibri"/>
          <w:i/>
          <w:iCs/>
        </w:rPr>
        <w:t xml:space="preserve"> de anlattım</w:t>
      </w:r>
      <w:r w:rsidRPr="00430BE4">
        <w:rPr>
          <w:rFonts w:ascii="Calibri" w:hAnsi="Calibri" w:cs="Calibri"/>
          <w:i/>
          <w:iCs/>
        </w:rPr>
        <w:t>.</w:t>
      </w:r>
      <w:r w:rsidR="002853FE" w:rsidRPr="00430BE4">
        <w:rPr>
          <w:rFonts w:ascii="Calibri" w:hAnsi="Calibri" w:cs="Calibri"/>
          <w:i/>
          <w:iCs/>
        </w:rPr>
        <w:t xml:space="preserve"> Bu adam yıllardan beri MİT mensuplarıyla görüşen, istihbarat elemanlarıyla irtibatı olan ve İslam düşmanlarıyla iş birliği yapan bir adamdı. Sahte rapor alabilmesi de yine MİT mensupları sayesinde olmuştur. MİT mensupları</w:t>
      </w:r>
      <w:r w:rsidR="002853FE" w:rsidRPr="00430BE4">
        <w:rPr>
          <w:rFonts w:ascii="Calibri" w:hAnsi="Calibri" w:cs="Calibri"/>
          <w:i/>
          <w:iCs/>
          <w:color w:val="FF0000"/>
        </w:rPr>
        <w:t xml:space="preserve"> </w:t>
      </w:r>
      <w:r w:rsidR="002853FE" w:rsidRPr="00430BE4">
        <w:rPr>
          <w:rFonts w:ascii="Calibri" w:hAnsi="Calibri" w:cs="Calibri"/>
          <w:i/>
          <w:iCs/>
        </w:rPr>
        <w:t xml:space="preserve">yıllardır onunla görüşüyorlardı ve bunu bana kendisi anlatıyordu. Meğer hedefleri böyle bir operasyon için onu kullanmakmış. Zamanı geldiğinde bu adamı </w:t>
      </w:r>
      <w:r w:rsidR="002853FE" w:rsidRPr="00430BE4">
        <w:rPr>
          <w:rFonts w:ascii="Calibri" w:hAnsi="Calibri" w:cs="Calibri"/>
          <w:i/>
          <w:iCs/>
        </w:rPr>
        <w:lastRenderedPageBreak/>
        <w:t>kullanırız, diye düşünmüşler ve bununla irtibata geçmişler. Bu aslında 10-15 yıllık bir meseledir. Sonuçta işte bunu yaptılar.</w:t>
      </w:r>
      <w:r w:rsidRPr="00430BE4">
        <w:rPr>
          <w:rFonts w:ascii="Calibri" w:hAnsi="Calibri" w:cs="Calibri"/>
          <w:i/>
          <w:iCs/>
        </w:rPr>
        <w:t xml:space="preserve"> </w:t>
      </w:r>
      <w:r w:rsidR="00D16C59" w:rsidRPr="00430BE4">
        <w:rPr>
          <w:rFonts w:ascii="Calibri" w:hAnsi="Calibri" w:cs="Calibri"/>
          <w:i/>
          <w:iCs/>
        </w:rPr>
        <w:t xml:space="preserve">Ama onlar için </w:t>
      </w:r>
      <w:r w:rsidR="002853FE" w:rsidRPr="00430BE4">
        <w:rPr>
          <w:rFonts w:ascii="Calibri" w:hAnsi="Calibri" w:cs="Calibri"/>
          <w:i/>
          <w:iCs/>
        </w:rPr>
        <w:t xml:space="preserve">bunları anlatmamın </w:t>
      </w:r>
      <w:r w:rsidR="00D16C59" w:rsidRPr="00430BE4">
        <w:rPr>
          <w:rFonts w:ascii="Calibri" w:hAnsi="Calibri" w:cs="Calibri"/>
          <w:i/>
          <w:iCs/>
        </w:rPr>
        <w:t xml:space="preserve">hiçbir manası yok. </w:t>
      </w:r>
      <w:r w:rsidR="00D16C59" w:rsidRPr="00430BE4">
        <w:rPr>
          <w:rFonts w:ascii="Calibri" w:hAnsi="Calibri" w:cs="Calibri"/>
          <w:b/>
          <w:bCs/>
          <w:i/>
          <w:iCs/>
        </w:rPr>
        <w:t>İstediğiniz kadar haklı olun ya da istediğiniz kadar delilleri ortaya koyun ve onların elinde hiçbir delil olmasın, hiçbir şey değişmiyor.</w:t>
      </w:r>
    </w:p>
    <w:p w14:paraId="048167D2" w14:textId="77777777" w:rsidR="002853FE" w:rsidRPr="00430BE4" w:rsidRDefault="00D16C59" w:rsidP="00AA2E91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i/>
          <w:iCs/>
          <w:lang w:val="en-US"/>
        </w:rPr>
      </w:pPr>
      <w:r w:rsidRPr="00430BE4">
        <w:rPr>
          <w:rFonts w:ascii="Calibri" w:hAnsi="Calibri" w:cs="Calibri"/>
          <w:i/>
          <w:iCs/>
        </w:rPr>
        <w:t>Özellikle</w:t>
      </w:r>
      <w:r w:rsidR="00A9408F" w:rsidRPr="00430BE4">
        <w:rPr>
          <w:rFonts w:ascii="Calibri" w:hAnsi="Calibri" w:cs="Calibri"/>
          <w:i/>
          <w:iCs/>
        </w:rPr>
        <w:t xml:space="preserve"> sulh ceza</w:t>
      </w:r>
      <w:r w:rsidR="008B4832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hi</w:t>
      </w:r>
      <w:r w:rsidR="008B4832" w:rsidRPr="00430BE4">
        <w:rPr>
          <w:rFonts w:ascii="Calibri" w:hAnsi="Calibri" w:cs="Calibri"/>
          <w:i/>
          <w:iCs/>
        </w:rPr>
        <w:t>çbi</w:t>
      </w:r>
      <w:r w:rsidR="0092211D" w:rsidRPr="00430BE4">
        <w:rPr>
          <w:rFonts w:ascii="Calibri" w:hAnsi="Calibri" w:cs="Calibri"/>
          <w:i/>
          <w:iCs/>
        </w:rPr>
        <w:t>r</w:t>
      </w:r>
      <w:r w:rsidR="0074320F" w:rsidRPr="00430BE4">
        <w:rPr>
          <w:rFonts w:ascii="Calibri" w:hAnsi="Calibri" w:cs="Calibri"/>
          <w:i/>
          <w:iCs/>
        </w:rPr>
        <w:t xml:space="preserve"> mahkemeye benzemeyen, </w:t>
      </w:r>
      <w:r w:rsidR="0092211D" w:rsidRPr="00430BE4">
        <w:rPr>
          <w:rFonts w:ascii="Calibri" w:hAnsi="Calibri" w:cs="Calibri"/>
          <w:i/>
          <w:iCs/>
        </w:rPr>
        <w:t>t</w:t>
      </w:r>
      <w:r w:rsidR="00A9408F" w:rsidRPr="00430BE4">
        <w:rPr>
          <w:rFonts w:ascii="Calibri" w:hAnsi="Calibri" w:cs="Calibri"/>
          <w:i/>
          <w:iCs/>
        </w:rPr>
        <w:t>amamen talimatla hareket edilen mahkemeler</w:t>
      </w:r>
      <w:r w:rsidR="0074320F" w:rsidRPr="00430BE4">
        <w:rPr>
          <w:rFonts w:ascii="Calibri" w:hAnsi="Calibri" w:cs="Calibri"/>
          <w:i/>
          <w:iCs/>
        </w:rPr>
        <w:t>dir</w:t>
      </w:r>
      <w:r w:rsidR="000351A3" w:rsidRPr="00430BE4">
        <w:rPr>
          <w:rFonts w:ascii="Calibri" w:hAnsi="Calibri" w:cs="Calibri"/>
          <w:i/>
          <w:iCs/>
        </w:rPr>
        <w:t>.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0351A3" w:rsidRPr="00430BE4">
        <w:rPr>
          <w:rFonts w:ascii="Calibri" w:hAnsi="Calibri" w:cs="Calibri"/>
          <w:i/>
          <w:iCs/>
        </w:rPr>
        <w:t>Ç</w:t>
      </w:r>
      <w:r w:rsidR="00A9408F" w:rsidRPr="00430BE4">
        <w:rPr>
          <w:rFonts w:ascii="Calibri" w:hAnsi="Calibri" w:cs="Calibri"/>
          <w:i/>
          <w:iCs/>
        </w:rPr>
        <w:t>ünkü koskoca dosyayı önüne koyuyorlar</w:t>
      </w:r>
      <w:r w:rsidR="0092211D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beş dakika sonra mahkemeye çıkıyorsunuz</w:t>
      </w:r>
      <w:r w:rsidR="0092211D" w:rsidRPr="00430BE4">
        <w:rPr>
          <w:rFonts w:ascii="Calibri" w:hAnsi="Calibri" w:cs="Calibri"/>
          <w:i/>
          <w:iCs/>
        </w:rPr>
        <w:t>. Hâkimin</w:t>
      </w:r>
      <w:r w:rsidR="00A9408F" w:rsidRPr="00430BE4">
        <w:rPr>
          <w:rFonts w:ascii="Calibri" w:hAnsi="Calibri" w:cs="Calibri"/>
          <w:i/>
          <w:iCs/>
        </w:rPr>
        <w:t xml:space="preserve"> sizi</w:t>
      </w:r>
      <w:r w:rsidR="00EC3CB1" w:rsidRPr="00430BE4">
        <w:rPr>
          <w:rFonts w:ascii="Calibri" w:hAnsi="Calibri" w:cs="Calibri"/>
          <w:i/>
          <w:iCs/>
        </w:rPr>
        <w:t xml:space="preserve">n hakkınızda, </w:t>
      </w:r>
      <w:r w:rsidR="00A9408F" w:rsidRPr="00430BE4">
        <w:rPr>
          <w:rFonts w:ascii="Calibri" w:hAnsi="Calibri" w:cs="Calibri"/>
          <w:i/>
          <w:iCs/>
        </w:rPr>
        <w:t>dosya hakkında hiçbir şey bildiği yok ve onların</w:t>
      </w:r>
      <w:r w:rsidR="000351A3" w:rsidRPr="00430BE4">
        <w:rPr>
          <w:rFonts w:ascii="Calibri" w:hAnsi="Calibri" w:cs="Calibri"/>
          <w:i/>
          <w:iCs/>
        </w:rPr>
        <w:t xml:space="preserve"> (derinlerin)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0351A3" w:rsidRPr="00430BE4">
        <w:rPr>
          <w:rFonts w:ascii="Calibri" w:hAnsi="Calibri" w:cs="Calibri"/>
          <w:i/>
          <w:iCs/>
        </w:rPr>
        <w:t>emrettiği</w:t>
      </w:r>
      <w:r w:rsidR="00A9408F" w:rsidRPr="00430BE4">
        <w:rPr>
          <w:rFonts w:ascii="Calibri" w:hAnsi="Calibri" w:cs="Calibri"/>
          <w:i/>
          <w:iCs/>
        </w:rPr>
        <w:t xml:space="preserve"> şekilde </w:t>
      </w:r>
      <w:r w:rsidR="0092211D" w:rsidRPr="00430BE4">
        <w:rPr>
          <w:rFonts w:ascii="Calibri" w:hAnsi="Calibri" w:cs="Calibri"/>
          <w:i/>
          <w:iCs/>
        </w:rPr>
        <w:t>karar veriyor</w:t>
      </w:r>
      <w:r w:rsidR="0074320F" w:rsidRPr="00430BE4">
        <w:rPr>
          <w:rFonts w:ascii="Calibri" w:hAnsi="Calibri" w:cs="Calibri"/>
          <w:i/>
          <w:iCs/>
        </w:rPr>
        <w:t>lar</w:t>
      </w:r>
      <w:r w:rsidR="0092211D" w:rsidRPr="00430BE4">
        <w:rPr>
          <w:rFonts w:ascii="Calibri" w:hAnsi="Calibri" w:cs="Calibri"/>
          <w:i/>
          <w:iCs/>
        </w:rPr>
        <w:t xml:space="preserve">. </w:t>
      </w:r>
      <w:r w:rsidR="00807050" w:rsidRPr="00430BE4">
        <w:rPr>
          <w:rFonts w:ascii="Calibri" w:hAnsi="Calibri" w:cs="Calibri"/>
          <w:i/>
          <w:iCs/>
        </w:rPr>
        <w:t>Hepsini aynı kefeye koymuyorum, böyle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AD7225" w:rsidRPr="00430BE4">
        <w:rPr>
          <w:rFonts w:ascii="Calibri" w:hAnsi="Calibri" w:cs="Calibri"/>
          <w:i/>
          <w:iCs/>
        </w:rPr>
        <w:t>davranmayanlar</w:t>
      </w:r>
      <w:r w:rsidR="0074320F" w:rsidRPr="00430BE4">
        <w:rPr>
          <w:rFonts w:ascii="Calibri" w:hAnsi="Calibri" w:cs="Calibri"/>
          <w:i/>
          <w:iCs/>
        </w:rPr>
        <w:t xml:space="preserve"> nadir de olsa </w:t>
      </w:r>
      <w:r w:rsidRPr="00430BE4">
        <w:rPr>
          <w:rFonts w:ascii="Calibri" w:hAnsi="Calibri" w:cs="Calibri"/>
          <w:i/>
          <w:iCs/>
        </w:rPr>
        <w:t xml:space="preserve">olabilir </w:t>
      </w:r>
      <w:r w:rsidR="00A9408F" w:rsidRPr="00430BE4">
        <w:rPr>
          <w:rFonts w:ascii="Calibri" w:hAnsi="Calibri" w:cs="Calibri"/>
          <w:i/>
          <w:iCs/>
        </w:rPr>
        <w:t xml:space="preserve">ama maalesef bizimki de </w:t>
      </w:r>
      <w:r w:rsidRPr="00430BE4">
        <w:rPr>
          <w:rFonts w:ascii="Calibri" w:hAnsi="Calibri" w:cs="Calibri"/>
          <w:i/>
          <w:iCs/>
        </w:rPr>
        <w:t>talimatla</w:t>
      </w:r>
      <w:r w:rsidR="00A9408F" w:rsidRPr="00430BE4">
        <w:rPr>
          <w:rFonts w:ascii="Calibri" w:hAnsi="Calibri" w:cs="Calibri"/>
          <w:i/>
          <w:iCs/>
        </w:rPr>
        <w:t xml:space="preserve"> oldu</w:t>
      </w:r>
      <w:r w:rsidR="0092211D" w:rsidRPr="00430BE4">
        <w:rPr>
          <w:rFonts w:ascii="Calibri" w:hAnsi="Calibri" w:cs="Calibri"/>
          <w:i/>
          <w:iCs/>
        </w:rPr>
        <w:t>. Konuyu hiç</w:t>
      </w:r>
      <w:r w:rsidR="00A9408F" w:rsidRPr="00430BE4">
        <w:rPr>
          <w:rFonts w:ascii="Calibri" w:hAnsi="Calibri" w:cs="Calibri"/>
          <w:i/>
          <w:iCs/>
        </w:rPr>
        <w:t xml:space="preserve"> bilmeyen bir </w:t>
      </w:r>
      <w:r w:rsidR="00CF5BEF" w:rsidRPr="00430BE4">
        <w:rPr>
          <w:rFonts w:ascii="Calibri" w:hAnsi="Calibri" w:cs="Calibri"/>
          <w:i/>
          <w:iCs/>
        </w:rPr>
        <w:t>hâkimin</w:t>
      </w:r>
      <w:r w:rsidR="0092211D" w:rsidRPr="00430BE4">
        <w:rPr>
          <w:rFonts w:ascii="Calibri" w:hAnsi="Calibri" w:cs="Calibri"/>
          <w:i/>
          <w:iCs/>
        </w:rPr>
        <w:t xml:space="preserve"> önüne </w:t>
      </w:r>
      <w:r w:rsidRPr="00430BE4">
        <w:rPr>
          <w:rFonts w:ascii="Calibri" w:hAnsi="Calibri" w:cs="Calibri"/>
          <w:i/>
          <w:iCs/>
        </w:rPr>
        <w:t>beş</w:t>
      </w:r>
      <w:r w:rsidR="00A9408F" w:rsidRPr="00430BE4">
        <w:rPr>
          <w:rFonts w:ascii="Calibri" w:hAnsi="Calibri" w:cs="Calibri"/>
          <w:i/>
          <w:iCs/>
        </w:rPr>
        <w:t xml:space="preserve"> dakika evvel dosya konuldu</w:t>
      </w:r>
      <w:r w:rsidR="0092211D" w:rsidRPr="00430BE4">
        <w:rPr>
          <w:rFonts w:ascii="Calibri" w:hAnsi="Calibri" w:cs="Calibri"/>
          <w:i/>
          <w:iCs/>
        </w:rPr>
        <w:t xml:space="preserve"> ve</w:t>
      </w:r>
      <w:r w:rsidR="00A9408F" w:rsidRPr="00430BE4">
        <w:rPr>
          <w:rFonts w:ascii="Calibri" w:hAnsi="Calibri" w:cs="Calibri"/>
          <w:i/>
          <w:iCs/>
        </w:rPr>
        <w:t xml:space="preserve"> o </w:t>
      </w:r>
      <w:r w:rsidR="00CF5BEF" w:rsidRPr="00430BE4">
        <w:rPr>
          <w:rFonts w:ascii="Calibri" w:hAnsi="Calibri" w:cs="Calibri"/>
          <w:i/>
          <w:iCs/>
        </w:rPr>
        <w:t>hâkim</w:t>
      </w:r>
      <w:r w:rsidR="0092211D" w:rsidRPr="00430BE4">
        <w:rPr>
          <w:rFonts w:ascii="Calibri" w:hAnsi="Calibri" w:cs="Calibri"/>
          <w:i/>
          <w:iCs/>
        </w:rPr>
        <w:t xml:space="preserve"> </w:t>
      </w:r>
      <w:r w:rsidRPr="00430BE4">
        <w:rPr>
          <w:rFonts w:ascii="Calibri" w:hAnsi="Calibri" w:cs="Calibri"/>
          <w:i/>
          <w:iCs/>
        </w:rPr>
        <w:t>beş</w:t>
      </w:r>
      <w:r w:rsidR="00A9408F" w:rsidRPr="00430BE4">
        <w:rPr>
          <w:rFonts w:ascii="Calibri" w:hAnsi="Calibri" w:cs="Calibri"/>
          <w:i/>
          <w:iCs/>
        </w:rPr>
        <w:t xml:space="preserve"> dakika sonra beni tutukladı</w:t>
      </w:r>
      <w:r w:rsidR="00CF5BEF" w:rsidRPr="00430BE4">
        <w:rPr>
          <w:rFonts w:ascii="Calibri" w:hAnsi="Calibri" w:cs="Calibri"/>
          <w:i/>
          <w:iCs/>
        </w:rPr>
        <w:t>. K</w:t>
      </w:r>
      <w:r w:rsidR="00A9408F" w:rsidRPr="00430BE4">
        <w:rPr>
          <w:rFonts w:ascii="Calibri" w:hAnsi="Calibri" w:cs="Calibri"/>
          <w:i/>
          <w:iCs/>
        </w:rPr>
        <w:t>esinlikle önceden karar veriliyor ve her tür</w:t>
      </w:r>
      <w:r w:rsidRPr="00430BE4">
        <w:rPr>
          <w:rFonts w:ascii="Calibri" w:hAnsi="Calibri" w:cs="Calibri"/>
          <w:i/>
          <w:iCs/>
        </w:rPr>
        <w:t>lü</w:t>
      </w:r>
      <w:r w:rsidR="00A9408F" w:rsidRPr="00430BE4">
        <w:rPr>
          <w:rFonts w:ascii="Calibri" w:hAnsi="Calibri" w:cs="Calibri"/>
          <w:i/>
          <w:iCs/>
        </w:rPr>
        <w:t xml:space="preserve"> hazırlık yapılıyor</w:t>
      </w:r>
      <w:r w:rsidR="00CF5BEF" w:rsidRPr="00430BE4">
        <w:rPr>
          <w:rFonts w:ascii="Calibri" w:hAnsi="Calibri" w:cs="Calibri"/>
          <w:i/>
          <w:iCs/>
        </w:rPr>
        <w:t>. H</w:t>
      </w:r>
      <w:r w:rsidR="00A9408F" w:rsidRPr="00430BE4">
        <w:rPr>
          <w:rFonts w:ascii="Calibri" w:hAnsi="Calibri" w:cs="Calibri"/>
          <w:i/>
          <w:iCs/>
        </w:rPr>
        <w:t xml:space="preserve">atta cezaevine bile </w:t>
      </w:r>
      <w:r w:rsidRPr="00430BE4">
        <w:rPr>
          <w:rFonts w:ascii="Calibri" w:hAnsi="Calibri" w:cs="Calibri"/>
          <w:i/>
          <w:iCs/>
        </w:rPr>
        <w:t>“b</w:t>
      </w:r>
      <w:r w:rsidR="00A9408F" w:rsidRPr="00430BE4">
        <w:rPr>
          <w:rFonts w:ascii="Calibri" w:hAnsi="Calibri" w:cs="Calibri"/>
          <w:i/>
          <w:iCs/>
        </w:rPr>
        <w:t>ugün önemli birisi gelecek</w:t>
      </w:r>
      <w:r w:rsidRPr="00430BE4">
        <w:rPr>
          <w:rFonts w:ascii="Calibri" w:hAnsi="Calibri" w:cs="Calibri"/>
          <w:i/>
          <w:iCs/>
        </w:rPr>
        <w:t>”</w:t>
      </w:r>
      <w:r w:rsidR="00A9408F" w:rsidRPr="00430BE4">
        <w:rPr>
          <w:rFonts w:ascii="Calibri" w:hAnsi="Calibri" w:cs="Calibri"/>
          <w:i/>
          <w:iCs/>
        </w:rPr>
        <w:t xml:space="preserve"> diye haber veriyorlar</w:t>
      </w:r>
      <w:r w:rsidRPr="00430BE4">
        <w:rPr>
          <w:rFonts w:ascii="Calibri" w:hAnsi="Calibri" w:cs="Calibri"/>
          <w:i/>
          <w:iCs/>
        </w:rPr>
        <w:t>, o</w:t>
      </w:r>
      <w:r w:rsidR="00A9408F" w:rsidRPr="00430BE4">
        <w:rPr>
          <w:rFonts w:ascii="Calibri" w:hAnsi="Calibri" w:cs="Calibri"/>
          <w:i/>
          <w:iCs/>
        </w:rPr>
        <w:t>r</w:t>
      </w:r>
      <w:r w:rsidR="00CF5BEF" w:rsidRPr="00430BE4">
        <w:rPr>
          <w:rFonts w:ascii="Calibri" w:hAnsi="Calibri" w:cs="Calibri"/>
          <w:i/>
          <w:iCs/>
        </w:rPr>
        <w:t>a</w:t>
      </w:r>
      <w:r w:rsidR="00A9408F" w:rsidRPr="00430BE4">
        <w:rPr>
          <w:rFonts w:ascii="Calibri" w:hAnsi="Calibri" w:cs="Calibri"/>
          <w:i/>
          <w:iCs/>
        </w:rPr>
        <w:t>da</w:t>
      </w:r>
      <w:r w:rsidRPr="00430BE4">
        <w:rPr>
          <w:rFonts w:ascii="Calibri" w:hAnsi="Calibri" w:cs="Calibri"/>
          <w:i/>
          <w:iCs/>
        </w:rPr>
        <w:t xml:space="preserve"> da başka bir</w:t>
      </w:r>
      <w:r w:rsidR="00A9408F" w:rsidRPr="00430BE4">
        <w:rPr>
          <w:rFonts w:ascii="Calibri" w:hAnsi="Calibri" w:cs="Calibri"/>
          <w:i/>
          <w:iCs/>
        </w:rPr>
        <w:t xml:space="preserve"> hazırlık yapılıyor</w:t>
      </w:r>
      <w:r w:rsidR="00CF5BEF" w:rsidRPr="00430BE4">
        <w:rPr>
          <w:rFonts w:ascii="Calibri" w:hAnsi="Calibri" w:cs="Calibri"/>
          <w:i/>
          <w:iCs/>
        </w:rPr>
        <w:t>. Y</w:t>
      </w:r>
      <w:r w:rsidR="00A9408F" w:rsidRPr="00430BE4">
        <w:rPr>
          <w:rFonts w:ascii="Calibri" w:hAnsi="Calibri" w:cs="Calibri"/>
          <w:i/>
          <w:iCs/>
        </w:rPr>
        <w:t>ani savcı da boş</w:t>
      </w:r>
      <w:r w:rsidR="00CF5BEF" w:rsidRPr="00430BE4">
        <w:rPr>
          <w:rFonts w:ascii="Calibri" w:hAnsi="Calibri" w:cs="Calibri"/>
          <w:i/>
          <w:iCs/>
        </w:rPr>
        <w:t>,</w:t>
      </w:r>
      <w:r w:rsidR="00A9408F" w:rsidRPr="00430BE4">
        <w:rPr>
          <w:rFonts w:ascii="Calibri" w:hAnsi="Calibri" w:cs="Calibri"/>
          <w:i/>
          <w:iCs/>
        </w:rPr>
        <w:t xml:space="preserve"> </w:t>
      </w:r>
      <w:r w:rsidR="00CF5BEF" w:rsidRPr="00430BE4">
        <w:rPr>
          <w:rFonts w:ascii="Calibri" w:hAnsi="Calibri" w:cs="Calibri"/>
          <w:i/>
          <w:iCs/>
        </w:rPr>
        <w:t>hâkim</w:t>
      </w:r>
      <w:r w:rsidR="00A9408F" w:rsidRPr="00430BE4">
        <w:rPr>
          <w:rFonts w:ascii="Calibri" w:hAnsi="Calibri" w:cs="Calibri"/>
          <w:i/>
          <w:iCs/>
        </w:rPr>
        <w:t xml:space="preserve"> de boş</w:t>
      </w:r>
      <w:r w:rsidR="00CF5BEF" w:rsidRPr="00430BE4">
        <w:rPr>
          <w:rFonts w:ascii="Calibri" w:hAnsi="Calibri" w:cs="Calibri"/>
          <w:i/>
          <w:iCs/>
        </w:rPr>
        <w:t>. K</w:t>
      </w:r>
      <w:r w:rsidR="00A9408F" w:rsidRPr="00430BE4">
        <w:rPr>
          <w:rFonts w:ascii="Calibri" w:hAnsi="Calibri" w:cs="Calibri"/>
          <w:i/>
          <w:iCs/>
        </w:rPr>
        <w:t>ararı başkaları vermiş zaten</w:t>
      </w:r>
      <w:r w:rsidR="00CF5BEF" w:rsidRPr="00430BE4">
        <w:rPr>
          <w:rFonts w:ascii="Calibri" w:hAnsi="Calibri" w:cs="Calibri"/>
          <w:i/>
          <w:iCs/>
        </w:rPr>
        <w:t>.</w:t>
      </w:r>
      <w:r w:rsidR="00430BE4">
        <w:rPr>
          <w:rFonts w:ascii="Calibri" w:hAnsi="Calibri" w:cs="Calibri"/>
          <w:i/>
          <w:iCs/>
        </w:rPr>
        <w:t>”</w:t>
      </w:r>
      <w:r w:rsidR="002853FE" w:rsidRPr="00430BE4">
        <w:rPr>
          <w:rFonts w:ascii="Calibri" w:hAnsi="Calibri" w:cs="Calibri"/>
          <w:i/>
          <w:iCs/>
        </w:rPr>
        <w:t xml:space="preserve"> </w:t>
      </w:r>
    </w:p>
    <w:p w14:paraId="73788647" w14:textId="58D803FD" w:rsidR="00EC3CB1" w:rsidRDefault="00034556" w:rsidP="00713C39">
      <w:pPr>
        <w:jc w:val="right"/>
      </w:pPr>
      <w:r>
        <w:t>21 Mayıs 2022</w:t>
      </w:r>
      <w:r w:rsidR="00713C39">
        <w:t xml:space="preserve"> Cumartesi</w:t>
      </w:r>
    </w:p>
    <w:p w14:paraId="721DDC78" w14:textId="434ED1CB" w:rsidR="00713C39" w:rsidRPr="00430BE4" w:rsidRDefault="00713C39" w:rsidP="00713C39">
      <w:pPr>
        <w:jc w:val="right"/>
      </w:pPr>
      <w:r>
        <w:t>Ağrı Patnos Cezaevi | Telefon Konuşması</w:t>
      </w:r>
    </w:p>
    <w:p w14:paraId="71C44B53" w14:textId="77777777" w:rsidR="00A9408F" w:rsidRPr="00430BE4" w:rsidRDefault="00A9408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-US"/>
        </w:rPr>
      </w:pPr>
    </w:p>
    <w:sectPr w:rsidR="00A9408F" w:rsidRPr="00430BE4" w:rsidSect="00E4453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BCE9" w14:textId="77777777" w:rsidR="00697138" w:rsidRDefault="00697138" w:rsidP="00E44532">
      <w:pPr>
        <w:spacing w:after="0" w:line="240" w:lineRule="auto"/>
      </w:pPr>
      <w:r>
        <w:separator/>
      </w:r>
    </w:p>
  </w:endnote>
  <w:endnote w:type="continuationSeparator" w:id="0">
    <w:p w14:paraId="60CEE4C2" w14:textId="77777777" w:rsidR="00697138" w:rsidRDefault="00697138" w:rsidP="00E4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713C" w14:textId="302E0F17" w:rsidR="00E44532" w:rsidRPr="00E44532" w:rsidRDefault="00E44532">
    <w:pPr>
      <w:pStyle w:val="AltBilgi"/>
      <w:rPr>
        <w:b/>
        <w:bCs/>
      </w:rPr>
    </w:pPr>
    <w:bookmarkStart w:id="0" w:name="_Hlk109223257"/>
    <w:bookmarkStart w:id="1" w:name="_Hlk109223258"/>
    <w:bookmarkStart w:id="2" w:name="_Hlk111551774"/>
    <w:bookmarkStart w:id="3" w:name="_Hlk111551775"/>
    <w:bookmarkStart w:id="4" w:name="_Hlk111552226"/>
    <w:bookmarkStart w:id="5" w:name="_Hlk111552227"/>
    <w:bookmarkStart w:id="6" w:name="_Hlk111552421"/>
    <w:bookmarkStart w:id="7" w:name="_Hlk111552422"/>
    <w:bookmarkStart w:id="8" w:name="_Hlk111552493"/>
    <w:bookmarkStart w:id="9" w:name="_Hlk111552494"/>
    <w:bookmarkStart w:id="10" w:name="_Hlk111552587"/>
    <w:bookmarkStart w:id="11" w:name="_Hlk111552588"/>
    <w:bookmarkStart w:id="12" w:name="_Hlk111552589"/>
    <w:bookmarkStart w:id="13" w:name="_Hlk111552590"/>
    <w:bookmarkStart w:id="14" w:name="_Hlk111552591"/>
    <w:bookmarkStart w:id="15" w:name="_Hlk111552592"/>
    <w:bookmarkStart w:id="16" w:name="_Hlk111552806"/>
    <w:bookmarkStart w:id="17" w:name="_Hlk111552807"/>
    <w:bookmarkStart w:id="18" w:name="_Hlk111552911"/>
    <w:bookmarkStart w:id="19" w:name="_Hlk111552912"/>
    <w:bookmarkStart w:id="20" w:name="_Hlk111553118"/>
    <w:bookmarkStart w:id="21" w:name="_Hlk111553119"/>
    <w:bookmarkStart w:id="22" w:name="_Hlk111553224"/>
    <w:bookmarkStart w:id="23" w:name="_Hlk111553225"/>
    <w:bookmarkStart w:id="24" w:name="_Hlk111553380"/>
    <w:bookmarkStart w:id="25" w:name="_Hlk111553381"/>
    <w:bookmarkStart w:id="26" w:name="_Hlk111553481"/>
    <w:bookmarkStart w:id="27" w:name="_Hlk111553482"/>
    <w:bookmarkStart w:id="28" w:name="_Hlk111553681"/>
    <w:bookmarkStart w:id="29" w:name="_Hlk111553682"/>
    <w:bookmarkStart w:id="30" w:name="_Hlk111553780"/>
    <w:bookmarkStart w:id="31" w:name="_Hlk111553781"/>
    <w:bookmarkStart w:id="32" w:name="_Hlk111554145"/>
    <w:bookmarkStart w:id="33" w:name="_Hlk111554146"/>
    <w:bookmarkStart w:id="34" w:name="_Hlk111554249"/>
    <w:bookmarkStart w:id="35" w:name="_Hlk111554250"/>
    <w:bookmarkStart w:id="36" w:name="_Hlk111554737"/>
    <w:bookmarkStart w:id="37" w:name="_Hlk111554738"/>
    <w:bookmarkStart w:id="38" w:name="_Hlk111554847"/>
    <w:bookmarkStart w:id="39" w:name="_Hlk111554848"/>
    <w:bookmarkStart w:id="40" w:name="_Hlk111555406"/>
    <w:bookmarkStart w:id="41" w:name="_Hlk111555407"/>
    <w:bookmarkStart w:id="42" w:name="_Hlk111555555"/>
    <w:bookmarkStart w:id="43" w:name="_Hlk111555556"/>
    <w:bookmarkStart w:id="44" w:name="_Hlk116916239"/>
    <w:bookmarkStart w:id="45" w:name="_Hlk116916240"/>
    <w:bookmarkStart w:id="46" w:name="_Hlk116916395"/>
    <w:bookmarkStart w:id="47" w:name="_Hlk116916396"/>
    <w:r w:rsidRPr="007D1531">
      <w:rPr>
        <w:b/>
        <w:bCs/>
      </w:rPr>
      <w:t>FND 13</w:t>
    </w:r>
    <w:r>
      <w:rPr>
        <w:b/>
        <w:bCs/>
      </w:rPr>
      <w:t>3</w:t>
    </w:r>
    <w:r w:rsidRPr="007D1531">
      <w:rPr>
        <w:b/>
        <w:bCs/>
      </w:rPr>
      <w:t xml:space="preserve">. Sayı- </w:t>
    </w:r>
    <w:r>
      <w:rPr>
        <w:b/>
        <w:bCs/>
      </w:rPr>
      <w:t>M</w:t>
    </w:r>
    <w:r w:rsidRPr="007D1531">
      <w:rPr>
        <w:b/>
        <w:bCs/>
      </w:rPr>
      <w:t>a</w:t>
    </w:r>
    <w:r>
      <w:rPr>
        <w:b/>
        <w:bCs/>
      </w:rPr>
      <w:t>yıs</w:t>
    </w:r>
    <w:r w:rsidRPr="007D1531">
      <w:rPr>
        <w:b/>
        <w:bCs/>
      </w:rPr>
      <w:t xml:space="preserve"> 2022</w:t>
    </w:r>
    <w:r>
      <w:rPr>
        <w:b/>
        <w:bCs/>
      </w:rPr>
      <w:t xml:space="preserve">      </w:t>
    </w:r>
    <w:r>
      <w:rPr>
        <w:b/>
        <w:bCs/>
      </w:rPr>
      <w:t xml:space="preserve">                 </w:t>
    </w:r>
    <w:r w:rsidRPr="007D1531">
      <w:rPr>
        <w:b/>
        <w:bCs/>
      </w:rPr>
      <w:t xml:space="preserve">                                 </w:t>
    </w:r>
    <w:r>
      <w:rPr>
        <w:b/>
        <w:bCs/>
      </w:rPr>
      <w:t xml:space="preserve">   </w:t>
    </w:r>
    <w:hyperlink r:id="rId1" w:history="1">
      <w:r w:rsidRPr="007D1531">
        <w:rPr>
          <w:rStyle w:val="Kpr"/>
          <w:b/>
          <w:bCs/>
        </w:rPr>
        <w:t>furkannesli.net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92B8" w14:textId="77777777" w:rsidR="00697138" w:rsidRDefault="00697138" w:rsidP="00E44532">
      <w:pPr>
        <w:spacing w:after="0" w:line="240" w:lineRule="auto"/>
      </w:pPr>
      <w:r>
        <w:separator/>
      </w:r>
    </w:p>
  </w:footnote>
  <w:footnote w:type="continuationSeparator" w:id="0">
    <w:p w14:paraId="5E37EE6B" w14:textId="77777777" w:rsidR="00697138" w:rsidRDefault="00697138" w:rsidP="00E4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7561" w14:textId="49FA0D24" w:rsidR="00E44532" w:rsidRPr="00E44532" w:rsidRDefault="00E44532" w:rsidP="00E44532">
    <w:pPr>
      <w:widowControl w:val="0"/>
      <w:autoSpaceDE w:val="0"/>
      <w:autoSpaceDN w:val="0"/>
      <w:adjustRightInd w:val="0"/>
      <w:spacing w:after="200" w:line="276" w:lineRule="auto"/>
      <w:jc w:val="right"/>
      <w:rPr>
        <w:rFonts w:ascii="Calibri" w:hAnsi="Calibri" w:cs="Calibri"/>
        <w:b/>
        <w:bCs/>
        <w:sz w:val="34"/>
        <w:szCs w:val="34"/>
        <w:lang w:val="en-US"/>
      </w:rPr>
    </w:pPr>
    <w:r w:rsidRPr="00E44532">
      <w:rPr>
        <w:rFonts w:ascii="Calibri" w:hAnsi="Calibri" w:cs="Calibri"/>
        <w:b/>
        <w:bCs/>
        <w:sz w:val="34"/>
        <w:szCs w:val="34"/>
        <w:lang w:val="en-US"/>
      </w:rPr>
      <w:t>HOCAEFENDİ’DEN MESAJ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1DCA"/>
    <w:multiLevelType w:val="hybridMultilevel"/>
    <w:tmpl w:val="FFFFFFFF"/>
    <w:lvl w:ilvl="0" w:tplc="1DCEF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D8"/>
    <w:rsid w:val="000017E7"/>
    <w:rsid w:val="00001A66"/>
    <w:rsid w:val="00034556"/>
    <w:rsid w:val="000351A3"/>
    <w:rsid w:val="00040E96"/>
    <w:rsid w:val="00041BA9"/>
    <w:rsid w:val="000675C5"/>
    <w:rsid w:val="000E6F61"/>
    <w:rsid w:val="000F7EB1"/>
    <w:rsid w:val="0012708B"/>
    <w:rsid w:val="00145F11"/>
    <w:rsid w:val="00163F3C"/>
    <w:rsid w:val="0017248E"/>
    <w:rsid w:val="0022565D"/>
    <w:rsid w:val="00247C7E"/>
    <w:rsid w:val="00255154"/>
    <w:rsid w:val="002853FE"/>
    <w:rsid w:val="002D3E97"/>
    <w:rsid w:val="002E4B36"/>
    <w:rsid w:val="002F57BD"/>
    <w:rsid w:val="0031084E"/>
    <w:rsid w:val="00320DD8"/>
    <w:rsid w:val="003376EB"/>
    <w:rsid w:val="003D0F2B"/>
    <w:rsid w:val="00430BE4"/>
    <w:rsid w:val="00440EE1"/>
    <w:rsid w:val="00480FA8"/>
    <w:rsid w:val="0048179B"/>
    <w:rsid w:val="004E790B"/>
    <w:rsid w:val="00515F7D"/>
    <w:rsid w:val="005B48D6"/>
    <w:rsid w:val="005E5F97"/>
    <w:rsid w:val="00601F65"/>
    <w:rsid w:val="006261FD"/>
    <w:rsid w:val="00636968"/>
    <w:rsid w:val="006417C9"/>
    <w:rsid w:val="006443C0"/>
    <w:rsid w:val="0068432F"/>
    <w:rsid w:val="00697138"/>
    <w:rsid w:val="006D5EAD"/>
    <w:rsid w:val="006E2BE2"/>
    <w:rsid w:val="00713C39"/>
    <w:rsid w:val="0074320F"/>
    <w:rsid w:val="007A15D1"/>
    <w:rsid w:val="007E3697"/>
    <w:rsid w:val="007E7BE5"/>
    <w:rsid w:val="00807050"/>
    <w:rsid w:val="00817796"/>
    <w:rsid w:val="008402FD"/>
    <w:rsid w:val="00860E7A"/>
    <w:rsid w:val="00874C1F"/>
    <w:rsid w:val="00886C1D"/>
    <w:rsid w:val="008B4832"/>
    <w:rsid w:val="008D416D"/>
    <w:rsid w:val="008D769C"/>
    <w:rsid w:val="0092211D"/>
    <w:rsid w:val="00934A06"/>
    <w:rsid w:val="00966B66"/>
    <w:rsid w:val="00997FD8"/>
    <w:rsid w:val="00A1439B"/>
    <w:rsid w:val="00A20208"/>
    <w:rsid w:val="00A3413F"/>
    <w:rsid w:val="00A34A9D"/>
    <w:rsid w:val="00A41321"/>
    <w:rsid w:val="00A9408F"/>
    <w:rsid w:val="00AA2E91"/>
    <w:rsid w:val="00AD7225"/>
    <w:rsid w:val="00B9292D"/>
    <w:rsid w:val="00BA3024"/>
    <w:rsid w:val="00C7759E"/>
    <w:rsid w:val="00C8535A"/>
    <w:rsid w:val="00CD55F3"/>
    <w:rsid w:val="00CF1038"/>
    <w:rsid w:val="00CF5BEF"/>
    <w:rsid w:val="00D16C59"/>
    <w:rsid w:val="00D56131"/>
    <w:rsid w:val="00D63455"/>
    <w:rsid w:val="00D66222"/>
    <w:rsid w:val="00D671C0"/>
    <w:rsid w:val="00D71215"/>
    <w:rsid w:val="00E44532"/>
    <w:rsid w:val="00E90E81"/>
    <w:rsid w:val="00EC3CB1"/>
    <w:rsid w:val="00F30D03"/>
    <w:rsid w:val="00F36AA7"/>
    <w:rsid w:val="00F451EC"/>
    <w:rsid w:val="00F751E4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E20A2"/>
  <w14:defaultImageDpi w14:val="0"/>
  <w15:docId w15:val="{103F68FB-1ABF-471F-A796-4522CC5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320F"/>
    <w:pPr>
      <w:spacing w:after="0" w:line="240" w:lineRule="auto"/>
    </w:pPr>
    <w:rPr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E4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532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4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532"/>
    <w:rPr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E44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Çevik</dc:creator>
  <cp:keywords/>
  <dc:description/>
  <cp:lastModifiedBy>Beyza Smbl</cp:lastModifiedBy>
  <cp:revision>4</cp:revision>
  <dcterms:created xsi:type="dcterms:W3CDTF">2022-09-13T08:28:00Z</dcterms:created>
  <dcterms:modified xsi:type="dcterms:W3CDTF">2022-10-17T17:54:00Z</dcterms:modified>
</cp:coreProperties>
</file>