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</w:rPr>
      </w:pPr>
      <w:r>
        <w:rPr/>
      </w:r>
    </w:p>
    <w:tbl>
      <w:tblPr>
        <w:tblpPr w:bottomFromText="0" w:horzAnchor="margin" w:leftFromText="141" w:rightFromText="141" w:tblpX="0" w:tblpY="6166" w:topFromText="0" w:vertAnchor="page"/>
        <w:tblW w:w="928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86"/>
        <w:gridCol w:w="5601"/>
      </w:tblGrid>
      <w:tr>
        <w:trPr/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“</w:t>
            </w:r>
            <w:r>
              <w:rPr>
                <w:rFonts w:ascii="Times New Roman" w:hAnsi="Times New Roman"/>
                <w:b/>
              </w:rPr>
              <w:t>100. YILDA 12 ŞUBAT RUHU” KONULU ŞİİR YARIŞMASI KATILIM FORMU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(Her yarışmacı  için ayrı ayrı doldurulacaktır)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YARIŞMACININ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ve soyadı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Rumuzu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Şiirin adı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 adresi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İl/İlçesi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adresi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 numarası: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Şartname hükümlerini kabul ediyorum.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Yarışmacının İmzası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90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6738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6b62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LibreOffice/5.2.6.2$Windows_x86 LibreOffice_project/a3100ed2409ebf1c212f5048fbe377c281438fdc</Application>
  <Pages>1</Pages>
  <Words>38</Words>
  <Characters>253</Characters>
  <CharactersWithSpaces>279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2019-11-13T18:38:00Z</dcterms:created>
  <dc:creator>user</dc:creator>
  <dc:description/>
  <dc:language>tr-TR</dc:language>
  <cp:lastModifiedBy/>
  <dcterms:modified xsi:type="dcterms:W3CDTF">2020-01-12T20:37:43Z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