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F75A" w14:textId="147AA23F" w:rsidR="000C75A6" w:rsidRPr="00095594" w:rsidRDefault="000C75A6" w:rsidP="00095594">
      <w:pPr>
        <w:rPr>
          <w:rFonts w:ascii="Calibri" w:eastAsia="Times New Roman" w:hAnsi="Calibri" w:cs="Calibri"/>
          <w:color w:val="212121"/>
        </w:rPr>
      </w:pPr>
      <w:r w:rsidRPr="0094667E">
        <w:rPr>
          <w:rFonts w:ascii="Monotype Corsiva" w:hAnsi="Monotype Corsiva" w:cstheme="majorHAnsi"/>
          <w:color w:val="374151"/>
          <w:sz w:val="32"/>
          <w:szCs w:val="32"/>
        </w:rPr>
        <w:t>Dominion Valley Country Club is a prominent residential community and golf club located in Haymarket, Virginia, USA. It is a picturesque and upscale neighborhood known for its luxurious amenities and beautiful surroundings</w:t>
      </w:r>
      <w:r w:rsidRPr="00095594">
        <w:rPr>
          <w:rFonts w:ascii="Monotype Corsiva" w:hAnsi="Monotype Corsiva" w:cstheme="majorHAnsi"/>
          <w:color w:val="374151"/>
          <w:sz w:val="28"/>
          <w:szCs w:val="28"/>
        </w:rPr>
        <w:t xml:space="preserve">. </w:t>
      </w:r>
      <w:r w:rsidR="00095594" w:rsidRPr="00095594">
        <w:rPr>
          <w:rFonts w:ascii="Monotype Corsiva" w:eastAsia="Times New Roman" w:hAnsi="Monotype Corsiva" w:cs="Tahoma"/>
          <w:color w:val="212121"/>
          <w:sz w:val="28"/>
          <w:szCs w:val="28"/>
        </w:rPr>
        <w:t> Dominion Valley has been awarded the Very Large Community of the Year of the Washington-Metro area twice over the last five years.</w:t>
      </w:r>
      <w:r w:rsidR="00095594" w:rsidRPr="00095594">
        <w:rPr>
          <w:rFonts w:ascii="Tahoma" w:eastAsia="Times New Roman" w:hAnsi="Tahoma" w:cs="Tahoma"/>
          <w:color w:val="212121"/>
        </w:rPr>
        <w:t> </w:t>
      </w:r>
      <w:r w:rsidRPr="00095594">
        <w:rPr>
          <w:rFonts w:ascii="Monotype Corsiva" w:hAnsi="Monotype Corsiva" w:cs="Apple Chancery"/>
          <w:color w:val="374151"/>
          <w:sz w:val="32"/>
          <w:szCs w:val="32"/>
        </w:rPr>
        <w:t>Here is a</w:t>
      </w:r>
      <w:r w:rsidR="00095594">
        <w:rPr>
          <w:rFonts w:ascii="Monotype Corsiva" w:hAnsi="Monotype Corsiva" w:cs="Apple Chancery"/>
          <w:color w:val="374151"/>
          <w:sz w:val="32"/>
          <w:szCs w:val="32"/>
        </w:rPr>
        <w:t xml:space="preserve">n </w:t>
      </w:r>
      <w:r w:rsidRPr="00095594">
        <w:rPr>
          <w:rFonts w:ascii="Monotype Corsiva" w:hAnsi="Monotype Corsiva" w:cs="Apple Chancery"/>
          <w:color w:val="374151"/>
          <w:sz w:val="32"/>
          <w:szCs w:val="32"/>
        </w:rPr>
        <w:t xml:space="preserve">overview of what Dominion Valley Country Club </w:t>
      </w:r>
      <w:r w:rsidRPr="00095594">
        <w:t>offer</w:t>
      </w:r>
      <w:r w:rsidR="00095594" w:rsidRPr="00095594">
        <w:t>s</w:t>
      </w:r>
      <w:r w:rsidRPr="00095594">
        <w:rPr>
          <w:rFonts w:ascii="Monotype Corsiva" w:hAnsi="Monotype Corsiva" w:cs="Apple Chancery"/>
          <w:color w:val="374151"/>
          <w:sz w:val="32"/>
          <w:szCs w:val="32"/>
        </w:rPr>
        <w:t>:</w:t>
      </w:r>
    </w:p>
    <w:p w14:paraId="71402EE7" w14:textId="77777777" w:rsidR="000C75A6" w:rsidRPr="00095594" w:rsidRDefault="000C75A6" w:rsidP="00095594">
      <w:pPr>
        <w:pStyle w:val="NormalWeb"/>
        <w:pBdr>
          <w:top w:val="single" w:sz="2" w:space="0" w:color="D9D9E3"/>
          <w:left w:val="single" w:sz="2" w:space="5" w:color="D9D9E3"/>
          <w:bottom w:val="single" w:sz="2" w:space="31" w:color="D9D9E3"/>
          <w:right w:val="single" w:sz="2" w:space="0" w:color="D9D9E3"/>
        </w:pBdr>
        <w:spacing w:before="0" w:beforeAutospacing="0" w:after="0" w:afterAutospacing="0"/>
        <w:rPr>
          <w:rFonts w:ascii="Monotype Corsiva" w:hAnsi="Monotype Corsiva" w:cs="Apple Chancery"/>
          <w:color w:val="374151"/>
          <w:sz w:val="32"/>
          <w:szCs w:val="32"/>
        </w:rPr>
      </w:pPr>
      <w:r w:rsidRPr="00095594">
        <w:rPr>
          <w:rStyle w:val="Strong"/>
          <w:rFonts w:ascii="Monotype Corsiva" w:hAnsi="Monotype Corsiva" w:cs="Apple Chancery"/>
          <w:color w:val="374151"/>
          <w:sz w:val="32"/>
          <w:szCs w:val="32"/>
          <w:bdr w:val="single" w:sz="2" w:space="0" w:color="D9D9E3" w:frame="1"/>
        </w:rPr>
        <w:t>Golf and Recreation</w:t>
      </w:r>
      <w:r w:rsidRPr="00095594">
        <w:rPr>
          <w:rFonts w:ascii="Monotype Corsiva" w:hAnsi="Monotype Corsiva" w:cs="Apple Chancery"/>
          <w:color w:val="374151"/>
          <w:sz w:val="32"/>
          <w:szCs w:val="32"/>
        </w:rPr>
        <w:t>: One of the main attractions of Dominion Valley Country Club is its championship golf courses. The community often appeals to golf enthusiasts, offering an 18-hole Arnold Palmer Signature Golf Course. Residents and club members can enjoy challenging rounds of golf while taking in scenic views of the surrounding landscape. The club might also provide golf instruction, practice facilities, and tournaments.</w:t>
      </w:r>
    </w:p>
    <w:p w14:paraId="465453BF" w14:textId="3511E943" w:rsidR="000C75A6" w:rsidRPr="00095594" w:rsidRDefault="000C75A6" w:rsidP="00095594">
      <w:pPr>
        <w:pStyle w:val="NormalWeb"/>
        <w:pBdr>
          <w:top w:val="single" w:sz="2" w:space="0" w:color="D9D9E3"/>
          <w:left w:val="single" w:sz="2" w:space="5" w:color="D9D9E3"/>
          <w:bottom w:val="single" w:sz="2" w:space="31" w:color="D9D9E3"/>
          <w:right w:val="single" w:sz="2" w:space="0" w:color="D9D9E3"/>
        </w:pBdr>
        <w:spacing w:before="0" w:beforeAutospacing="0" w:after="0" w:afterAutospacing="0"/>
        <w:jc w:val="both"/>
        <w:rPr>
          <w:rFonts w:ascii="Monotype Corsiva" w:hAnsi="Monotype Corsiva" w:cs="Apple Chancery"/>
          <w:color w:val="374151"/>
          <w:sz w:val="32"/>
          <w:szCs w:val="32"/>
        </w:rPr>
      </w:pPr>
      <w:r w:rsidRPr="00095594">
        <w:rPr>
          <w:rStyle w:val="Strong"/>
          <w:rFonts w:ascii="Monotype Corsiva" w:hAnsi="Monotype Corsiva" w:cs="Apple Chancery"/>
          <w:color w:val="374151"/>
          <w:sz w:val="32"/>
          <w:szCs w:val="32"/>
          <w:bdr w:val="single" w:sz="2" w:space="0" w:color="D9D9E3" w:frame="1"/>
        </w:rPr>
        <w:t>Residential Properties</w:t>
      </w:r>
      <w:r w:rsidRPr="00095594">
        <w:rPr>
          <w:rFonts w:ascii="Monotype Corsiva" w:hAnsi="Monotype Corsiva" w:cs="Apple Chancery"/>
          <w:color w:val="374151"/>
          <w:sz w:val="32"/>
          <w:szCs w:val="32"/>
        </w:rPr>
        <w:t>: The community features a range of upscale residential properties, including single-family homes</w:t>
      </w:r>
      <w:r w:rsidR="0094667E" w:rsidRPr="00095594">
        <w:rPr>
          <w:rFonts w:ascii="Monotype Corsiva" w:hAnsi="Monotype Corsiva" w:cs="Apple Chancery"/>
          <w:color w:val="374151"/>
          <w:sz w:val="32"/>
          <w:szCs w:val="32"/>
        </w:rPr>
        <w:t xml:space="preserve"> and</w:t>
      </w:r>
      <w:r w:rsidRPr="00095594">
        <w:rPr>
          <w:rFonts w:ascii="Monotype Corsiva" w:hAnsi="Monotype Corsiva" w:cs="Apple Chancery"/>
          <w:color w:val="374151"/>
          <w:sz w:val="32"/>
          <w:szCs w:val="32"/>
        </w:rPr>
        <w:t xml:space="preserve"> townhouse</w:t>
      </w:r>
      <w:r w:rsidR="0094667E" w:rsidRPr="00095594">
        <w:rPr>
          <w:rFonts w:ascii="Monotype Corsiva" w:hAnsi="Monotype Corsiva" w:cs="Apple Chancery"/>
          <w:color w:val="374151"/>
          <w:sz w:val="32"/>
          <w:szCs w:val="32"/>
        </w:rPr>
        <w:t>s.</w:t>
      </w:r>
      <w:r w:rsidRPr="00095594">
        <w:rPr>
          <w:rFonts w:ascii="Monotype Corsiva" w:hAnsi="Monotype Corsiva" w:cs="Apple Chancery"/>
          <w:color w:val="374151"/>
          <w:sz w:val="32"/>
          <w:szCs w:val="32"/>
        </w:rPr>
        <w:t xml:space="preserve"> These homes offer various floor plans, sizes, and architectural styles to suit the preferences and needs of residents.</w:t>
      </w:r>
    </w:p>
    <w:p w14:paraId="2C1D9BBB" w14:textId="1044660E" w:rsidR="000C75A6" w:rsidRPr="00095594" w:rsidRDefault="000C75A6" w:rsidP="00095594">
      <w:pPr>
        <w:pStyle w:val="NormalWeb"/>
        <w:pBdr>
          <w:top w:val="single" w:sz="2" w:space="0" w:color="D9D9E3"/>
          <w:left w:val="single" w:sz="2" w:space="5" w:color="D9D9E3"/>
          <w:bottom w:val="single" w:sz="2" w:space="31" w:color="D9D9E3"/>
          <w:right w:val="single" w:sz="2" w:space="0" w:color="D9D9E3"/>
        </w:pBdr>
        <w:spacing w:before="0" w:beforeAutospacing="0" w:after="0" w:afterAutospacing="0"/>
        <w:jc w:val="both"/>
        <w:rPr>
          <w:rFonts w:ascii="Monotype Corsiva" w:hAnsi="Monotype Corsiva" w:cs="Apple Chancery"/>
          <w:color w:val="374151"/>
          <w:sz w:val="32"/>
          <w:szCs w:val="32"/>
        </w:rPr>
      </w:pPr>
      <w:r w:rsidRPr="00095594">
        <w:rPr>
          <w:rStyle w:val="Strong"/>
          <w:rFonts w:ascii="Monotype Corsiva" w:hAnsi="Monotype Corsiva" w:cs="Apple Chancery"/>
          <w:color w:val="374151"/>
          <w:sz w:val="32"/>
          <w:szCs w:val="32"/>
          <w:bdr w:val="single" w:sz="2" w:space="0" w:color="D9D9E3" w:frame="1"/>
        </w:rPr>
        <w:t>Amenities</w:t>
      </w:r>
      <w:r w:rsidRPr="00095594">
        <w:rPr>
          <w:rFonts w:ascii="Monotype Corsiva" w:hAnsi="Monotype Corsiva" w:cs="Apple Chancery"/>
          <w:color w:val="374151"/>
          <w:sz w:val="32"/>
          <w:szCs w:val="32"/>
        </w:rPr>
        <w:t>: Dominion Valley Country Club boasts a variety of high-end amenities to cater to residents' active and social lifestyles. These include a well-appointed clubhouse with dining options, fitness facilities, swimming pools, tennis courts, and walking trails. The clu</w:t>
      </w:r>
      <w:r w:rsidR="0094667E" w:rsidRPr="00095594">
        <w:rPr>
          <w:rFonts w:ascii="Monotype Corsiva" w:hAnsi="Monotype Corsiva" w:cs="Apple Chancery"/>
          <w:color w:val="374151"/>
          <w:sz w:val="32"/>
          <w:szCs w:val="32"/>
        </w:rPr>
        <w:t>b</w:t>
      </w:r>
      <w:r w:rsidRPr="00095594">
        <w:rPr>
          <w:rFonts w:ascii="Monotype Corsiva" w:hAnsi="Monotype Corsiva" w:cs="Apple Chancery"/>
          <w:color w:val="374151"/>
          <w:sz w:val="32"/>
          <w:szCs w:val="32"/>
        </w:rPr>
        <w:t xml:space="preserve"> also organize community events, social gatherings. and activities for all age groups.</w:t>
      </w:r>
    </w:p>
    <w:p w14:paraId="06EC2A81" w14:textId="65825758" w:rsidR="000C75A6" w:rsidRPr="00095594" w:rsidRDefault="000C75A6" w:rsidP="00095594">
      <w:pPr>
        <w:pStyle w:val="NormalWeb"/>
        <w:pBdr>
          <w:top w:val="single" w:sz="2" w:space="0" w:color="D9D9E3"/>
          <w:left w:val="single" w:sz="2" w:space="5" w:color="D9D9E3"/>
          <w:bottom w:val="single" w:sz="2" w:space="31" w:color="D9D9E3"/>
          <w:right w:val="single" w:sz="2" w:space="0" w:color="D9D9E3"/>
        </w:pBdr>
        <w:spacing w:before="0" w:beforeAutospacing="0" w:after="0" w:afterAutospacing="0"/>
        <w:jc w:val="both"/>
        <w:rPr>
          <w:rFonts w:ascii="Monotype Corsiva" w:hAnsi="Monotype Corsiva" w:cs="Apple Chancery"/>
          <w:color w:val="374151"/>
          <w:sz w:val="32"/>
          <w:szCs w:val="32"/>
        </w:rPr>
      </w:pPr>
      <w:r w:rsidRPr="00095594">
        <w:rPr>
          <w:rStyle w:val="Strong"/>
          <w:rFonts w:ascii="Monotype Corsiva" w:hAnsi="Monotype Corsiva" w:cs="Apple Chancery"/>
          <w:color w:val="374151"/>
          <w:sz w:val="32"/>
          <w:szCs w:val="32"/>
          <w:bdr w:val="single" w:sz="2" w:space="0" w:color="D9D9E3" w:frame="1"/>
        </w:rPr>
        <w:t>Scenic Beauty</w:t>
      </w:r>
      <w:r w:rsidRPr="00095594">
        <w:rPr>
          <w:rFonts w:ascii="Monotype Corsiva" w:hAnsi="Monotype Corsiva" w:cs="Apple Chancery"/>
          <w:color w:val="374151"/>
          <w:sz w:val="32"/>
          <w:szCs w:val="32"/>
        </w:rPr>
        <w:t>: Given its location in Northern Virginia, Dominion Valley Country Club offer picturesque views of the rolling hills, forests, and natural landscapes typical of the region. Residents enjoy a serene and tranquil environment that provides a welcome retreat from the hustle and bustle of city life.</w:t>
      </w:r>
    </w:p>
    <w:p w14:paraId="2D275AF9" w14:textId="3A6A6752" w:rsidR="000C75A6" w:rsidRPr="00095594" w:rsidRDefault="000C75A6" w:rsidP="00095594">
      <w:pPr>
        <w:pStyle w:val="NormalWeb"/>
        <w:pBdr>
          <w:top w:val="single" w:sz="2" w:space="0" w:color="D9D9E3"/>
          <w:left w:val="single" w:sz="2" w:space="5" w:color="D9D9E3"/>
          <w:bottom w:val="single" w:sz="2" w:space="31" w:color="D9D9E3"/>
          <w:right w:val="single" w:sz="2" w:space="0" w:color="D9D9E3"/>
        </w:pBdr>
        <w:spacing w:before="0" w:beforeAutospacing="0" w:after="0" w:afterAutospacing="0"/>
        <w:jc w:val="both"/>
        <w:rPr>
          <w:rFonts w:ascii="Monotype Corsiva" w:hAnsi="Monotype Corsiva" w:cs="Apple Chancery"/>
          <w:color w:val="374151"/>
          <w:sz w:val="32"/>
          <w:szCs w:val="32"/>
        </w:rPr>
      </w:pPr>
      <w:r w:rsidRPr="00095594">
        <w:rPr>
          <w:rStyle w:val="Strong"/>
          <w:rFonts w:ascii="Monotype Corsiva" w:hAnsi="Monotype Corsiva" w:cs="Apple Chancery"/>
          <w:color w:val="374151"/>
          <w:sz w:val="32"/>
          <w:szCs w:val="32"/>
          <w:bdr w:val="single" w:sz="2" w:space="0" w:color="D9D9E3" w:frame="1"/>
        </w:rPr>
        <w:t>Location</w:t>
      </w:r>
      <w:r w:rsidRPr="00095594">
        <w:rPr>
          <w:rFonts w:ascii="Monotype Corsiva" w:hAnsi="Monotype Corsiva" w:cs="Apple Chancery"/>
          <w:color w:val="374151"/>
          <w:sz w:val="32"/>
          <w:szCs w:val="32"/>
        </w:rPr>
        <w:t>: The community's location provide</w:t>
      </w:r>
      <w:r w:rsidR="0094667E" w:rsidRPr="00095594">
        <w:rPr>
          <w:rFonts w:ascii="Monotype Corsiva" w:hAnsi="Monotype Corsiva" w:cs="Apple Chancery"/>
          <w:color w:val="374151"/>
          <w:sz w:val="32"/>
          <w:szCs w:val="32"/>
        </w:rPr>
        <w:t>s</w:t>
      </w:r>
      <w:r w:rsidRPr="00095594">
        <w:rPr>
          <w:rFonts w:ascii="Monotype Corsiva" w:hAnsi="Monotype Corsiva" w:cs="Apple Chancery"/>
          <w:color w:val="374151"/>
          <w:sz w:val="32"/>
          <w:szCs w:val="32"/>
        </w:rPr>
        <w:t xml:space="preserve"> a balance between suburban living and accessibility to urban amenities. While enjoying a sense of privacy and exclusivity, residents could also have convenient access to shopping centers, dining options, schools, and major transportation routes.</w:t>
      </w:r>
    </w:p>
    <w:p w14:paraId="7A1BB143" w14:textId="77777777" w:rsidR="008F4544" w:rsidRPr="00095594" w:rsidRDefault="008F4544">
      <w:pPr>
        <w:rPr>
          <w:rFonts w:ascii="Monotype Corsiva" w:hAnsi="Monotype Corsiva" w:cs="Apple Chancery"/>
          <w:sz w:val="32"/>
          <w:szCs w:val="32"/>
        </w:rPr>
      </w:pPr>
    </w:p>
    <w:sectPr w:rsidR="008F4544" w:rsidRPr="00095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panose1 w:val="03020702040506060504"/>
    <w:charset w:val="B1"/>
    <w:family w:val="script"/>
    <w:pitch w:val="variable"/>
    <w:sig w:usb0="80000867" w:usb1="00000003" w:usb2="00000000" w:usb3="00000000" w:csb0="000001F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A6"/>
    <w:rsid w:val="00095594"/>
    <w:rsid w:val="000C75A6"/>
    <w:rsid w:val="008F4544"/>
    <w:rsid w:val="0094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D9B0"/>
  <w15:chartTrackingRefBased/>
  <w15:docId w15:val="{12C818AF-E8E8-B546-92F0-B29922FB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5A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C75A6"/>
    <w:rPr>
      <w:b/>
      <w:bCs/>
    </w:rPr>
  </w:style>
  <w:style w:type="character" w:customStyle="1" w:styleId="apple-converted-space">
    <w:name w:val="apple-converted-space"/>
    <w:basedOn w:val="DefaultParagraphFont"/>
    <w:rsid w:val="00095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89873">
      <w:bodyDiv w:val="1"/>
      <w:marLeft w:val="0"/>
      <w:marRight w:val="0"/>
      <w:marTop w:val="0"/>
      <w:marBottom w:val="0"/>
      <w:divBdr>
        <w:top w:val="none" w:sz="0" w:space="0" w:color="auto"/>
        <w:left w:val="none" w:sz="0" w:space="0" w:color="auto"/>
        <w:bottom w:val="none" w:sz="0" w:space="0" w:color="auto"/>
        <w:right w:val="none" w:sz="0" w:space="0" w:color="auto"/>
      </w:divBdr>
      <w:divsChild>
        <w:div w:id="48490473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75068588">
              <w:marLeft w:val="0"/>
              <w:marRight w:val="0"/>
              <w:marTop w:val="0"/>
              <w:marBottom w:val="0"/>
              <w:divBdr>
                <w:top w:val="none" w:sz="0" w:space="0" w:color="auto"/>
                <w:left w:val="none" w:sz="0" w:space="0" w:color="auto"/>
                <w:bottom w:val="none" w:sz="0" w:space="0" w:color="auto"/>
                <w:right w:val="none" w:sz="0" w:space="0" w:color="auto"/>
              </w:divBdr>
              <w:divsChild>
                <w:div w:id="117916959">
                  <w:marLeft w:val="0"/>
                  <w:marRight w:val="0"/>
                  <w:marTop w:val="0"/>
                  <w:marBottom w:val="0"/>
                  <w:divBdr>
                    <w:top w:val="none" w:sz="0" w:space="0" w:color="auto"/>
                    <w:left w:val="none" w:sz="0" w:space="0" w:color="auto"/>
                    <w:bottom w:val="none" w:sz="0" w:space="0" w:color="auto"/>
                    <w:right w:val="none" w:sz="0" w:space="0" w:color="auto"/>
                  </w:divBdr>
                  <w:divsChild>
                    <w:div w:id="1401709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7860931">
                          <w:marLeft w:val="0"/>
                          <w:marRight w:val="0"/>
                          <w:marTop w:val="0"/>
                          <w:marBottom w:val="0"/>
                          <w:divBdr>
                            <w:top w:val="none" w:sz="0" w:space="0" w:color="auto"/>
                            <w:left w:val="none" w:sz="0" w:space="0" w:color="auto"/>
                            <w:bottom w:val="none" w:sz="0" w:space="0" w:color="auto"/>
                            <w:right w:val="none" w:sz="0" w:space="0" w:color="auto"/>
                          </w:divBdr>
                          <w:divsChild>
                            <w:div w:id="1820533095">
                              <w:marLeft w:val="0"/>
                              <w:marRight w:val="0"/>
                              <w:marTop w:val="0"/>
                              <w:marBottom w:val="0"/>
                              <w:divBdr>
                                <w:top w:val="none" w:sz="0" w:space="0" w:color="auto"/>
                                <w:left w:val="none" w:sz="0" w:space="0" w:color="auto"/>
                                <w:bottom w:val="none" w:sz="0" w:space="0" w:color="auto"/>
                                <w:right w:val="none" w:sz="0" w:space="0" w:color="auto"/>
                              </w:divBdr>
                              <w:divsChild>
                                <w:div w:id="687026219">
                                  <w:marLeft w:val="0"/>
                                  <w:marRight w:val="0"/>
                                  <w:marTop w:val="0"/>
                                  <w:marBottom w:val="0"/>
                                  <w:divBdr>
                                    <w:top w:val="none" w:sz="0" w:space="0" w:color="auto"/>
                                    <w:left w:val="none" w:sz="0" w:space="0" w:color="auto"/>
                                    <w:bottom w:val="none" w:sz="0" w:space="0" w:color="auto"/>
                                    <w:right w:val="none" w:sz="0" w:space="0" w:color="auto"/>
                                  </w:divBdr>
                                  <w:divsChild>
                                    <w:div w:id="1817641932">
                                      <w:marLeft w:val="0"/>
                                      <w:marRight w:val="0"/>
                                      <w:marTop w:val="0"/>
                                      <w:marBottom w:val="0"/>
                                      <w:divBdr>
                                        <w:top w:val="none" w:sz="0" w:space="0" w:color="auto"/>
                                        <w:left w:val="none" w:sz="0" w:space="0" w:color="auto"/>
                                        <w:bottom w:val="none" w:sz="0" w:space="0" w:color="auto"/>
                                        <w:right w:val="none" w:sz="0" w:space="0" w:color="auto"/>
                                      </w:divBdr>
                                      <w:divsChild>
                                        <w:div w:id="1761754122">
                                          <w:marLeft w:val="0"/>
                                          <w:marRight w:val="0"/>
                                          <w:marTop w:val="0"/>
                                          <w:marBottom w:val="0"/>
                                          <w:divBdr>
                                            <w:top w:val="none" w:sz="0" w:space="0" w:color="auto"/>
                                            <w:left w:val="none" w:sz="0" w:space="0" w:color="auto"/>
                                            <w:bottom w:val="none" w:sz="0" w:space="0" w:color="auto"/>
                                            <w:right w:val="none" w:sz="0" w:space="0" w:color="auto"/>
                                          </w:divBdr>
                                          <w:divsChild>
                                            <w:div w:id="1219440165">
                                              <w:marLeft w:val="0"/>
                                              <w:marRight w:val="0"/>
                                              <w:marTop w:val="0"/>
                                              <w:marBottom w:val="0"/>
                                              <w:divBdr>
                                                <w:top w:val="none" w:sz="0" w:space="0" w:color="auto"/>
                                                <w:left w:val="none" w:sz="0" w:space="0" w:color="auto"/>
                                                <w:bottom w:val="none" w:sz="0" w:space="0" w:color="auto"/>
                                                <w:right w:val="none" w:sz="0" w:space="0" w:color="auto"/>
                                              </w:divBdr>
                                              <w:divsChild>
                                                <w:div w:id="201020831">
                                                  <w:marLeft w:val="0"/>
                                                  <w:marRight w:val="0"/>
                                                  <w:marTop w:val="0"/>
                                                  <w:marBottom w:val="0"/>
                                                  <w:divBdr>
                                                    <w:top w:val="none" w:sz="0" w:space="0" w:color="auto"/>
                                                    <w:left w:val="none" w:sz="0" w:space="0" w:color="auto"/>
                                                    <w:bottom w:val="none" w:sz="0" w:space="0" w:color="auto"/>
                                                    <w:right w:val="none" w:sz="0" w:space="0" w:color="auto"/>
                                                  </w:divBdr>
                                                  <w:divsChild>
                                                    <w:div w:id="20854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Ralston</dc:creator>
  <cp:keywords/>
  <dc:description/>
  <cp:lastModifiedBy>Ralston, Hailey</cp:lastModifiedBy>
  <cp:revision>3</cp:revision>
  <dcterms:created xsi:type="dcterms:W3CDTF">2023-08-11T01:07:00Z</dcterms:created>
  <dcterms:modified xsi:type="dcterms:W3CDTF">2023-08-16T11:14:00Z</dcterms:modified>
</cp:coreProperties>
</file>