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884C71" w:rsidP="00884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5000х6000мм з терасою 5000х2400мм.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711256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711256"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  <w:t>BarnHouse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884C7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124A67">
              <w:rPr>
                <w:rFonts w:ascii="Tahoma" w:hAnsi="Tahoma" w:cs="Tahoma"/>
                <w:iCs/>
                <w:color w:val="000000"/>
              </w:rPr>
              <w:t>00-2900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  <w:r w:rsidR="00D77248">
              <w:rPr>
                <w:rFonts w:ascii="Tahoma" w:hAnsi="Tahoma" w:cs="Tahoma"/>
                <w:iCs/>
                <w:color w:val="000000"/>
              </w:rPr>
              <w:t xml:space="preserve"> з елементами </w:t>
            </w:r>
            <w:proofErr w:type="spellStart"/>
            <w:r w:rsidR="00D77248">
              <w:rPr>
                <w:rFonts w:ascii="Tahoma" w:hAnsi="Tahoma" w:cs="Tahoma"/>
                <w:iCs/>
                <w:color w:val="000000"/>
              </w:rPr>
              <w:t>металопрофілю</w:t>
            </w:r>
            <w:proofErr w:type="spellEnd"/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D7724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62CAB">
              <w:rPr>
                <w:rFonts w:ascii="Tahoma" w:hAnsi="Tahoma" w:cs="Tahoma"/>
                <w:iCs/>
                <w:color w:val="000000"/>
              </w:rPr>
              <w:t>одностороннє 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810B10" w:rsidRPr="00DD3BB1" w:rsidRDefault="00124A67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Панорамні вікна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884C71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Коробка з масиву </w:t>
            </w:r>
            <w:proofErr w:type="spellStart"/>
            <w:r>
              <w:rPr>
                <w:rFonts w:ascii="Tahoma" w:hAnsi="Tahoma" w:cs="Tahoma"/>
              </w:rPr>
              <w:t>деревени</w:t>
            </w:r>
            <w:proofErr w:type="spellEnd"/>
            <w:r w:rsidR="005E4B67">
              <w:rPr>
                <w:rFonts w:ascii="Tahoma" w:hAnsi="Tahoma" w:cs="Tahoma"/>
              </w:rPr>
              <w:t>: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Двері </w:t>
            </w:r>
            <w:r w:rsidR="00884C71">
              <w:rPr>
                <w:rFonts w:ascii="Tahoma" w:hAnsi="Tahoma" w:cs="Tahoma"/>
              </w:rPr>
              <w:t>80 праві</w:t>
            </w:r>
            <w:r>
              <w:rPr>
                <w:rFonts w:ascii="Tahoma" w:hAnsi="Tahoma" w:cs="Tahoma"/>
              </w:rPr>
              <w:t xml:space="preserve"> – 1шт.</w:t>
            </w:r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367C71">
              <w:rPr>
                <w:rFonts w:ascii="Tahoma" w:hAnsi="Tahoma" w:cs="Tahoma"/>
              </w:rPr>
              <w:t xml:space="preserve"> -1</w:t>
            </w:r>
            <w:r w:rsidR="005E4B67">
              <w:rPr>
                <w:rFonts w:ascii="Tahoma" w:hAnsi="Tahoma" w:cs="Tahoma"/>
              </w:rPr>
              <w:t>шт.</w:t>
            </w:r>
            <w:bookmarkStart w:id="0" w:name="_GoBack"/>
            <w:bookmarkEnd w:id="0"/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D77248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>
              <w:rPr>
                <w:rFonts w:ascii="Tahoma" w:hAnsi="Tahoma" w:cs="Tahoma"/>
                <w:iCs/>
                <w:color w:val="000000"/>
              </w:rPr>
              <w:t xml:space="preserve"> одностороннє антрацит піщаний матовий</w:t>
            </w:r>
          </w:p>
          <w:p w:rsidR="005E3244" w:rsidRPr="00884C71" w:rsidRDefault="00D7724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77248" w:rsidRDefault="005E29A3" w:rsidP="00124A67">
            <w:pPr>
              <w:rPr>
                <w:rFonts w:ascii="Tahoma" w:hAnsi="Tahoma" w:cs="Tahoma"/>
                <w:iCs/>
                <w:lang w:val="ru-RU"/>
              </w:rPr>
            </w:pPr>
            <w:r w:rsidRPr="00DD3BB1">
              <w:rPr>
                <w:rFonts w:ascii="Tahoma" w:hAnsi="Tahoma" w:cs="Tahoma"/>
                <w:iCs/>
              </w:rPr>
              <w:t xml:space="preserve">Встелена </w:t>
            </w:r>
            <w:r w:rsidR="00124A67">
              <w:rPr>
                <w:rFonts w:ascii="Tahoma" w:hAnsi="Tahoma" w:cs="Tahoma"/>
                <w:iCs/>
              </w:rPr>
              <w:t>ламінатом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662CAB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662CAB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124A67">
              <w:rPr>
                <w:rFonts w:ascii="Tahoma" w:hAnsi="Tahoma" w:cs="Tahoma"/>
                <w:iCs/>
                <w:color w:val="000000"/>
              </w:rPr>
              <w:t>імітацією</w:t>
            </w:r>
            <w:r w:rsidR="00124A67" w:rsidRPr="00DD3BB1">
              <w:rPr>
                <w:rFonts w:ascii="Tahoma" w:hAnsi="Tahoma" w:cs="Tahoma"/>
                <w:iCs/>
                <w:color w:val="000000"/>
              </w:rPr>
              <w:t xml:space="preserve"> брусу з натуральн</w:t>
            </w:r>
            <w:r w:rsidR="00124A67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. Стеля – </w:t>
            </w:r>
            <w:r w:rsidR="00124A67">
              <w:rPr>
                <w:rFonts w:ascii="Tahoma" w:hAnsi="Tahoma" w:cs="Tahoma"/>
                <w:iCs/>
                <w:color w:val="000000"/>
              </w:rPr>
              <w:t>і</w:t>
            </w:r>
            <w:r w:rsidR="00124A67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124A67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. Підлога – </w:t>
            </w:r>
            <w:r w:rsidR="00043FC5">
              <w:rPr>
                <w:rFonts w:ascii="Tahoma" w:hAnsi="Tahoma" w:cs="Tahoma"/>
                <w:iCs/>
                <w:color w:val="000000"/>
                <w:lang w:val="en-US"/>
              </w:rPr>
              <w:t>OSB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BC282D" w:rsidRPr="00DD3BB1" w:rsidRDefault="00043FC5" w:rsidP="00BC282D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Внутрішня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="00BC282D"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під: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BC282D" w:rsidRPr="00AC1FC5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BC282D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43FC5"/>
    <w:rsid w:val="00077CE3"/>
    <w:rsid w:val="00080870"/>
    <w:rsid w:val="00086027"/>
    <w:rsid w:val="000F00A1"/>
    <w:rsid w:val="00124A67"/>
    <w:rsid w:val="00162FB3"/>
    <w:rsid w:val="001D3E83"/>
    <w:rsid w:val="001D7020"/>
    <w:rsid w:val="001E3DF1"/>
    <w:rsid w:val="002E5A97"/>
    <w:rsid w:val="00303AA2"/>
    <w:rsid w:val="00367C71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62CAB"/>
    <w:rsid w:val="00683D58"/>
    <w:rsid w:val="006D1BA5"/>
    <w:rsid w:val="00711256"/>
    <w:rsid w:val="007612EB"/>
    <w:rsid w:val="007A05DA"/>
    <w:rsid w:val="007D0A15"/>
    <w:rsid w:val="007E282B"/>
    <w:rsid w:val="00810B10"/>
    <w:rsid w:val="00811359"/>
    <w:rsid w:val="008425B5"/>
    <w:rsid w:val="00884C71"/>
    <w:rsid w:val="008A3820"/>
    <w:rsid w:val="00915AF1"/>
    <w:rsid w:val="00A004B8"/>
    <w:rsid w:val="00A37B02"/>
    <w:rsid w:val="00A627C1"/>
    <w:rsid w:val="00A65072"/>
    <w:rsid w:val="00A677D0"/>
    <w:rsid w:val="00B1277F"/>
    <w:rsid w:val="00BB2FF1"/>
    <w:rsid w:val="00BC282D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77248"/>
    <w:rsid w:val="00DD3BB1"/>
    <w:rsid w:val="00DE7FA5"/>
    <w:rsid w:val="00DF270F"/>
    <w:rsid w:val="00E12ED2"/>
    <w:rsid w:val="00E76F49"/>
    <w:rsid w:val="00EA5A6C"/>
    <w:rsid w:val="00EA6C2F"/>
    <w:rsid w:val="00EB4B8C"/>
    <w:rsid w:val="00EC5A38"/>
    <w:rsid w:val="00F27BFD"/>
    <w:rsid w:val="00F62F5D"/>
    <w:rsid w:val="00F640FD"/>
    <w:rsid w:val="00F746AC"/>
    <w:rsid w:val="00FA2BE6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6103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2025-11-18T13:48:00Z</dcterms:created>
  <dcterms:modified xsi:type="dcterms:W3CDTF">2025-11-18T21:05:00Z</dcterms:modified>
</cp:coreProperties>
</file>